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697" w:rsidRDefault="00310697" w:rsidP="00310697">
      <w:pPr>
        <w:ind w:left="709"/>
        <w:jc w:val="center"/>
        <w:rPr>
          <w:sz w:val="28"/>
          <w:szCs w:val="28"/>
        </w:rPr>
      </w:pPr>
      <w:bookmarkStart w:id="0" w:name="_GoBack"/>
      <w:bookmarkEnd w:id="0"/>
    </w:p>
    <w:p w:rsidR="00310697" w:rsidRDefault="00310697" w:rsidP="00310697">
      <w:pPr>
        <w:ind w:left="709"/>
        <w:jc w:val="center"/>
        <w:rPr>
          <w:sz w:val="28"/>
          <w:szCs w:val="28"/>
        </w:rPr>
      </w:pPr>
    </w:p>
    <w:p w:rsidR="00310697" w:rsidRDefault="009E1DDF" w:rsidP="00310697">
      <w:pPr>
        <w:ind w:left="709"/>
        <w:jc w:val="center"/>
        <w:rPr>
          <w:sz w:val="28"/>
          <w:szCs w:val="28"/>
        </w:rPr>
      </w:pPr>
      <w:r w:rsidRPr="003407F2">
        <w:rPr>
          <w:sz w:val="28"/>
          <w:szCs w:val="28"/>
        </w:rPr>
        <w:t xml:space="preserve">Администрация сельского поселения </w:t>
      </w:r>
      <w:r w:rsidR="00362073">
        <w:rPr>
          <w:sz w:val="28"/>
          <w:szCs w:val="28"/>
        </w:rPr>
        <w:t>Нижнекигинский</w:t>
      </w:r>
      <w:r w:rsidR="00FF73B7">
        <w:rPr>
          <w:sz w:val="28"/>
          <w:szCs w:val="28"/>
        </w:rPr>
        <w:t xml:space="preserve"> </w:t>
      </w:r>
      <w:r w:rsidRPr="003407F2">
        <w:rPr>
          <w:sz w:val="28"/>
          <w:szCs w:val="28"/>
        </w:rPr>
        <w:t xml:space="preserve">сельсовет МР </w:t>
      </w:r>
    </w:p>
    <w:p w:rsidR="009E1DDF" w:rsidRPr="003407F2" w:rsidRDefault="009E1DDF" w:rsidP="00310697">
      <w:pPr>
        <w:ind w:left="709"/>
        <w:jc w:val="center"/>
        <w:rPr>
          <w:sz w:val="28"/>
          <w:szCs w:val="28"/>
        </w:rPr>
      </w:pPr>
      <w:r w:rsidRPr="003407F2">
        <w:rPr>
          <w:sz w:val="28"/>
          <w:szCs w:val="28"/>
        </w:rPr>
        <w:t>Кигинский район РБ</w:t>
      </w:r>
    </w:p>
    <w:p w:rsidR="009E1DDF" w:rsidRPr="00AE0D59" w:rsidRDefault="009E1DDF" w:rsidP="00310697">
      <w:pPr>
        <w:keepNext/>
        <w:keepLines/>
        <w:widowControl w:val="0"/>
        <w:suppressLineNumbers/>
        <w:suppressAutoHyphens/>
        <w:ind w:left="709"/>
        <w:jc w:val="both"/>
        <w:rPr>
          <w:b/>
          <w:sz w:val="28"/>
          <w:szCs w:val="48"/>
        </w:rPr>
      </w:pPr>
    </w:p>
    <w:p w:rsidR="009E1DDF" w:rsidRPr="00A04AF6" w:rsidRDefault="009E1DDF" w:rsidP="00310697">
      <w:pPr>
        <w:pStyle w:val="32"/>
        <w:ind w:left="709" w:right="281" w:firstLine="567"/>
        <w:jc w:val="both"/>
        <w:rPr>
          <w:b w:val="0"/>
          <w:sz w:val="28"/>
          <w:szCs w:val="28"/>
        </w:rPr>
      </w:pPr>
      <w:r w:rsidRPr="00A04AF6">
        <w:rPr>
          <w:b w:val="0"/>
          <w:sz w:val="28"/>
          <w:szCs w:val="28"/>
        </w:rPr>
        <w:t>объявляет о продаже муниципального имущества посредством публичного предложения</w:t>
      </w:r>
    </w:p>
    <w:p w:rsidR="009E1DDF" w:rsidRPr="00A04AF6" w:rsidRDefault="009E1DDF" w:rsidP="00310697">
      <w:pPr>
        <w:pStyle w:val="32"/>
        <w:ind w:left="709" w:right="281" w:firstLine="567"/>
        <w:jc w:val="both"/>
        <w:rPr>
          <w:b w:val="0"/>
          <w:sz w:val="28"/>
          <w:szCs w:val="28"/>
        </w:rPr>
      </w:pPr>
      <w:r w:rsidRPr="00A04AF6">
        <w:rPr>
          <w:b w:val="0"/>
          <w:sz w:val="28"/>
          <w:szCs w:val="28"/>
        </w:rPr>
        <w:t xml:space="preserve">на электронной торговой площадке </w:t>
      </w:r>
      <w:r w:rsidRPr="00A04AF6">
        <w:rPr>
          <w:b w:val="0"/>
          <w:color w:val="000000"/>
          <w:sz w:val="28"/>
          <w:szCs w:val="28"/>
        </w:rPr>
        <w:t xml:space="preserve">АО «Единая электронная торговая площадка» </w:t>
      </w:r>
      <w:hyperlink r:id="rId7" w:history="1">
        <w:r w:rsidRPr="00A04AF6">
          <w:rPr>
            <w:rStyle w:val="af2"/>
            <w:b w:val="0"/>
            <w:sz w:val="28"/>
            <w:szCs w:val="28"/>
          </w:rPr>
          <w:t>www.roseltorg.ru</w:t>
        </w:r>
      </w:hyperlink>
      <w:r w:rsidRPr="00A04AF6">
        <w:rPr>
          <w:b w:val="0"/>
          <w:sz w:val="28"/>
          <w:szCs w:val="28"/>
        </w:rPr>
        <w:t xml:space="preserve"> в сети Интернет:</w:t>
      </w:r>
    </w:p>
    <w:p w:rsidR="009E1DDF" w:rsidRDefault="009E1DDF" w:rsidP="00310697">
      <w:pPr>
        <w:ind w:left="709"/>
        <w:jc w:val="both"/>
        <w:rPr>
          <w:b/>
        </w:rPr>
      </w:pPr>
      <w:r>
        <w:rPr>
          <w:b/>
        </w:rPr>
        <w:t xml:space="preserve">      </w:t>
      </w:r>
    </w:p>
    <w:p w:rsidR="00FF73B7" w:rsidRPr="00FF73B7" w:rsidRDefault="00362073" w:rsidP="00310697">
      <w:pPr>
        <w:ind w:left="709" w:firstLine="567"/>
        <w:jc w:val="both"/>
        <w:rPr>
          <w:sz w:val="28"/>
          <w:szCs w:val="28"/>
        </w:rPr>
      </w:pPr>
      <w:r w:rsidRPr="00362073">
        <w:rPr>
          <w:sz w:val="28"/>
          <w:szCs w:val="28"/>
        </w:rPr>
        <w:t>нежилое здание – Столярка, общей площадью 539,9 кв.м., кадастровым номером 02:32:090702:158 и земельный участок общей площадью 2140 кв.м., кадастровым номером 02:32:090702:45, расположенные по адресу: Республика Башкортостан, Нижнекигинский с/с, примерно в 150 м. от с. Нижние Киги по направлению на север</w:t>
      </w:r>
      <w:r w:rsidR="00A04AF6" w:rsidRPr="00A04AF6">
        <w:rPr>
          <w:color w:val="000000"/>
          <w:spacing w:val="5"/>
          <w:sz w:val="28"/>
          <w:szCs w:val="28"/>
        </w:rPr>
        <w:t>;</w:t>
      </w:r>
      <w:r w:rsidR="00FF73B7" w:rsidRPr="00FF73B7">
        <w:rPr>
          <w:sz w:val="28"/>
          <w:szCs w:val="28"/>
        </w:rPr>
        <w:t xml:space="preserve"> </w:t>
      </w:r>
    </w:p>
    <w:p w:rsidR="009E1DDF" w:rsidRPr="00B70F60" w:rsidRDefault="009E1DDF" w:rsidP="00310697">
      <w:pPr>
        <w:pStyle w:val="af6"/>
        <w:widowControl w:val="0"/>
        <w:ind w:left="709"/>
        <w:jc w:val="both"/>
        <w:rPr>
          <w:sz w:val="24"/>
          <w:szCs w:val="24"/>
        </w:rPr>
      </w:pPr>
    </w:p>
    <w:p w:rsidR="009E1DDF" w:rsidRDefault="009E1DDF" w:rsidP="00310697">
      <w:pPr>
        <w:widowControl w:val="0"/>
        <w:ind w:left="709"/>
        <w:jc w:val="both"/>
        <w:rPr>
          <w:sz w:val="28"/>
          <w:szCs w:val="28"/>
          <w:lang w:val="tt-RU"/>
        </w:rPr>
      </w:pPr>
    </w:p>
    <w:p w:rsidR="009E1DDF" w:rsidRDefault="009E1DDF" w:rsidP="00310697">
      <w:pPr>
        <w:keepNext/>
        <w:keepLines/>
        <w:widowControl w:val="0"/>
        <w:suppressLineNumbers/>
        <w:suppressAutoHyphens/>
        <w:ind w:left="709"/>
        <w:jc w:val="both"/>
        <w:rPr>
          <w:sz w:val="28"/>
          <w:szCs w:val="28"/>
        </w:rPr>
      </w:pPr>
    </w:p>
    <w:p w:rsidR="009E1DDF" w:rsidRPr="00235A12" w:rsidRDefault="009E1DDF" w:rsidP="00310697">
      <w:pPr>
        <w:keepNext/>
        <w:keepLines/>
        <w:widowControl w:val="0"/>
        <w:suppressLineNumbers/>
        <w:suppressAutoHyphens/>
        <w:ind w:left="709"/>
        <w:jc w:val="both"/>
        <w:rPr>
          <w:sz w:val="28"/>
          <w:szCs w:val="28"/>
        </w:rPr>
      </w:pPr>
      <w:r w:rsidRPr="00235A12">
        <w:rPr>
          <w:sz w:val="28"/>
          <w:szCs w:val="28"/>
        </w:rPr>
        <w:t xml:space="preserve">Размещено </w:t>
      </w:r>
      <w:r w:rsidR="00C968E3">
        <w:rPr>
          <w:sz w:val="28"/>
          <w:szCs w:val="28"/>
        </w:rPr>
        <w:t>30</w:t>
      </w:r>
      <w:r w:rsidR="00FF73B7" w:rsidRPr="00235A12">
        <w:rPr>
          <w:sz w:val="28"/>
          <w:szCs w:val="28"/>
        </w:rPr>
        <w:t>.0</w:t>
      </w:r>
      <w:r w:rsidR="00235A12" w:rsidRPr="00235A12">
        <w:rPr>
          <w:sz w:val="28"/>
          <w:szCs w:val="28"/>
        </w:rPr>
        <w:t>7</w:t>
      </w:r>
      <w:r w:rsidR="00DB3A78" w:rsidRPr="00235A12">
        <w:rPr>
          <w:sz w:val="28"/>
          <w:szCs w:val="28"/>
        </w:rPr>
        <w:t>.202</w:t>
      </w:r>
      <w:r w:rsidR="00126ED7" w:rsidRPr="00235A12">
        <w:rPr>
          <w:sz w:val="28"/>
          <w:szCs w:val="28"/>
        </w:rPr>
        <w:t>6</w:t>
      </w:r>
      <w:r w:rsidR="00362073" w:rsidRPr="00235A12">
        <w:rPr>
          <w:sz w:val="28"/>
          <w:szCs w:val="28"/>
        </w:rPr>
        <w:t>г</w:t>
      </w:r>
      <w:r w:rsidRPr="00235A12">
        <w:rPr>
          <w:sz w:val="28"/>
          <w:szCs w:val="28"/>
        </w:rPr>
        <w:t>.</w:t>
      </w:r>
    </w:p>
    <w:p w:rsidR="009E1DDF" w:rsidRPr="00235A12" w:rsidRDefault="009E1DDF" w:rsidP="00310697">
      <w:pPr>
        <w:keepNext/>
        <w:keepLines/>
        <w:widowControl w:val="0"/>
        <w:suppressLineNumbers/>
        <w:suppressAutoHyphens/>
        <w:ind w:left="709"/>
        <w:jc w:val="both"/>
        <w:rPr>
          <w:sz w:val="28"/>
          <w:szCs w:val="28"/>
        </w:rPr>
      </w:pPr>
      <w:r w:rsidRPr="00235A12">
        <w:rPr>
          <w:sz w:val="28"/>
          <w:szCs w:val="28"/>
        </w:rPr>
        <w:t>Прием заявок по</w:t>
      </w:r>
      <w:r w:rsidR="0058423A" w:rsidRPr="00235A12">
        <w:rPr>
          <w:sz w:val="28"/>
          <w:szCs w:val="28"/>
        </w:rPr>
        <w:t xml:space="preserve"> </w:t>
      </w:r>
      <w:r w:rsidR="00126ED7" w:rsidRPr="00235A12">
        <w:rPr>
          <w:sz w:val="28"/>
          <w:szCs w:val="28"/>
        </w:rPr>
        <w:t>2</w:t>
      </w:r>
      <w:r w:rsidR="00C968E3">
        <w:rPr>
          <w:sz w:val="28"/>
          <w:szCs w:val="28"/>
        </w:rPr>
        <w:t>6</w:t>
      </w:r>
      <w:r w:rsidR="00FF73B7" w:rsidRPr="00235A12">
        <w:rPr>
          <w:sz w:val="28"/>
          <w:szCs w:val="28"/>
        </w:rPr>
        <w:t>.</w:t>
      </w:r>
      <w:r w:rsidR="00235A12" w:rsidRPr="00235A12">
        <w:rPr>
          <w:sz w:val="28"/>
          <w:szCs w:val="28"/>
        </w:rPr>
        <w:t>08</w:t>
      </w:r>
      <w:r w:rsidR="00DB3A78" w:rsidRPr="00235A12">
        <w:rPr>
          <w:sz w:val="28"/>
          <w:szCs w:val="28"/>
        </w:rPr>
        <w:t>.</w:t>
      </w:r>
      <w:r w:rsidR="00FF73B7" w:rsidRPr="00235A12">
        <w:rPr>
          <w:sz w:val="28"/>
          <w:szCs w:val="28"/>
        </w:rPr>
        <w:t xml:space="preserve"> </w:t>
      </w:r>
      <w:r w:rsidR="00DB3A78" w:rsidRPr="00235A12">
        <w:rPr>
          <w:sz w:val="28"/>
          <w:szCs w:val="28"/>
        </w:rPr>
        <w:t>202</w:t>
      </w:r>
      <w:r w:rsidR="00126ED7" w:rsidRPr="00235A12">
        <w:rPr>
          <w:sz w:val="28"/>
          <w:szCs w:val="28"/>
        </w:rPr>
        <w:t>6</w:t>
      </w:r>
      <w:r w:rsidR="00DB3A78" w:rsidRPr="00235A12">
        <w:rPr>
          <w:sz w:val="28"/>
          <w:szCs w:val="28"/>
        </w:rPr>
        <w:t>г</w:t>
      </w:r>
      <w:r w:rsidRPr="00235A12">
        <w:rPr>
          <w:sz w:val="28"/>
          <w:szCs w:val="28"/>
        </w:rPr>
        <w:t>.</w:t>
      </w:r>
    </w:p>
    <w:p w:rsidR="009E1DDF" w:rsidRPr="003407F2" w:rsidRDefault="00DB3A78" w:rsidP="00310697">
      <w:pPr>
        <w:keepNext/>
        <w:keepLines/>
        <w:widowControl w:val="0"/>
        <w:suppressLineNumbers/>
        <w:suppressAutoHyphens/>
        <w:ind w:left="709"/>
        <w:jc w:val="both"/>
        <w:rPr>
          <w:sz w:val="28"/>
          <w:szCs w:val="28"/>
        </w:rPr>
      </w:pPr>
      <w:r w:rsidRPr="00235A12">
        <w:rPr>
          <w:sz w:val="28"/>
          <w:szCs w:val="28"/>
        </w:rPr>
        <w:t xml:space="preserve">Торги </w:t>
      </w:r>
      <w:r w:rsidR="00C968E3">
        <w:rPr>
          <w:sz w:val="28"/>
          <w:szCs w:val="28"/>
        </w:rPr>
        <w:t>28</w:t>
      </w:r>
      <w:r w:rsidRPr="00235A12">
        <w:rPr>
          <w:sz w:val="28"/>
          <w:szCs w:val="28"/>
        </w:rPr>
        <w:t>.</w:t>
      </w:r>
      <w:r w:rsidR="00235A12" w:rsidRPr="00235A12">
        <w:rPr>
          <w:sz w:val="28"/>
          <w:szCs w:val="28"/>
        </w:rPr>
        <w:t>08</w:t>
      </w:r>
      <w:r w:rsidRPr="00235A12">
        <w:rPr>
          <w:sz w:val="28"/>
          <w:szCs w:val="28"/>
        </w:rPr>
        <w:t>.202</w:t>
      </w:r>
      <w:r w:rsidR="00126ED7" w:rsidRPr="00235A12">
        <w:rPr>
          <w:sz w:val="28"/>
          <w:szCs w:val="28"/>
        </w:rPr>
        <w:t>6</w:t>
      </w:r>
      <w:r w:rsidRPr="00235A12">
        <w:rPr>
          <w:sz w:val="28"/>
          <w:szCs w:val="28"/>
        </w:rPr>
        <w:t>г.</w:t>
      </w:r>
      <w:r w:rsidR="009E1DDF" w:rsidRPr="00235A12">
        <w:rPr>
          <w:sz w:val="28"/>
          <w:szCs w:val="28"/>
        </w:rPr>
        <w:t xml:space="preserve"> в 1</w:t>
      </w:r>
      <w:r w:rsidR="00FF73B7" w:rsidRPr="00235A12">
        <w:rPr>
          <w:sz w:val="28"/>
          <w:szCs w:val="28"/>
        </w:rPr>
        <w:t>0</w:t>
      </w:r>
      <w:r w:rsidR="009E1DDF" w:rsidRPr="00235A12">
        <w:rPr>
          <w:sz w:val="28"/>
          <w:szCs w:val="28"/>
        </w:rPr>
        <w:t>:00 ч.</w:t>
      </w:r>
    </w:p>
    <w:p w:rsidR="009E1DDF" w:rsidRDefault="009E1DDF" w:rsidP="00310697">
      <w:pPr>
        <w:pStyle w:val="32"/>
        <w:ind w:left="709" w:right="281" w:firstLine="567"/>
        <w:jc w:val="both"/>
      </w:pPr>
    </w:p>
    <w:p w:rsidR="00AE0D59" w:rsidRDefault="00AE0D59" w:rsidP="00310697">
      <w:pPr>
        <w:pStyle w:val="32"/>
        <w:ind w:left="709" w:right="281" w:firstLine="567"/>
        <w:jc w:val="both"/>
      </w:pPr>
    </w:p>
    <w:p w:rsidR="00AE0D59" w:rsidRDefault="00AE0D59" w:rsidP="00310697">
      <w:pPr>
        <w:pStyle w:val="32"/>
        <w:ind w:left="709" w:right="281" w:firstLine="567"/>
        <w:jc w:val="both"/>
      </w:pPr>
    </w:p>
    <w:p w:rsidR="00AE0D59" w:rsidRDefault="00AE0D59" w:rsidP="00310697">
      <w:pPr>
        <w:pStyle w:val="32"/>
        <w:ind w:left="709" w:right="281" w:firstLine="567"/>
        <w:jc w:val="both"/>
      </w:pPr>
    </w:p>
    <w:p w:rsidR="00AE0D59" w:rsidRDefault="00AE0D59" w:rsidP="00310697">
      <w:pPr>
        <w:pStyle w:val="32"/>
        <w:ind w:left="709" w:right="281" w:firstLine="567"/>
        <w:jc w:val="both"/>
      </w:pPr>
    </w:p>
    <w:p w:rsidR="00AE0D59" w:rsidRDefault="00AE0D59" w:rsidP="00310697">
      <w:pPr>
        <w:pStyle w:val="32"/>
        <w:ind w:left="709" w:right="281" w:firstLine="567"/>
        <w:jc w:val="both"/>
      </w:pPr>
    </w:p>
    <w:p w:rsidR="00AE0D59" w:rsidRDefault="00AE0D59" w:rsidP="00310697">
      <w:pPr>
        <w:pStyle w:val="32"/>
        <w:ind w:left="709" w:right="281" w:firstLine="567"/>
        <w:jc w:val="both"/>
      </w:pPr>
    </w:p>
    <w:p w:rsidR="00AE0D59" w:rsidRDefault="00AE0D59" w:rsidP="00310697">
      <w:pPr>
        <w:pStyle w:val="32"/>
        <w:ind w:left="709" w:right="281" w:firstLine="567"/>
        <w:jc w:val="both"/>
      </w:pPr>
    </w:p>
    <w:p w:rsidR="00AE0D59" w:rsidRDefault="00AE0D59" w:rsidP="00310697">
      <w:pPr>
        <w:pStyle w:val="32"/>
        <w:ind w:left="709" w:right="281" w:firstLine="567"/>
        <w:jc w:val="both"/>
      </w:pPr>
    </w:p>
    <w:p w:rsidR="00AE0D59" w:rsidRDefault="00AE0D59" w:rsidP="00310697">
      <w:pPr>
        <w:pStyle w:val="32"/>
        <w:ind w:left="709" w:right="281" w:firstLine="567"/>
        <w:jc w:val="both"/>
      </w:pPr>
    </w:p>
    <w:p w:rsidR="00AE0D59" w:rsidRDefault="00AE0D59" w:rsidP="00310697">
      <w:pPr>
        <w:pStyle w:val="32"/>
        <w:ind w:left="709" w:right="281" w:firstLine="567"/>
        <w:jc w:val="both"/>
      </w:pPr>
    </w:p>
    <w:p w:rsidR="00AE0D59" w:rsidRDefault="00AE0D59" w:rsidP="00310697">
      <w:pPr>
        <w:pStyle w:val="32"/>
        <w:ind w:left="709" w:right="281" w:firstLine="567"/>
        <w:jc w:val="both"/>
      </w:pPr>
    </w:p>
    <w:p w:rsidR="00AE0D59" w:rsidRDefault="00AE0D59" w:rsidP="00310697">
      <w:pPr>
        <w:pStyle w:val="32"/>
        <w:ind w:left="709" w:right="281" w:firstLine="567"/>
        <w:jc w:val="both"/>
      </w:pPr>
    </w:p>
    <w:p w:rsidR="00AE0D59" w:rsidRDefault="00AE0D59" w:rsidP="00310697">
      <w:pPr>
        <w:pStyle w:val="32"/>
        <w:ind w:left="709" w:right="281" w:firstLine="567"/>
        <w:jc w:val="both"/>
      </w:pPr>
    </w:p>
    <w:p w:rsidR="00AE0D59" w:rsidRDefault="00AE0D59" w:rsidP="00310697">
      <w:pPr>
        <w:pStyle w:val="32"/>
        <w:ind w:left="709" w:right="281" w:firstLine="567"/>
        <w:jc w:val="both"/>
      </w:pPr>
    </w:p>
    <w:p w:rsidR="00AE0D59" w:rsidRDefault="00AE0D59" w:rsidP="00310697">
      <w:pPr>
        <w:pStyle w:val="32"/>
        <w:ind w:left="709" w:right="281" w:firstLine="567"/>
        <w:jc w:val="both"/>
      </w:pPr>
    </w:p>
    <w:p w:rsidR="00AE0D59" w:rsidRDefault="00AE0D59" w:rsidP="00310697">
      <w:pPr>
        <w:pStyle w:val="32"/>
        <w:ind w:left="709" w:right="281" w:firstLine="567"/>
        <w:jc w:val="both"/>
      </w:pPr>
    </w:p>
    <w:p w:rsidR="00AE0D59" w:rsidRDefault="00AE0D59" w:rsidP="00310697">
      <w:pPr>
        <w:pStyle w:val="32"/>
        <w:ind w:left="709" w:right="281" w:firstLine="567"/>
        <w:jc w:val="both"/>
      </w:pPr>
    </w:p>
    <w:p w:rsidR="00AE0D59" w:rsidRDefault="00AE0D59" w:rsidP="00310697">
      <w:pPr>
        <w:pStyle w:val="32"/>
        <w:ind w:left="709" w:right="281" w:firstLine="567"/>
        <w:jc w:val="both"/>
      </w:pPr>
    </w:p>
    <w:p w:rsidR="00AE0D59" w:rsidRDefault="00AE0D59" w:rsidP="00310697">
      <w:pPr>
        <w:pStyle w:val="32"/>
        <w:ind w:left="709" w:right="281" w:firstLine="567"/>
        <w:jc w:val="both"/>
      </w:pPr>
    </w:p>
    <w:p w:rsidR="00AE0D59" w:rsidRDefault="00AE0D59" w:rsidP="00310697">
      <w:pPr>
        <w:pStyle w:val="32"/>
        <w:ind w:left="709" w:right="281" w:firstLine="567"/>
        <w:jc w:val="both"/>
      </w:pPr>
    </w:p>
    <w:p w:rsidR="00AE0D59" w:rsidRDefault="00AE0D59" w:rsidP="00310697">
      <w:pPr>
        <w:pStyle w:val="32"/>
        <w:ind w:left="709" w:right="281" w:firstLine="567"/>
        <w:jc w:val="both"/>
      </w:pPr>
    </w:p>
    <w:p w:rsidR="00AE0D59" w:rsidRDefault="00AE0D59" w:rsidP="00310697">
      <w:pPr>
        <w:pStyle w:val="32"/>
        <w:ind w:left="709" w:right="281" w:firstLine="567"/>
        <w:jc w:val="both"/>
      </w:pPr>
    </w:p>
    <w:p w:rsidR="00AE0D59" w:rsidRDefault="00AE0D59" w:rsidP="00310697">
      <w:pPr>
        <w:pStyle w:val="32"/>
        <w:ind w:left="709" w:right="281" w:firstLine="567"/>
        <w:jc w:val="both"/>
      </w:pPr>
    </w:p>
    <w:p w:rsidR="00AE0D59" w:rsidRDefault="00AE0D59" w:rsidP="00310697">
      <w:pPr>
        <w:pStyle w:val="32"/>
        <w:ind w:left="709" w:right="281" w:firstLine="567"/>
        <w:jc w:val="both"/>
      </w:pPr>
    </w:p>
    <w:p w:rsidR="00AE0D59" w:rsidRDefault="00AE0D59" w:rsidP="00310697">
      <w:pPr>
        <w:pStyle w:val="32"/>
        <w:ind w:left="709" w:right="281" w:firstLine="567"/>
        <w:jc w:val="both"/>
      </w:pPr>
    </w:p>
    <w:p w:rsidR="00AE0D59" w:rsidRDefault="00AE0D59" w:rsidP="00310697">
      <w:pPr>
        <w:pStyle w:val="32"/>
        <w:ind w:left="709" w:right="281" w:firstLine="567"/>
        <w:jc w:val="both"/>
      </w:pPr>
    </w:p>
    <w:p w:rsidR="00AE0D59" w:rsidRDefault="00AE0D59" w:rsidP="00310697">
      <w:pPr>
        <w:pStyle w:val="32"/>
        <w:ind w:left="709" w:right="281" w:firstLine="567"/>
        <w:jc w:val="both"/>
      </w:pPr>
    </w:p>
    <w:p w:rsidR="00AE0D59" w:rsidRDefault="00AE0D59" w:rsidP="00310697">
      <w:pPr>
        <w:pStyle w:val="32"/>
        <w:ind w:left="709" w:right="281" w:firstLine="567"/>
        <w:jc w:val="both"/>
      </w:pPr>
    </w:p>
    <w:p w:rsidR="00AE0D59" w:rsidRDefault="00AE0D59" w:rsidP="00310697">
      <w:pPr>
        <w:pStyle w:val="32"/>
        <w:ind w:left="709" w:right="281" w:firstLine="567"/>
        <w:jc w:val="both"/>
      </w:pPr>
    </w:p>
    <w:p w:rsidR="00AE0D59" w:rsidRDefault="00AE0D59" w:rsidP="00310697">
      <w:pPr>
        <w:pStyle w:val="32"/>
        <w:ind w:left="709" w:right="281" w:firstLine="567"/>
        <w:jc w:val="both"/>
      </w:pPr>
    </w:p>
    <w:p w:rsidR="00AE0D59" w:rsidRDefault="00AE0D59" w:rsidP="00310697">
      <w:pPr>
        <w:pStyle w:val="32"/>
        <w:ind w:left="709" w:right="281" w:firstLine="567"/>
        <w:jc w:val="both"/>
      </w:pPr>
    </w:p>
    <w:p w:rsidR="00AE0D59" w:rsidRDefault="00AE0D59" w:rsidP="00310697">
      <w:pPr>
        <w:pStyle w:val="32"/>
        <w:ind w:left="709" w:right="281" w:firstLine="567"/>
        <w:jc w:val="both"/>
      </w:pPr>
    </w:p>
    <w:p w:rsidR="009E1DDF" w:rsidRPr="00277533" w:rsidRDefault="009E1DDF" w:rsidP="00277533">
      <w:pPr>
        <w:pStyle w:val="32"/>
        <w:ind w:right="281" w:firstLine="567"/>
        <w:jc w:val="both"/>
        <w:rPr>
          <w:b w:val="0"/>
          <w:szCs w:val="24"/>
        </w:rPr>
      </w:pPr>
    </w:p>
    <w:p w:rsidR="009E1DDF" w:rsidRPr="00BD657E" w:rsidRDefault="009E1DDF" w:rsidP="00855408">
      <w:pPr>
        <w:pStyle w:val="af6"/>
        <w:widowControl w:val="0"/>
        <w:numPr>
          <w:ilvl w:val="0"/>
          <w:numId w:val="14"/>
        </w:numPr>
        <w:spacing w:after="120" w:line="269" w:lineRule="exact"/>
        <w:ind w:left="567" w:right="281" w:firstLine="567"/>
        <w:jc w:val="center"/>
        <w:rPr>
          <w:b/>
          <w:bCs/>
          <w:sz w:val="24"/>
          <w:szCs w:val="24"/>
        </w:rPr>
      </w:pPr>
      <w:r w:rsidRPr="00855408">
        <w:rPr>
          <w:b/>
          <w:bCs/>
          <w:sz w:val="24"/>
          <w:szCs w:val="24"/>
        </w:rPr>
        <w:t>Общая информация.</w:t>
      </w:r>
    </w:p>
    <w:p w:rsidR="009E1DDF" w:rsidRPr="00A04AF6" w:rsidRDefault="009E1DDF" w:rsidP="00310697">
      <w:pPr>
        <w:tabs>
          <w:tab w:val="left" w:pos="540"/>
        </w:tabs>
        <w:ind w:firstLine="540"/>
        <w:jc w:val="both"/>
        <w:rPr>
          <w:sz w:val="22"/>
          <w:szCs w:val="22"/>
        </w:rPr>
      </w:pPr>
      <w:r w:rsidRPr="00A04AF6">
        <w:rPr>
          <w:sz w:val="24"/>
          <w:szCs w:val="24"/>
        </w:rPr>
        <w:t xml:space="preserve">Продажа муниципального имущества посредством публичного предложения в электронной форме (далее – продажа посредством публичного предложения) проводится в соответствии с Федеральным законом от 21.12.2001 № 178-ФЗ «О приватизации государственного и муниципального имущества» (далее – Закон о приватизации),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</w:t>
      </w:r>
      <w:r w:rsidR="00A04AF6" w:rsidRPr="00A04AF6">
        <w:rPr>
          <w:sz w:val="22"/>
        </w:rPr>
        <w:t xml:space="preserve">Решением Совета сельского поселения </w:t>
      </w:r>
      <w:r w:rsidR="00856251">
        <w:rPr>
          <w:sz w:val="22"/>
        </w:rPr>
        <w:t>Нижнекигин</w:t>
      </w:r>
      <w:r w:rsidR="00A04AF6" w:rsidRPr="00A04AF6">
        <w:rPr>
          <w:sz w:val="22"/>
        </w:rPr>
        <w:t xml:space="preserve">ский сельсовет муниципального района Кигинский район Республики Башкортостан </w:t>
      </w:r>
      <w:r w:rsidR="00A04AF6" w:rsidRPr="00A04AF6">
        <w:rPr>
          <w:sz w:val="22"/>
          <w:szCs w:val="22"/>
        </w:rPr>
        <w:t xml:space="preserve">«О Прогнозном плане (программе) приватизации муниципального имущества сельского поселения </w:t>
      </w:r>
      <w:r w:rsidR="00362073" w:rsidRPr="00A75162">
        <w:rPr>
          <w:sz w:val="22"/>
          <w:szCs w:val="22"/>
        </w:rPr>
        <w:t>Нижнекигинский</w:t>
      </w:r>
      <w:r w:rsidR="00A04AF6" w:rsidRPr="00A75162">
        <w:rPr>
          <w:sz w:val="22"/>
          <w:szCs w:val="22"/>
        </w:rPr>
        <w:t xml:space="preserve"> сельсовет муниципального района Кигинский район Республики Башкортостан на 202</w:t>
      </w:r>
      <w:r w:rsidR="00A75162" w:rsidRPr="00A75162">
        <w:rPr>
          <w:sz w:val="22"/>
          <w:szCs w:val="22"/>
        </w:rPr>
        <w:t>5год» от 12</w:t>
      </w:r>
      <w:r w:rsidR="00A04AF6" w:rsidRPr="00A75162">
        <w:rPr>
          <w:sz w:val="22"/>
          <w:szCs w:val="22"/>
        </w:rPr>
        <w:t>.12.202</w:t>
      </w:r>
      <w:r w:rsidR="00126ED7" w:rsidRPr="00A75162">
        <w:rPr>
          <w:sz w:val="22"/>
          <w:szCs w:val="22"/>
        </w:rPr>
        <w:t>5</w:t>
      </w:r>
      <w:r w:rsidR="00A75162" w:rsidRPr="00A75162">
        <w:rPr>
          <w:sz w:val="22"/>
          <w:szCs w:val="22"/>
        </w:rPr>
        <w:t xml:space="preserve"> года № 29</w:t>
      </w:r>
      <w:r w:rsidR="00A04AF6" w:rsidRPr="00A75162">
        <w:rPr>
          <w:sz w:val="22"/>
          <w:szCs w:val="22"/>
        </w:rPr>
        <w:t>-</w:t>
      </w:r>
      <w:r w:rsidR="00126ED7" w:rsidRPr="00A75162">
        <w:rPr>
          <w:sz w:val="22"/>
          <w:szCs w:val="22"/>
        </w:rPr>
        <w:t>34</w:t>
      </w:r>
      <w:r w:rsidR="00A04AF6" w:rsidRPr="00A75162">
        <w:rPr>
          <w:sz w:val="22"/>
          <w:szCs w:val="22"/>
        </w:rPr>
        <w:t>-</w:t>
      </w:r>
      <w:r w:rsidR="00A75162" w:rsidRPr="00A75162">
        <w:rPr>
          <w:sz w:val="22"/>
          <w:szCs w:val="22"/>
        </w:rPr>
        <w:t>4</w:t>
      </w:r>
      <w:r w:rsidRPr="00A75162">
        <w:rPr>
          <w:sz w:val="24"/>
          <w:szCs w:val="24"/>
        </w:rPr>
        <w:t>,</w:t>
      </w:r>
      <w:r w:rsidRPr="00A04AF6">
        <w:rPr>
          <w:sz w:val="24"/>
          <w:szCs w:val="24"/>
        </w:rPr>
        <w:t xml:space="preserve">  регламентом электронной площадки </w:t>
      </w:r>
      <w:hyperlink r:id="rId8" w:history="1">
        <w:r w:rsidRPr="00A04AF6">
          <w:rPr>
            <w:rStyle w:val="af2"/>
            <w:color w:val="auto"/>
            <w:sz w:val="24"/>
            <w:szCs w:val="24"/>
          </w:rPr>
          <w:t>www.roseltorg.ru</w:t>
        </w:r>
      </w:hyperlink>
    </w:p>
    <w:p w:rsidR="009E1DDF" w:rsidRPr="00981B44" w:rsidRDefault="009E1DDF" w:rsidP="00310697">
      <w:pPr>
        <w:widowControl w:val="0"/>
        <w:spacing w:line="320" w:lineRule="exact"/>
        <w:ind w:right="281" w:firstLine="567"/>
        <w:jc w:val="both"/>
        <w:rPr>
          <w:sz w:val="24"/>
          <w:szCs w:val="24"/>
          <w:shd w:val="clear" w:color="auto" w:fill="FFFFFF"/>
        </w:rPr>
      </w:pPr>
      <w:r w:rsidRPr="00981B44">
        <w:rPr>
          <w:sz w:val="24"/>
          <w:szCs w:val="24"/>
        </w:rPr>
        <w:t xml:space="preserve">Сайт в сети «Интернет», на котором будет проводиться аукцион: </w:t>
      </w:r>
      <w:hyperlink r:id="rId9" w:history="1">
        <w:r w:rsidRPr="00981B44">
          <w:rPr>
            <w:rStyle w:val="af2"/>
            <w:color w:val="auto"/>
            <w:sz w:val="24"/>
            <w:szCs w:val="24"/>
          </w:rPr>
          <w:t>www.roseltorg.ru</w:t>
        </w:r>
      </w:hyperlink>
      <w:r w:rsidRPr="00981B44">
        <w:rPr>
          <w:sz w:val="24"/>
          <w:szCs w:val="24"/>
        </w:rPr>
        <w:t>. (далее – электронная площадка).</w:t>
      </w:r>
    </w:p>
    <w:p w:rsidR="009E1DDF" w:rsidRDefault="009E1DDF" w:rsidP="00310697">
      <w:pPr>
        <w:ind w:firstLine="709"/>
        <w:jc w:val="both"/>
        <w:rPr>
          <w:sz w:val="24"/>
          <w:szCs w:val="24"/>
        </w:rPr>
      </w:pPr>
      <w:r w:rsidRPr="00827BC8">
        <w:rPr>
          <w:b/>
          <w:sz w:val="24"/>
          <w:szCs w:val="24"/>
        </w:rPr>
        <w:t>Владелец электронной площадки</w:t>
      </w:r>
      <w:r w:rsidRPr="00981B44">
        <w:rPr>
          <w:sz w:val="24"/>
          <w:szCs w:val="24"/>
        </w:rPr>
        <w:t>: АО «Единая электронная торговая площадка» (далее – Оператор).</w:t>
      </w:r>
    </w:p>
    <w:p w:rsidR="009E1DDF" w:rsidRPr="00C243AE" w:rsidRDefault="009E1DDF" w:rsidP="00310697">
      <w:pPr>
        <w:ind w:firstLine="709"/>
        <w:jc w:val="both"/>
        <w:rPr>
          <w:sz w:val="24"/>
          <w:szCs w:val="24"/>
        </w:rPr>
      </w:pPr>
      <w:r w:rsidRPr="00827BC8">
        <w:rPr>
          <w:b/>
          <w:sz w:val="24"/>
          <w:szCs w:val="24"/>
        </w:rPr>
        <w:t>Организатор электронного аукциона</w:t>
      </w:r>
      <w:r w:rsidRPr="00C243AE">
        <w:rPr>
          <w:sz w:val="24"/>
          <w:szCs w:val="24"/>
        </w:rPr>
        <w:t xml:space="preserve"> (далее – Организатор) - </w:t>
      </w:r>
      <w:r w:rsidRPr="00C243AE">
        <w:rPr>
          <w:sz w:val="24"/>
          <w:szCs w:val="24"/>
          <w:lang w:eastAsia="en-US"/>
        </w:rPr>
        <w:t>АО «Единая электронная торговая площадка»,</w:t>
      </w:r>
      <w:r w:rsidRPr="00C243AE">
        <w:rPr>
          <w:sz w:val="24"/>
          <w:szCs w:val="24"/>
        </w:rPr>
        <w:t xml:space="preserve"> адрес местонахождения: 115114, г. Москва, ул. Кожевническая, д. 14, стр. 5, тел. +8 (495) 276-16-26.</w:t>
      </w:r>
    </w:p>
    <w:p w:rsidR="009E1DDF" w:rsidRPr="00827BC8" w:rsidRDefault="009E1DDF" w:rsidP="00310697">
      <w:pPr>
        <w:ind w:firstLine="709"/>
        <w:jc w:val="both"/>
        <w:rPr>
          <w:spacing w:val="-4"/>
          <w:sz w:val="24"/>
          <w:szCs w:val="24"/>
        </w:rPr>
      </w:pPr>
      <w:r w:rsidRPr="00827BC8">
        <w:rPr>
          <w:b/>
          <w:sz w:val="24"/>
          <w:szCs w:val="24"/>
        </w:rPr>
        <w:t>Продавец:</w:t>
      </w:r>
      <w:r w:rsidRPr="00B70F60">
        <w:rPr>
          <w:sz w:val="24"/>
          <w:szCs w:val="24"/>
        </w:rPr>
        <w:t xml:space="preserve"> </w:t>
      </w:r>
      <w:r w:rsidR="00827BC8" w:rsidRPr="00827BC8">
        <w:rPr>
          <w:sz w:val="24"/>
          <w:szCs w:val="24"/>
        </w:rPr>
        <w:t xml:space="preserve">Администрация сельского поселения </w:t>
      </w:r>
      <w:r w:rsidR="00362073">
        <w:rPr>
          <w:sz w:val="24"/>
          <w:szCs w:val="24"/>
        </w:rPr>
        <w:t>Нижнекигинский</w:t>
      </w:r>
      <w:r w:rsidR="00827BC8" w:rsidRPr="00827BC8">
        <w:rPr>
          <w:sz w:val="24"/>
          <w:szCs w:val="24"/>
        </w:rPr>
        <w:t xml:space="preserve"> сельсовет муниципального района Кигинский район Республики Башкортостан (далее – Организатор продажи). А</w:t>
      </w:r>
      <w:r w:rsidRPr="00827BC8">
        <w:rPr>
          <w:sz w:val="24"/>
          <w:szCs w:val="24"/>
        </w:rPr>
        <w:t>дрес местонахождения: 4525</w:t>
      </w:r>
      <w:r w:rsidR="00A75162">
        <w:rPr>
          <w:sz w:val="24"/>
          <w:szCs w:val="24"/>
        </w:rPr>
        <w:t>10</w:t>
      </w:r>
      <w:r w:rsidRPr="00827BC8">
        <w:rPr>
          <w:sz w:val="24"/>
          <w:szCs w:val="24"/>
        </w:rPr>
        <w:t>, Республика Башкортостан, Кигинский район, с.</w:t>
      </w:r>
      <w:r w:rsidR="00827BC8" w:rsidRPr="00827BC8">
        <w:rPr>
          <w:sz w:val="24"/>
          <w:szCs w:val="24"/>
        </w:rPr>
        <w:t xml:space="preserve"> </w:t>
      </w:r>
      <w:r w:rsidR="00362073">
        <w:rPr>
          <w:sz w:val="24"/>
          <w:szCs w:val="24"/>
        </w:rPr>
        <w:t>Нижние Киги</w:t>
      </w:r>
      <w:r w:rsidRPr="00827BC8">
        <w:rPr>
          <w:sz w:val="24"/>
          <w:szCs w:val="24"/>
        </w:rPr>
        <w:t>, ул.</w:t>
      </w:r>
      <w:r w:rsidR="00FA6B08">
        <w:rPr>
          <w:sz w:val="24"/>
          <w:szCs w:val="24"/>
        </w:rPr>
        <w:t xml:space="preserve"> </w:t>
      </w:r>
      <w:r w:rsidR="00362073">
        <w:rPr>
          <w:sz w:val="24"/>
          <w:szCs w:val="24"/>
        </w:rPr>
        <w:t>Ибрагима</w:t>
      </w:r>
      <w:r w:rsidRPr="00827BC8">
        <w:rPr>
          <w:sz w:val="24"/>
          <w:szCs w:val="24"/>
        </w:rPr>
        <w:t>, д.</w:t>
      </w:r>
      <w:r w:rsidR="00362073">
        <w:rPr>
          <w:sz w:val="24"/>
          <w:szCs w:val="24"/>
        </w:rPr>
        <w:t>92,</w:t>
      </w:r>
      <w:r w:rsidRPr="00827BC8">
        <w:rPr>
          <w:sz w:val="24"/>
          <w:szCs w:val="24"/>
        </w:rPr>
        <w:t xml:space="preserve"> (34748) 3-</w:t>
      </w:r>
      <w:r w:rsidR="00362073">
        <w:rPr>
          <w:sz w:val="24"/>
          <w:szCs w:val="24"/>
        </w:rPr>
        <w:t>31-36</w:t>
      </w:r>
      <w:r w:rsidRPr="00827BC8">
        <w:rPr>
          <w:sz w:val="24"/>
          <w:szCs w:val="24"/>
        </w:rPr>
        <w:t>, 3-</w:t>
      </w:r>
      <w:r w:rsidR="00362073">
        <w:rPr>
          <w:sz w:val="24"/>
          <w:szCs w:val="24"/>
        </w:rPr>
        <w:t>31</w:t>
      </w:r>
      <w:r w:rsidRPr="00827BC8">
        <w:rPr>
          <w:sz w:val="24"/>
          <w:szCs w:val="24"/>
        </w:rPr>
        <w:t>-</w:t>
      </w:r>
      <w:r w:rsidR="00362073">
        <w:rPr>
          <w:sz w:val="24"/>
          <w:szCs w:val="24"/>
        </w:rPr>
        <w:t>3</w:t>
      </w:r>
      <w:r w:rsidR="00827BC8" w:rsidRPr="00827BC8">
        <w:rPr>
          <w:sz w:val="24"/>
          <w:szCs w:val="24"/>
        </w:rPr>
        <w:t>7</w:t>
      </w:r>
      <w:r w:rsidRPr="00827BC8">
        <w:rPr>
          <w:sz w:val="24"/>
          <w:szCs w:val="24"/>
        </w:rPr>
        <w:t xml:space="preserve"> </w:t>
      </w:r>
      <w:r w:rsidRPr="00827BC8">
        <w:rPr>
          <w:spacing w:val="-4"/>
          <w:sz w:val="24"/>
          <w:szCs w:val="24"/>
          <w:lang w:val="en-US"/>
        </w:rPr>
        <w:t>e</w:t>
      </w:r>
      <w:r w:rsidRPr="00827BC8">
        <w:rPr>
          <w:spacing w:val="-4"/>
          <w:sz w:val="24"/>
          <w:szCs w:val="24"/>
        </w:rPr>
        <w:t>-</w:t>
      </w:r>
      <w:r w:rsidRPr="00827BC8">
        <w:rPr>
          <w:spacing w:val="-4"/>
          <w:sz w:val="24"/>
          <w:szCs w:val="24"/>
          <w:lang w:val="en-US"/>
        </w:rPr>
        <w:t>mail</w:t>
      </w:r>
      <w:r w:rsidRPr="00827BC8">
        <w:rPr>
          <w:spacing w:val="-4"/>
          <w:sz w:val="24"/>
          <w:szCs w:val="24"/>
        </w:rPr>
        <w:t xml:space="preserve">: </w:t>
      </w:r>
      <w:r w:rsidR="00856251">
        <w:rPr>
          <w:color w:val="00B0F0"/>
          <w:sz w:val="24"/>
          <w:szCs w:val="24"/>
          <w:shd w:val="clear" w:color="auto" w:fill="EBECEF"/>
          <w:lang w:val="en-US"/>
        </w:rPr>
        <w:t>n</w:t>
      </w:r>
      <w:r w:rsidR="00856251" w:rsidRPr="00A75162">
        <w:rPr>
          <w:color w:val="00B0F0"/>
          <w:sz w:val="24"/>
          <w:szCs w:val="24"/>
          <w:shd w:val="clear" w:color="auto" w:fill="EBECEF"/>
        </w:rPr>
        <w:t>-</w:t>
      </w:r>
      <w:r w:rsidR="00856251">
        <w:rPr>
          <w:color w:val="00B0F0"/>
          <w:sz w:val="24"/>
          <w:szCs w:val="24"/>
          <w:shd w:val="clear" w:color="auto" w:fill="EBECEF"/>
          <w:lang w:val="en-US"/>
        </w:rPr>
        <w:t>kigi</w:t>
      </w:r>
      <w:r w:rsidR="00827BC8" w:rsidRPr="00827BC8">
        <w:rPr>
          <w:color w:val="00B0F0"/>
          <w:sz w:val="24"/>
          <w:szCs w:val="24"/>
          <w:shd w:val="clear" w:color="auto" w:fill="EBECEF"/>
        </w:rPr>
        <w:t>@mail.ru</w:t>
      </w:r>
    </w:p>
    <w:p w:rsidR="009E1DDF" w:rsidRPr="00277533" w:rsidRDefault="009E1DDF" w:rsidP="00310697">
      <w:pPr>
        <w:tabs>
          <w:tab w:val="left" w:pos="709"/>
        </w:tabs>
        <w:autoSpaceDE w:val="0"/>
        <w:autoSpaceDN w:val="0"/>
        <w:adjustRightInd w:val="0"/>
        <w:spacing w:line="320" w:lineRule="exact"/>
        <w:ind w:right="-1" w:firstLine="567"/>
        <w:jc w:val="both"/>
        <w:rPr>
          <w:bCs/>
          <w:sz w:val="24"/>
          <w:szCs w:val="24"/>
        </w:rPr>
      </w:pPr>
      <w:r w:rsidRPr="00277533">
        <w:rPr>
          <w:bCs/>
          <w:sz w:val="24"/>
          <w:szCs w:val="24"/>
        </w:rPr>
        <w:t xml:space="preserve">Документооборот между претендентами, участниками, Оператором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 Данное правило не применяется для договора купли-продажи имущества, который заключается сторонами в простой письменной форме.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</w:t>
      </w:r>
      <w:r w:rsidR="00362073" w:rsidRPr="00277533">
        <w:rPr>
          <w:bCs/>
          <w:sz w:val="24"/>
          <w:szCs w:val="24"/>
        </w:rPr>
        <w:t>Организатора,</w:t>
      </w:r>
      <w:r w:rsidRPr="00277533">
        <w:rPr>
          <w:bCs/>
          <w:sz w:val="24"/>
          <w:szCs w:val="24"/>
        </w:rPr>
        <w:t xml:space="preserve"> и отправитель несет ответственность за подлинность и достоверность таких документов и сведений.</w:t>
      </w:r>
    </w:p>
    <w:p w:rsidR="009E1DDF" w:rsidRPr="00277533" w:rsidRDefault="009E1DDF" w:rsidP="00310697">
      <w:pPr>
        <w:tabs>
          <w:tab w:val="left" w:pos="709"/>
        </w:tabs>
        <w:autoSpaceDE w:val="0"/>
        <w:autoSpaceDN w:val="0"/>
        <w:adjustRightInd w:val="0"/>
        <w:spacing w:line="320" w:lineRule="exact"/>
        <w:ind w:right="-1" w:firstLine="567"/>
        <w:jc w:val="both"/>
        <w:rPr>
          <w:bCs/>
          <w:sz w:val="24"/>
          <w:szCs w:val="24"/>
        </w:rPr>
      </w:pPr>
      <w:r w:rsidRPr="00277533">
        <w:rPr>
          <w:bCs/>
          <w:sz w:val="24"/>
          <w:szCs w:val="24"/>
        </w:rPr>
        <w:t xml:space="preserve">Для организации электронного документооборота претендент должен получить электронную подпись. На электронной площадке </w:t>
      </w:r>
      <w:hyperlink r:id="rId10" w:history="1">
        <w:r w:rsidRPr="00981B44">
          <w:rPr>
            <w:rStyle w:val="af2"/>
            <w:color w:val="auto"/>
            <w:sz w:val="24"/>
            <w:szCs w:val="24"/>
          </w:rPr>
          <w:t>www.roseltorg.ru</w:t>
        </w:r>
      </w:hyperlink>
      <w:r>
        <w:rPr>
          <w:sz w:val="24"/>
          <w:szCs w:val="24"/>
        </w:rPr>
        <w:t xml:space="preserve"> </w:t>
      </w:r>
      <w:r w:rsidRPr="00277533">
        <w:rPr>
          <w:bCs/>
          <w:sz w:val="24"/>
          <w:szCs w:val="24"/>
        </w:rPr>
        <w:t>принимаются и признаются электронные подписи, изданные доверенными удостоверяющими центрами. Список доверенных удостоверяющих центров публикуется в открытой для доступа неограниченного круга лиц части электронной площадки (далее – открытая часть электронной площадки).</w:t>
      </w:r>
    </w:p>
    <w:p w:rsidR="009E1DDF" w:rsidRPr="00277533" w:rsidRDefault="009E1DDF" w:rsidP="00310697">
      <w:pPr>
        <w:tabs>
          <w:tab w:val="left" w:pos="709"/>
        </w:tabs>
        <w:autoSpaceDE w:val="0"/>
        <w:autoSpaceDN w:val="0"/>
        <w:adjustRightInd w:val="0"/>
        <w:ind w:right="281" w:firstLine="567"/>
        <w:jc w:val="both"/>
        <w:rPr>
          <w:bCs/>
          <w:sz w:val="24"/>
          <w:szCs w:val="24"/>
        </w:rPr>
      </w:pPr>
    </w:p>
    <w:p w:rsidR="009E1DDF" w:rsidRDefault="009E1DDF" w:rsidP="00310697">
      <w:pPr>
        <w:pStyle w:val="af6"/>
        <w:widowControl w:val="0"/>
        <w:numPr>
          <w:ilvl w:val="0"/>
          <w:numId w:val="14"/>
        </w:numPr>
        <w:ind w:right="281" w:firstLine="567"/>
        <w:jc w:val="center"/>
        <w:rPr>
          <w:b/>
          <w:sz w:val="24"/>
          <w:szCs w:val="24"/>
        </w:rPr>
      </w:pPr>
      <w:r w:rsidRPr="00855408">
        <w:rPr>
          <w:b/>
          <w:sz w:val="24"/>
          <w:szCs w:val="24"/>
        </w:rPr>
        <w:t>Сведения об объектах приватизации.</w:t>
      </w:r>
    </w:p>
    <w:p w:rsidR="00881011" w:rsidRDefault="00881011" w:rsidP="00881011">
      <w:pPr>
        <w:pStyle w:val="af6"/>
        <w:widowControl w:val="0"/>
        <w:ind w:left="1211" w:right="281"/>
        <w:rPr>
          <w:b/>
          <w:sz w:val="24"/>
          <w:szCs w:val="24"/>
        </w:rPr>
      </w:pPr>
    </w:p>
    <w:p w:rsidR="009E1DDF" w:rsidRPr="00B70F60" w:rsidRDefault="00A75162" w:rsidP="00310697">
      <w:pPr>
        <w:pStyle w:val="af6"/>
        <w:widowControl w:val="0"/>
        <w:ind w:left="0"/>
        <w:jc w:val="both"/>
        <w:rPr>
          <w:sz w:val="24"/>
          <w:szCs w:val="24"/>
        </w:rPr>
      </w:pPr>
      <w:r w:rsidRPr="00A75162">
        <w:rPr>
          <w:sz w:val="24"/>
          <w:szCs w:val="24"/>
        </w:rPr>
        <w:t>нежилое здание – Столярка, общей площадью 539,9 кв.м., кадастровым номером 02:32:090702:158 и земельный участок общей площадью 2140 кв.м., кадастровым номером 02:32:090702:45, расположенные по адресу: Республика Башкортостан, Нижнекигинский с/с, примерно в 150 м. от с. Нижние Киги по направлению на север;</w:t>
      </w:r>
    </w:p>
    <w:p w:rsidR="00200184" w:rsidRPr="00F65035" w:rsidRDefault="009E1DDF" w:rsidP="00310697">
      <w:pPr>
        <w:jc w:val="both"/>
        <w:rPr>
          <w:sz w:val="22"/>
          <w:szCs w:val="22"/>
        </w:rPr>
      </w:pPr>
      <w:r>
        <w:rPr>
          <w:rStyle w:val="28"/>
        </w:rPr>
        <w:t>На</w:t>
      </w:r>
      <w:r w:rsidR="00FC4F2B">
        <w:rPr>
          <w:rStyle w:val="28"/>
        </w:rPr>
        <w:t>чальная цена:</w:t>
      </w:r>
      <w:r w:rsidR="00FC4F2B" w:rsidRPr="00EA060A">
        <w:rPr>
          <w:rStyle w:val="28"/>
          <w:sz w:val="28"/>
          <w:szCs w:val="28"/>
        </w:rPr>
        <w:t xml:space="preserve"> </w:t>
      </w:r>
      <w:r w:rsidR="00FC4F2B" w:rsidRPr="00FC4F2B">
        <w:rPr>
          <w:sz w:val="24"/>
          <w:szCs w:val="24"/>
        </w:rPr>
        <w:t xml:space="preserve">подлежащего приватизации муниципального имущества, определенная согласно Отчету об оценке рыночной стоимости имущества от </w:t>
      </w:r>
      <w:r w:rsidR="00A75162">
        <w:rPr>
          <w:sz w:val="24"/>
          <w:szCs w:val="24"/>
        </w:rPr>
        <w:t>15</w:t>
      </w:r>
      <w:r w:rsidR="00FC4F2B" w:rsidRPr="00FC4F2B">
        <w:rPr>
          <w:sz w:val="24"/>
          <w:szCs w:val="24"/>
        </w:rPr>
        <w:t>.0</w:t>
      </w:r>
      <w:r w:rsidR="00A75162">
        <w:rPr>
          <w:sz w:val="24"/>
          <w:szCs w:val="24"/>
        </w:rPr>
        <w:t>4</w:t>
      </w:r>
      <w:r w:rsidR="00FC4F2B" w:rsidRPr="00FC4F2B">
        <w:rPr>
          <w:sz w:val="24"/>
          <w:szCs w:val="24"/>
        </w:rPr>
        <w:t>.202</w:t>
      </w:r>
      <w:r w:rsidR="00126ED7">
        <w:rPr>
          <w:sz w:val="24"/>
          <w:szCs w:val="24"/>
        </w:rPr>
        <w:t>6</w:t>
      </w:r>
      <w:r w:rsidR="00FC4F2B" w:rsidRPr="00FC4F2B">
        <w:rPr>
          <w:sz w:val="24"/>
          <w:szCs w:val="24"/>
        </w:rPr>
        <w:t xml:space="preserve"> №</w:t>
      </w:r>
      <w:r w:rsidR="00A75162">
        <w:rPr>
          <w:sz w:val="24"/>
          <w:szCs w:val="24"/>
        </w:rPr>
        <w:t>19</w:t>
      </w:r>
      <w:r w:rsidR="00FC4F2B" w:rsidRPr="00FC4F2B">
        <w:rPr>
          <w:sz w:val="24"/>
          <w:szCs w:val="24"/>
        </w:rPr>
        <w:t>/</w:t>
      </w:r>
      <w:r w:rsidR="00126ED7">
        <w:rPr>
          <w:sz w:val="24"/>
          <w:szCs w:val="24"/>
        </w:rPr>
        <w:t>26</w:t>
      </w:r>
      <w:r w:rsidR="00FC4F2B" w:rsidRPr="00FC4F2B">
        <w:rPr>
          <w:sz w:val="24"/>
          <w:szCs w:val="24"/>
        </w:rPr>
        <w:t xml:space="preserve">, </w:t>
      </w:r>
      <w:r w:rsidR="00200184" w:rsidRPr="00F65035">
        <w:rPr>
          <w:sz w:val="22"/>
          <w:szCs w:val="22"/>
        </w:rPr>
        <w:lastRenderedPageBreak/>
        <w:t>выполненному частнопрактикующим оценщиком Захаровым Андреем Николаевичем</w:t>
      </w:r>
      <w:r w:rsidR="00200184">
        <w:rPr>
          <w:sz w:val="22"/>
          <w:szCs w:val="22"/>
        </w:rPr>
        <w:t xml:space="preserve"> </w:t>
      </w:r>
      <w:r w:rsidR="00362073">
        <w:rPr>
          <w:sz w:val="22"/>
          <w:szCs w:val="22"/>
        </w:rPr>
        <w:t>составляет:</w:t>
      </w:r>
      <w:r w:rsidR="00362073" w:rsidRPr="00F65035">
        <w:rPr>
          <w:sz w:val="22"/>
          <w:szCs w:val="22"/>
        </w:rPr>
        <w:t xml:space="preserve"> </w:t>
      </w:r>
      <w:r w:rsidR="00A75162">
        <w:rPr>
          <w:sz w:val="22"/>
          <w:szCs w:val="22"/>
        </w:rPr>
        <w:t>316 000</w:t>
      </w:r>
      <w:r w:rsidR="00200184" w:rsidRPr="00F65035">
        <w:rPr>
          <w:sz w:val="22"/>
          <w:szCs w:val="22"/>
        </w:rPr>
        <w:t xml:space="preserve"> рублей 00 копеек (</w:t>
      </w:r>
      <w:r w:rsidR="00A75162">
        <w:rPr>
          <w:sz w:val="22"/>
          <w:szCs w:val="22"/>
        </w:rPr>
        <w:t xml:space="preserve">триста шестнадцать тысяч </w:t>
      </w:r>
      <w:r w:rsidR="00200184" w:rsidRPr="00F65035">
        <w:rPr>
          <w:sz w:val="22"/>
          <w:szCs w:val="22"/>
        </w:rPr>
        <w:t>рублей 00 копеек), без НДС.</w:t>
      </w:r>
    </w:p>
    <w:p w:rsidR="009E1DDF" w:rsidRDefault="009E1DDF" w:rsidP="00310697">
      <w:pPr>
        <w:pStyle w:val="27"/>
        <w:shd w:val="clear" w:color="auto" w:fill="auto"/>
        <w:spacing w:after="0"/>
        <w:jc w:val="both"/>
        <w:rPr>
          <w:rStyle w:val="28"/>
        </w:rPr>
      </w:pPr>
    </w:p>
    <w:p w:rsidR="009E1DDF" w:rsidRPr="003200E1" w:rsidRDefault="009E1DDF" w:rsidP="00310697">
      <w:pPr>
        <w:jc w:val="both"/>
        <w:rPr>
          <w:sz w:val="24"/>
          <w:szCs w:val="24"/>
        </w:rPr>
      </w:pPr>
      <w:r w:rsidRPr="003200E1">
        <w:rPr>
          <w:b/>
          <w:color w:val="000000"/>
          <w:sz w:val="24"/>
          <w:szCs w:val="24"/>
        </w:rPr>
        <w:t>Величина снижения цены первоначального предложения</w:t>
      </w:r>
      <w:r w:rsidRPr="003200E1">
        <w:rPr>
          <w:sz w:val="24"/>
          <w:szCs w:val="24"/>
        </w:rPr>
        <w:t xml:space="preserve"> «Шаг понижения» устанавливается в размере не </w:t>
      </w:r>
      <w:r w:rsidR="00A75162" w:rsidRPr="003200E1">
        <w:rPr>
          <w:sz w:val="24"/>
          <w:szCs w:val="24"/>
        </w:rPr>
        <w:t>более 10</w:t>
      </w:r>
      <w:r w:rsidRPr="003200E1">
        <w:rPr>
          <w:sz w:val="24"/>
          <w:szCs w:val="24"/>
        </w:rPr>
        <w:t xml:space="preserve"> % от начальной цены продажи в размере:</w:t>
      </w:r>
      <w:r w:rsidR="00EF7456">
        <w:rPr>
          <w:sz w:val="24"/>
          <w:szCs w:val="24"/>
        </w:rPr>
        <w:t xml:space="preserve"> </w:t>
      </w:r>
      <w:r w:rsidR="00A75162">
        <w:rPr>
          <w:sz w:val="24"/>
          <w:szCs w:val="24"/>
        </w:rPr>
        <w:t>31600</w:t>
      </w:r>
      <w:r w:rsidRPr="003200E1">
        <w:rPr>
          <w:sz w:val="24"/>
          <w:szCs w:val="24"/>
        </w:rPr>
        <w:t xml:space="preserve"> рублей (</w:t>
      </w:r>
      <w:r w:rsidR="00A75162">
        <w:rPr>
          <w:sz w:val="24"/>
          <w:szCs w:val="24"/>
        </w:rPr>
        <w:t>тридцать одна тысяча шестьсот рублей 0</w:t>
      </w:r>
      <w:r w:rsidRPr="003200E1">
        <w:rPr>
          <w:sz w:val="24"/>
          <w:szCs w:val="24"/>
        </w:rPr>
        <w:t xml:space="preserve">0 копеек) </w:t>
      </w:r>
      <w:r w:rsidR="00B73FD6">
        <w:rPr>
          <w:sz w:val="24"/>
          <w:szCs w:val="24"/>
        </w:rPr>
        <w:t>без</w:t>
      </w:r>
      <w:r w:rsidRPr="003200E1">
        <w:rPr>
          <w:sz w:val="24"/>
          <w:szCs w:val="24"/>
        </w:rPr>
        <w:t xml:space="preserve"> НДС;</w:t>
      </w:r>
    </w:p>
    <w:p w:rsidR="00A75162" w:rsidRDefault="009E1DDF" w:rsidP="00310697">
      <w:pPr>
        <w:jc w:val="both"/>
        <w:rPr>
          <w:sz w:val="24"/>
          <w:szCs w:val="24"/>
        </w:rPr>
      </w:pPr>
      <w:r w:rsidRPr="00EF7456">
        <w:rPr>
          <w:b/>
          <w:sz w:val="24"/>
          <w:szCs w:val="24"/>
        </w:rPr>
        <w:t xml:space="preserve">Задаток </w:t>
      </w:r>
      <w:r w:rsidR="00B73FD6" w:rsidRPr="00EF7456">
        <w:rPr>
          <w:sz w:val="24"/>
          <w:szCs w:val="24"/>
        </w:rPr>
        <w:t xml:space="preserve">10% от начальной цены, что составляет </w:t>
      </w:r>
      <w:r w:rsidR="00A75162">
        <w:rPr>
          <w:sz w:val="24"/>
          <w:szCs w:val="24"/>
        </w:rPr>
        <w:t>31600</w:t>
      </w:r>
      <w:r w:rsidR="00A75162" w:rsidRPr="003200E1">
        <w:rPr>
          <w:sz w:val="24"/>
          <w:szCs w:val="24"/>
        </w:rPr>
        <w:t xml:space="preserve"> рублей (</w:t>
      </w:r>
      <w:r w:rsidR="00A75162">
        <w:rPr>
          <w:sz w:val="24"/>
          <w:szCs w:val="24"/>
        </w:rPr>
        <w:t>тридцать одна тысяча шестьсот рублей 0</w:t>
      </w:r>
      <w:r w:rsidR="00A75162" w:rsidRPr="003200E1">
        <w:rPr>
          <w:sz w:val="24"/>
          <w:szCs w:val="24"/>
        </w:rPr>
        <w:t xml:space="preserve">0 копеек) </w:t>
      </w:r>
    </w:p>
    <w:p w:rsidR="009E1DDF" w:rsidRPr="003200E1" w:rsidRDefault="009E1DDF" w:rsidP="00310697">
      <w:pPr>
        <w:jc w:val="both"/>
        <w:rPr>
          <w:sz w:val="24"/>
          <w:szCs w:val="24"/>
        </w:rPr>
      </w:pPr>
      <w:r w:rsidRPr="003200E1">
        <w:rPr>
          <w:sz w:val="24"/>
          <w:szCs w:val="24"/>
        </w:rPr>
        <w:t xml:space="preserve">Задаток вносится не </w:t>
      </w:r>
      <w:r w:rsidRPr="00235A12">
        <w:rPr>
          <w:sz w:val="24"/>
          <w:szCs w:val="24"/>
        </w:rPr>
        <w:t xml:space="preserve">позднее </w:t>
      </w:r>
      <w:r w:rsidRPr="00235A12">
        <w:rPr>
          <w:color w:val="000000" w:themeColor="text1"/>
          <w:sz w:val="24"/>
          <w:szCs w:val="24"/>
        </w:rPr>
        <w:t>«</w:t>
      </w:r>
      <w:r w:rsidR="00EF7456" w:rsidRPr="00235A12">
        <w:rPr>
          <w:color w:val="000000" w:themeColor="text1"/>
          <w:sz w:val="24"/>
          <w:szCs w:val="24"/>
        </w:rPr>
        <w:t>2</w:t>
      </w:r>
      <w:r w:rsidR="00C968E3">
        <w:rPr>
          <w:color w:val="000000" w:themeColor="text1"/>
          <w:sz w:val="24"/>
          <w:szCs w:val="24"/>
        </w:rPr>
        <w:t>6</w:t>
      </w:r>
      <w:r w:rsidRPr="00235A12">
        <w:rPr>
          <w:color w:val="000000" w:themeColor="text1"/>
          <w:sz w:val="24"/>
          <w:szCs w:val="24"/>
        </w:rPr>
        <w:t xml:space="preserve">» </w:t>
      </w:r>
      <w:r w:rsidR="00235A12" w:rsidRPr="00235A12">
        <w:rPr>
          <w:color w:val="000000" w:themeColor="text1"/>
          <w:sz w:val="24"/>
          <w:szCs w:val="24"/>
        </w:rPr>
        <w:t>августа</w:t>
      </w:r>
      <w:r w:rsidR="00EF7456" w:rsidRPr="00235A12">
        <w:rPr>
          <w:color w:val="000000" w:themeColor="text1"/>
          <w:sz w:val="24"/>
          <w:szCs w:val="24"/>
        </w:rPr>
        <w:t xml:space="preserve"> </w:t>
      </w:r>
      <w:r w:rsidRPr="00235A12">
        <w:rPr>
          <w:color w:val="000000" w:themeColor="text1"/>
          <w:sz w:val="24"/>
          <w:szCs w:val="24"/>
        </w:rPr>
        <w:t>202</w:t>
      </w:r>
      <w:r w:rsidR="00EF7456" w:rsidRPr="00235A12">
        <w:rPr>
          <w:color w:val="000000" w:themeColor="text1"/>
          <w:sz w:val="24"/>
          <w:szCs w:val="24"/>
        </w:rPr>
        <w:t>6</w:t>
      </w:r>
      <w:r w:rsidRPr="002A68DE">
        <w:rPr>
          <w:color w:val="000000" w:themeColor="text1"/>
          <w:sz w:val="24"/>
          <w:szCs w:val="24"/>
        </w:rPr>
        <w:t xml:space="preserve"> </w:t>
      </w:r>
      <w:r w:rsidRPr="00DB3A78">
        <w:rPr>
          <w:sz w:val="24"/>
          <w:szCs w:val="24"/>
        </w:rPr>
        <w:t>года,</w:t>
      </w:r>
      <w:r w:rsidRPr="003200E1">
        <w:rPr>
          <w:sz w:val="24"/>
          <w:szCs w:val="24"/>
        </w:rPr>
        <w:t xml:space="preserve"> путем перечисления денежных средств в соответствии с регламентом ЭТП на сформированные при подаче заявки лицевые счета заявителя.</w:t>
      </w:r>
    </w:p>
    <w:p w:rsidR="009E1DDF" w:rsidRPr="003200E1" w:rsidRDefault="009E1DDF" w:rsidP="00310697">
      <w:pPr>
        <w:jc w:val="both"/>
        <w:rPr>
          <w:i/>
          <w:sz w:val="24"/>
          <w:szCs w:val="24"/>
        </w:rPr>
      </w:pPr>
      <w:r w:rsidRPr="00F83813">
        <w:rPr>
          <w:b/>
          <w:sz w:val="24"/>
          <w:szCs w:val="24"/>
        </w:rPr>
        <w:t>Назначение платежа</w:t>
      </w:r>
      <w:r w:rsidRPr="003200E1">
        <w:rPr>
          <w:sz w:val="24"/>
          <w:szCs w:val="24"/>
        </w:rPr>
        <w:t xml:space="preserve">: </w:t>
      </w:r>
      <w:r w:rsidRPr="00F83813">
        <w:rPr>
          <w:i/>
          <w:sz w:val="24"/>
          <w:szCs w:val="24"/>
        </w:rPr>
        <w:t>задаток за участие в продаже имущества посредством публичного предложения</w:t>
      </w:r>
      <w:r w:rsidRPr="003200E1">
        <w:rPr>
          <w:i/>
          <w:sz w:val="24"/>
          <w:szCs w:val="24"/>
        </w:rPr>
        <w:t>.</w:t>
      </w:r>
    </w:p>
    <w:p w:rsidR="009E1DDF" w:rsidRPr="003200E1" w:rsidRDefault="009E1DDF" w:rsidP="00310697">
      <w:pPr>
        <w:jc w:val="both"/>
        <w:rPr>
          <w:sz w:val="24"/>
          <w:szCs w:val="24"/>
        </w:rPr>
      </w:pPr>
      <w:r w:rsidRPr="003200E1">
        <w:rPr>
          <w:sz w:val="24"/>
          <w:szCs w:val="24"/>
        </w:rPr>
        <w:t>Суммы задатков возвращаются участникам аукциона, за исключением его победителя, в течение 5 (пяти) дней с даты подведения итогов аукциона.</w:t>
      </w:r>
    </w:p>
    <w:p w:rsidR="009E1DDF" w:rsidRPr="003200E1" w:rsidRDefault="009E1DDF" w:rsidP="00310697">
      <w:pPr>
        <w:tabs>
          <w:tab w:val="left" w:pos="3060"/>
        </w:tabs>
        <w:jc w:val="both"/>
        <w:rPr>
          <w:sz w:val="24"/>
          <w:szCs w:val="24"/>
        </w:rPr>
      </w:pPr>
      <w:r w:rsidRPr="003200E1">
        <w:rPr>
          <w:sz w:val="24"/>
          <w:szCs w:val="24"/>
        </w:rPr>
        <w:t>Документом, подтверждающим поступление задатка на счет, указанный в настоящем информационном сообщении, является выписка с этого счета или платежное поручение.</w:t>
      </w:r>
    </w:p>
    <w:p w:rsidR="00AE0D59" w:rsidRDefault="009E1DDF" w:rsidP="00310697">
      <w:pPr>
        <w:jc w:val="both"/>
        <w:rPr>
          <w:sz w:val="24"/>
          <w:szCs w:val="24"/>
        </w:rPr>
      </w:pPr>
      <w:r w:rsidRPr="002C0839">
        <w:rPr>
          <w:b/>
          <w:sz w:val="24"/>
          <w:szCs w:val="24"/>
        </w:rPr>
        <w:t>Величина повышения цены (шаг аукциона)</w:t>
      </w:r>
      <w:r w:rsidRPr="002C0839">
        <w:rPr>
          <w:sz w:val="24"/>
          <w:szCs w:val="24"/>
        </w:rPr>
        <w:t xml:space="preserve"> - </w:t>
      </w:r>
      <w:r w:rsidR="00E05FEA" w:rsidRPr="00E05FEA">
        <w:rPr>
          <w:sz w:val="24"/>
          <w:szCs w:val="24"/>
        </w:rPr>
        <w:t>5</w:t>
      </w:r>
      <w:r w:rsidR="00CB5804">
        <w:rPr>
          <w:sz w:val="24"/>
          <w:szCs w:val="24"/>
        </w:rPr>
        <w:t>0</w:t>
      </w:r>
      <w:r w:rsidRPr="00E05FEA">
        <w:rPr>
          <w:sz w:val="24"/>
          <w:szCs w:val="24"/>
        </w:rPr>
        <w:t xml:space="preserve">% шага понижения в размере </w:t>
      </w:r>
      <w:r w:rsidR="00EF7456">
        <w:rPr>
          <w:sz w:val="24"/>
          <w:szCs w:val="24"/>
        </w:rPr>
        <w:t>1</w:t>
      </w:r>
      <w:r w:rsidR="00C309DD">
        <w:rPr>
          <w:sz w:val="24"/>
          <w:szCs w:val="24"/>
        </w:rPr>
        <w:t>5 800</w:t>
      </w:r>
      <w:r w:rsidRPr="00E05FEA">
        <w:rPr>
          <w:sz w:val="24"/>
          <w:szCs w:val="24"/>
        </w:rPr>
        <w:t xml:space="preserve"> (</w:t>
      </w:r>
      <w:r w:rsidR="00030510">
        <w:rPr>
          <w:sz w:val="24"/>
          <w:szCs w:val="24"/>
        </w:rPr>
        <w:t>пятнадцать тысяч восемьсот</w:t>
      </w:r>
      <w:r w:rsidRPr="00E05FEA">
        <w:rPr>
          <w:sz w:val="24"/>
          <w:szCs w:val="24"/>
        </w:rPr>
        <w:t>) рублей</w:t>
      </w:r>
      <w:r w:rsidR="00E05FEA" w:rsidRPr="00E05FEA">
        <w:rPr>
          <w:sz w:val="24"/>
          <w:szCs w:val="24"/>
        </w:rPr>
        <w:t xml:space="preserve"> </w:t>
      </w:r>
      <w:r w:rsidR="00C309DD">
        <w:rPr>
          <w:sz w:val="24"/>
          <w:szCs w:val="24"/>
        </w:rPr>
        <w:t>00</w:t>
      </w:r>
      <w:r w:rsidR="00E05FEA" w:rsidRPr="00E05FEA">
        <w:rPr>
          <w:sz w:val="24"/>
          <w:szCs w:val="24"/>
        </w:rPr>
        <w:t xml:space="preserve"> копеек</w:t>
      </w:r>
      <w:r w:rsidRPr="00E05FEA">
        <w:rPr>
          <w:sz w:val="24"/>
          <w:szCs w:val="24"/>
        </w:rPr>
        <w:t>.</w:t>
      </w:r>
    </w:p>
    <w:p w:rsidR="009E1DDF" w:rsidRDefault="009E1DDF" w:rsidP="00310697">
      <w:pPr>
        <w:jc w:val="both"/>
        <w:rPr>
          <w:sz w:val="24"/>
          <w:szCs w:val="24"/>
        </w:rPr>
      </w:pPr>
      <w:r w:rsidRPr="0043718B">
        <w:rPr>
          <w:b/>
          <w:sz w:val="24"/>
          <w:szCs w:val="24"/>
        </w:rPr>
        <w:t>Минимальная цена предложения</w:t>
      </w:r>
      <w:r w:rsidRPr="009154F2">
        <w:rPr>
          <w:sz w:val="24"/>
          <w:szCs w:val="24"/>
        </w:rPr>
        <w:t>, по которой может быть продано муниципальное имущество (цена отсечения) - 50 % начальной цены в размере</w:t>
      </w:r>
      <w:r w:rsidR="00272BE9">
        <w:rPr>
          <w:sz w:val="24"/>
          <w:szCs w:val="24"/>
        </w:rPr>
        <w:t xml:space="preserve"> </w:t>
      </w:r>
      <w:r w:rsidR="00030510">
        <w:rPr>
          <w:sz w:val="24"/>
          <w:szCs w:val="24"/>
        </w:rPr>
        <w:t xml:space="preserve">158 000 </w:t>
      </w:r>
      <w:r w:rsidR="00B73FD6">
        <w:rPr>
          <w:sz w:val="24"/>
          <w:szCs w:val="24"/>
        </w:rPr>
        <w:t xml:space="preserve">(сто </w:t>
      </w:r>
      <w:r w:rsidR="00030510">
        <w:rPr>
          <w:sz w:val="24"/>
          <w:szCs w:val="24"/>
        </w:rPr>
        <w:t>пятьдесят восемь тысяч</w:t>
      </w:r>
      <w:r w:rsidRPr="009154F2">
        <w:rPr>
          <w:sz w:val="24"/>
          <w:szCs w:val="24"/>
        </w:rPr>
        <w:t>) рублей</w:t>
      </w:r>
      <w:r w:rsidR="00E05FEA">
        <w:rPr>
          <w:sz w:val="24"/>
          <w:szCs w:val="24"/>
        </w:rPr>
        <w:t xml:space="preserve"> </w:t>
      </w:r>
      <w:r w:rsidR="00030510">
        <w:rPr>
          <w:sz w:val="24"/>
          <w:szCs w:val="24"/>
        </w:rPr>
        <w:t>0</w:t>
      </w:r>
      <w:r w:rsidR="00E05FEA">
        <w:rPr>
          <w:sz w:val="24"/>
          <w:szCs w:val="24"/>
        </w:rPr>
        <w:t>0 копеек</w:t>
      </w:r>
      <w:r w:rsidRPr="009154F2">
        <w:rPr>
          <w:sz w:val="24"/>
          <w:szCs w:val="24"/>
        </w:rPr>
        <w:t>.</w:t>
      </w:r>
    </w:p>
    <w:p w:rsidR="009E1DDF" w:rsidRDefault="009E1DDF" w:rsidP="00310697">
      <w:pPr>
        <w:jc w:val="both"/>
        <w:rPr>
          <w:sz w:val="24"/>
          <w:szCs w:val="24"/>
        </w:rPr>
      </w:pPr>
      <w:r w:rsidRPr="0043718B">
        <w:rPr>
          <w:b/>
          <w:sz w:val="24"/>
          <w:szCs w:val="24"/>
        </w:rPr>
        <w:t>Информация о предыдущих торгах</w:t>
      </w:r>
      <w:r w:rsidRPr="0043718B">
        <w:rPr>
          <w:sz w:val="24"/>
          <w:szCs w:val="24"/>
        </w:rPr>
        <w:t xml:space="preserve">: аукционы по продаже недвижимого имущества, находящегося в собственности сельского поселения </w:t>
      </w:r>
      <w:r w:rsidR="002A68DE">
        <w:rPr>
          <w:sz w:val="24"/>
          <w:szCs w:val="24"/>
        </w:rPr>
        <w:t>Нижнекигинский</w:t>
      </w:r>
      <w:r w:rsidRPr="0043718B">
        <w:rPr>
          <w:sz w:val="24"/>
          <w:szCs w:val="24"/>
        </w:rPr>
        <w:t xml:space="preserve"> сельсовет открытый по составу участников и открытый по форме подачи предложений о цене (основание проведения аукциона –</w:t>
      </w:r>
      <w:r w:rsidR="00EF7456">
        <w:rPr>
          <w:sz w:val="24"/>
          <w:szCs w:val="24"/>
        </w:rPr>
        <w:t xml:space="preserve"> </w:t>
      </w:r>
      <w:r w:rsidR="00030510">
        <w:rPr>
          <w:sz w:val="24"/>
          <w:szCs w:val="24"/>
        </w:rPr>
        <w:t>Постановление</w:t>
      </w:r>
      <w:r w:rsidR="00272BE9">
        <w:rPr>
          <w:sz w:val="24"/>
          <w:szCs w:val="24"/>
        </w:rPr>
        <w:t xml:space="preserve"> </w:t>
      </w:r>
      <w:r w:rsidRPr="0043718B">
        <w:rPr>
          <w:sz w:val="24"/>
          <w:szCs w:val="24"/>
        </w:rPr>
        <w:t xml:space="preserve">сельского поселения </w:t>
      </w:r>
      <w:r w:rsidR="002A68DE">
        <w:rPr>
          <w:sz w:val="24"/>
          <w:szCs w:val="24"/>
        </w:rPr>
        <w:t>Нижнекигинский</w:t>
      </w:r>
      <w:r w:rsidRPr="0043718B">
        <w:rPr>
          <w:sz w:val="24"/>
          <w:szCs w:val="24"/>
        </w:rPr>
        <w:t xml:space="preserve"> сельсовет муниципального района Кигинский район Республики Башкортостан </w:t>
      </w:r>
      <w:r w:rsidR="00030510">
        <w:rPr>
          <w:sz w:val="24"/>
          <w:szCs w:val="24"/>
        </w:rPr>
        <w:t xml:space="preserve">15.05.2026 г. № 27 </w:t>
      </w:r>
      <w:r w:rsidRPr="0043718B">
        <w:rPr>
          <w:sz w:val="24"/>
          <w:szCs w:val="24"/>
        </w:rPr>
        <w:t>«О проведении</w:t>
      </w:r>
      <w:r w:rsidR="00272BE9">
        <w:rPr>
          <w:sz w:val="24"/>
          <w:szCs w:val="24"/>
        </w:rPr>
        <w:t xml:space="preserve"> аукциона по реализации муниципального недвижимого имущества</w:t>
      </w:r>
      <w:r>
        <w:rPr>
          <w:sz w:val="24"/>
          <w:szCs w:val="24"/>
        </w:rPr>
        <w:t xml:space="preserve">»), назначенные на </w:t>
      </w:r>
      <w:r w:rsidR="00030510">
        <w:rPr>
          <w:sz w:val="24"/>
          <w:szCs w:val="24"/>
        </w:rPr>
        <w:t>18</w:t>
      </w:r>
      <w:r>
        <w:rPr>
          <w:sz w:val="24"/>
          <w:szCs w:val="24"/>
        </w:rPr>
        <w:t>.0</w:t>
      </w:r>
      <w:r w:rsidR="00235A12">
        <w:rPr>
          <w:sz w:val="24"/>
          <w:szCs w:val="24"/>
        </w:rPr>
        <w:t>6</w:t>
      </w:r>
      <w:r w:rsidRPr="0043718B">
        <w:rPr>
          <w:sz w:val="24"/>
          <w:szCs w:val="24"/>
        </w:rPr>
        <w:t>.2</w:t>
      </w:r>
      <w:r>
        <w:rPr>
          <w:sz w:val="24"/>
          <w:szCs w:val="24"/>
        </w:rPr>
        <w:t>02</w:t>
      </w:r>
      <w:r w:rsidR="00EF7456">
        <w:rPr>
          <w:sz w:val="24"/>
          <w:szCs w:val="24"/>
        </w:rPr>
        <w:t>6</w:t>
      </w:r>
      <w:r>
        <w:rPr>
          <w:sz w:val="24"/>
          <w:szCs w:val="24"/>
        </w:rPr>
        <w:t xml:space="preserve">г., </w:t>
      </w:r>
      <w:r w:rsidRPr="0043718B">
        <w:rPr>
          <w:sz w:val="24"/>
          <w:szCs w:val="24"/>
        </w:rPr>
        <w:t>признаны несостоявшимися (Протокол заседания единой комиссии по рассмотрению и оценке заявок и о признании претендентов участниками аукциона, о признании аукциона несостоявшимся от</w:t>
      </w:r>
      <w:r>
        <w:rPr>
          <w:sz w:val="24"/>
          <w:szCs w:val="24"/>
        </w:rPr>
        <w:t xml:space="preserve"> </w:t>
      </w:r>
      <w:r w:rsidR="00235A12">
        <w:rPr>
          <w:sz w:val="24"/>
          <w:szCs w:val="24"/>
        </w:rPr>
        <w:t>18</w:t>
      </w:r>
      <w:r>
        <w:rPr>
          <w:sz w:val="24"/>
          <w:szCs w:val="24"/>
        </w:rPr>
        <w:t>.0</w:t>
      </w:r>
      <w:r w:rsidR="00235A12">
        <w:rPr>
          <w:sz w:val="24"/>
          <w:szCs w:val="24"/>
        </w:rPr>
        <w:t>6</w:t>
      </w:r>
      <w:r>
        <w:rPr>
          <w:sz w:val="24"/>
          <w:szCs w:val="24"/>
        </w:rPr>
        <w:t xml:space="preserve"> 202</w:t>
      </w:r>
      <w:r w:rsidR="00EF7456">
        <w:rPr>
          <w:sz w:val="24"/>
          <w:szCs w:val="24"/>
        </w:rPr>
        <w:t>6</w:t>
      </w:r>
      <w:r>
        <w:rPr>
          <w:sz w:val="24"/>
          <w:szCs w:val="24"/>
        </w:rPr>
        <w:t>г.</w:t>
      </w:r>
      <w:r w:rsidRPr="0043718B">
        <w:rPr>
          <w:sz w:val="24"/>
          <w:szCs w:val="24"/>
        </w:rPr>
        <w:t>) в связи с отсутствием заявок.</w:t>
      </w:r>
      <w:r>
        <w:rPr>
          <w:sz w:val="24"/>
          <w:szCs w:val="24"/>
        </w:rPr>
        <w:t xml:space="preserve"> </w:t>
      </w:r>
    </w:p>
    <w:p w:rsidR="00881011" w:rsidRPr="009154F2" w:rsidRDefault="00881011" w:rsidP="00310697">
      <w:pPr>
        <w:jc w:val="both"/>
        <w:rPr>
          <w:sz w:val="24"/>
          <w:szCs w:val="24"/>
        </w:rPr>
      </w:pPr>
    </w:p>
    <w:p w:rsidR="009E1DDF" w:rsidRPr="00855408" w:rsidRDefault="009E1DDF" w:rsidP="00310697">
      <w:pPr>
        <w:pStyle w:val="af6"/>
        <w:widowControl w:val="0"/>
        <w:numPr>
          <w:ilvl w:val="0"/>
          <w:numId w:val="14"/>
        </w:numPr>
        <w:tabs>
          <w:tab w:val="left" w:pos="1701"/>
        </w:tabs>
        <w:spacing w:line="300" w:lineRule="exact"/>
        <w:ind w:left="142" w:right="281" w:firstLine="1276"/>
        <w:jc w:val="center"/>
        <w:rPr>
          <w:b/>
          <w:sz w:val="24"/>
          <w:szCs w:val="24"/>
        </w:rPr>
      </w:pPr>
      <w:r w:rsidRPr="00855408">
        <w:rPr>
          <w:b/>
          <w:sz w:val="24"/>
          <w:szCs w:val="24"/>
        </w:rPr>
        <w:t>Сроки, время подачи заявок, проведения продажи посредством публичного предложения, подведения итогов продажи посредством публичного предложения</w:t>
      </w:r>
    </w:p>
    <w:p w:rsidR="009E1DDF" w:rsidRPr="00DB3A78" w:rsidRDefault="009E1DDF" w:rsidP="00310697">
      <w:pPr>
        <w:widowControl w:val="0"/>
        <w:spacing w:line="300" w:lineRule="exact"/>
        <w:ind w:right="281" w:firstLine="567"/>
        <w:jc w:val="both"/>
        <w:rPr>
          <w:sz w:val="24"/>
          <w:szCs w:val="24"/>
        </w:rPr>
      </w:pPr>
      <w:r w:rsidRPr="00B4481A">
        <w:rPr>
          <w:sz w:val="24"/>
          <w:szCs w:val="24"/>
        </w:rPr>
        <w:t xml:space="preserve">Дата и время начала приема заявок для участия в продаже посредством публичного предложения – </w:t>
      </w:r>
      <w:r w:rsidR="00C968E3">
        <w:rPr>
          <w:sz w:val="24"/>
          <w:szCs w:val="24"/>
        </w:rPr>
        <w:t>31</w:t>
      </w:r>
      <w:r w:rsidR="00DB3A78" w:rsidRPr="00DB3A78">
        <w:rPr>
          <w:sz w:val="24"/>
          <w:szCs w:val="24"/>
        </w:rPr>
        <w:t xml:space="preserve"> </w:t>
      </w:r>
      <w:r w:rsidR="00235A12">
        <w:rPr>
          <w:sz w:val="24"/>
          <w:szCs w:val="24"/>
        </w:rPr>
        <w:t>июл</w:t>
      </w:r>
      <w:r w:rsidR="00EF7456">
        <w:rPr>
          <w:sz w:val="24"/>
          <w:szCs w:val="24"/>
        </w:rPr>
        <w:t xml:space="preserve">я </w:t>
      </w:r>
      <w:r w:rsidR="00DB3A78" w:rsidRPr="00DB3A78">
        <w:rPr>
          <w:sz w:val="24"/>
          <w:szCs w:val="24"/>
        </w:rPr>
        <w:t>202</w:t>
      </w:r>
      <w:r w:rsidR="00EF7456">
        <w:rPr>
          <w:sz w:val="24"/>
          <w:szCs w:val="24"/>
        </w:rPr>
        <w:t>6</w:t>
      </w:r>
      <w:r w:rsidR="00DB3A78" w:rsidRPr="00DB3A78">
        <w:rPr>
          <w:sz w:val="24"/>
          <w:szCs w:val="24"/>
        </w:rPr>
        <w:t xml:space="preserve"> года в 09:</w:t>
      </w:r>
      <w:r w:rsidRPr="00DB3A78">
        <w:rPr>
          <w:sz w:val="24"/>
          <w:szCs w:val="24"/>
        </w:rPr>
        <w:t>00 час.</w:t>
      </w:r>
    </w:p>
    <w:p w:rsidR="009E1DDF" w:rsidRPr="0043718B" w:rsidRDefault="009E1DDF" w:rsidP="00310697">
      <w:pPr>
        <w:widowControl w:val="0"/>
        <w:spacing w:line="300" w:lineRule="exact"/>
        <w:ind w:right="281" w:firstLine="567"/>
        <w:jc w:val="both"/>
        <w:rPr>
          <w:sz w:val="24"/>
          <w:szCs w:val="24"/>
        </w:rPr>
      </w:pPr>
      <w:r w:rsidRPr="00DB3A78">
        <w:rPr>
          <w:sz w:val="24"/>
          <w:szCs w:val="24"/>
        </w:rPr>
        <w:t xml:space="preserve">Дата и время окончания приема заявок для участия в продаже посредством публичного предложения – </w:t>
      </w:r>
      <w:r w:rsidR="00EF7456">
        <w:rPr>
          <w:sz w:val="24"/>
          <w:szCs w:val="24"/>
        </w:rPr>
        <w:t>2</w:t>
      </w:r>
      <w:r w:rsidR="00C968E3">
        <w:rPr>
          <w:sz w:val="24"/>
          <w:szCs w:val="24"/>
        </w:rPr>
        <w:t>6</w:t>
      </w:r>
      <w:r w:rsidR="00AB07B1">
        <w:rPr>
          <w:sz w:val="24"/>
          <w:szCs w:val="24"/>
        </w:rPr>
        <w:t xml:space="preserve"> </w:t>
      </w:r>
      <w:r w:rsidR="00235A12">
        <w:rPr>
          <w:sz w:val="24"/>
          <w:szCs w:val="24"/>
        </w:rPr>
        <w:t>августа</w:t>
      </w:r>
      <w:r w:rsidR="00DB3A78" w:rsidRPr="00DB3A78">
        <w:rPr>
          <w:sz w:val="24"/>
          <w:szCs w:val="24"/>
        </w:rPr>
        <w:t xml:space="preserve"> 202</w:t>
      </w:r>
      <w:r w:rsidR="00EF7456">
        <w:rPr>
          <w:sz w:val="24"/>
          <w:szCs w:val="24"/>
        </w:rPr>
        <w:t>6</w:t>
      </w:r>
      <w:r w:rsidRPr="00DB3A78">
        <w:rPr>
          <w:sz w:val="24"/>
          <w:szCs w:val="24"/>
        </w:rPr>
        <w:t xml:space="preserve"> года в 17:00 час.</w:t>
      </w:r>
    </w:p>
    <w:p w:rsidR="009E1DDF" w:rsidRPr="0043718B" w:rsidRDefault="009E1DDF" w:rsidP="00310697">
      <w:pPr>
        <w:widowControl w:val="0"/>
        <w:spacing w:line="300" w:lineRule="exact"/>
        <w:ind w:right="281" w:firstLine="567"/>
        <w:jc w:val="both"/>
        <w:rPr>
          <w:sz w:val="24"/>
          <w:szCs w:val="24"/>
        </w:rPr>
      </w:pPr>
      <w:r w:rsidRPr="0043718B">
        <w:rPr>
          <w:sz w:val="24"/>
          <w:szCs w:val="24"/>
        </w:rPr>
        <w:t xml:space="preserve">Дата определения участников продажи посредством публичного предложения -  </w:t>
      </w:r>
      <w:r w:rsidR="00C968E3">
        <w:rPr>
          <w:sz w:val="24"/>
          <w:szCs w:val="24"/>
        </w:rPr>
        <w:t>27</w:t>
      </w:r>
      <w:r w:rsidR="00AB07B1">
        <w:rPr>
          <w:sz w:val="24"/>
          <w:szCs w:val="24"/>
        </w:rPr>
        <w:t xml:space="preserve"> </w:t>
      </w:r>
      <w:r w:rsidR="00235A12">
        <w:rPr>
          <w:sz w:val="24"/>
          <w:szCs w:val="24"/>
        </w:rPr>
        <w:t>августа</w:t>
      </w:r>
      <w:r w:rsidR="00DB3A78" w:rsidRPr="00DB3A78">
        <w:rPr>
          <w:sz w:val="24"/>
          <w:szCs w:val="24"/>
        </w:rPr>
        <w:t xml:space="preserve"> 202</w:t>
      </w:r>
      <w:r w:rsidR="00EF7456">
        <w:rPr>
          <w:sz w:val="24"/>
          <w:szCs w:val="24"/>
        </w:rPr>
        <w:t>6</w:t>
      </w:r>
      <w:r w:rsidRPr="00DB3A78">
        <w:rPr>
          <w:sz w:val="24"/>
          <w:szCs w:val="24"/>
        </w:rPr>
        <w:t xml:space="preserve"> года.</w:t>
      </w:r>
    </w:p>
    <w:p w:rsidR="009E1DDF" w:rsidRPr="0043718B" w:rsidRDefault="009E1DDF" w:rsidP="00310697">
      <w:pPr>
        <w:widowControl w:val="0"/>
        <w:spacing w:line="300" w:lineRule="exact"/>
        <w:ind w:left="567" w:right="281"/>
        <w:jc w:val="both"/>
        <w:rPr>
          <w:sz w:val="24"/>
          <w:szCs w:val="24"/>
        </w:rPr>
      </w:pPr>
      <w:r w:rsidRPr="0043718B">
        <w:rPr>
          <w:sz w:val="24"/>
          <w:szCs w:val="24"/>
        </w:rPr>
        <w:t>Проведение продажи посредством публичного предложения (дата и время начала приема предложений от участников аукциона</w:t>
      </w:r>
      <w:r w:rsidRPr="00DB3A78">
        <w:rPr>
          <w:sz w:val="24"/>
          <w:szCs w:val="24"/>
        </w:rPr>
        <w:t xml:space="preserve">) – </w:t>
      </w:r>
      <w:r w:rsidR="00C968E3">
        <w:rPr>
          <w:sz w:val="24"/>
          <w:szCs w:val="24"/>
        </w:rPr>
        <w:t>28</w:t>
      </w:r>
      <w:r w:rsidR="00DB3A78" w:rsidRPr="00DB3A78">
        <w:rPr>
          <w:sz w:val="24"/>
          <w:szCs w:val="24"/>
        </w:rPr>
        <w:t xml:space="preserve"> </w:t>
      </w:r>
      <w:r w:rsidR="00235A12">
        <w:rPr>
          <w:sz w:val="24"/>
          <w:szCs w:val="24"/>
        </w:rPr>
        <w:t>августа</w:t>
      </w:r>
      <w:r w:rsidR="00E91722">
        <w:rPr>
          <w:sz w:val="24"/>
          <w:szCs w:val="24"/>
        </w:rPr>
        <w:t xml:space="preserve"> </w:t>
      </w:r>
      <w:r w:rsidR="00DB3A78" w:rsidRPr="00DB3A78">
        <w:rPr>
          <w:sz w:val="24"/>
          <w:szCs w:val="24"/>
        </w:rPr>
        <w:t>202</w:t>
      </w:r>
      <w:r w:rsidR="00310697">
        <w:rPr>
          <w:sz w:val="24"/>
          <w:szCs w:val="24"/>
        </w:rPr>
        <w:t xml:space="preserve">6 </w:t>
      </w:r>
      <w:r w:rsidRPr="00DB3A78">
        <w:rPr>
          <w:sz w:val="24"/>
          <w:szCs w:val="24"/>
        </w:rPr>
        <w:t xml:space="preserve">года в </w:t>
      </w:r>
      <w:r w:rsidR="00DB3A78" w:rsidRPr="00DB3A78">
        <w:rPr>
          <w:sz w:val="24"/>
          <w:szCs w:val="24"/>
        </w:rPr>
        <w:t>1</w:t>
      </w:r>
      <w:r w:rsidR="00AB07B1">
        <w:rPr>
          <w:sz w:val="24"/>
          <w:szCs w:val="24"/>
        </w:rPr>
        <w:t>0</w:t>
      </w:r>
      <w:r w:rsidRPr="00DB3A78">
        <w:rPr>
          <w:sz w:val="24"/>
          <w:szCs w:val="24"/>
        </w:rPr>
        <w:t>:00 час.</w:t>
      </w:r>
    </w:p>
    <w:p w:rsidR="009E1DDF" w:rsidRPr="00915C2A" w:rsidRDefault="009E1DDF" w:rsidP="00310697">
      <w:pPr>
        <w:widowControl w:val="0"/>
        <w:spacing w:line="300" w:lineRule="exact"/>
        <w:ind w:right="281" w:firstLine="567"/>
        <w:jc w:val="both"/>
        <w:rPr>
          <w:sz w:val="24"/>
          <w:szCs w:val="24"/>
        </w:rPr>
      </w:pPr>
      <w:r w:rsidRPr="00915C2A">
        <w:rPr>
          <w:sz w:val="24"/>
          <w:szCs w:val="24"/>
        </w:rPr>
        <w:t xml:space="preserve">Место проведения продажи посредством публичного предложения: электронная площадка – универсальная торговая платформа </w:t>
      </w:r>
      <w:r w:rsidRPr="00915C2A">
        <w:rPr>
          <w:color w:val="000000"/>
          <w:sz w:val="24"/>
          <w:szCs w:val="24"/>
        </w:rPr>
        <w:t xml:space="preserve">АО «Единая электронная торговая площадка» </w:t>
      </w:r>
      <w:hyperlink r:id="rId11" w:history="1">
        <w:r w:rsidRPr="00915C2A">
          <w:rPr>
            <w:rStyle w:val="af2"/>
            <w:sz w:val="24"/>
            <w:szCs w:val="24"/>
          </w:rPr>
          <w:t>www.roseltorg.ru</w:t>
        </w:r>
      </w:hyperlink>
      <w:r w:rsidRPr="00915C2A">
        <w:rPr>
          <w:sz w:val="24"/>
          <w:szCs w:val="24"/>
        </w:rPr>
        <w:t xml:space="preserve"> в сети Интернет.</w:t>
      </w:r>
    </w:p>
    <w:p w:rsidR="009E1DDF" w:rsidRPr="00277533" w:rsidRDefault="009E1DDF" w:rsidP="00310697">
      <w:pPr>
        <w:tabs>
          <w:tab w:val="left" w:pos="709"/>
        </w:tabs>
        <w:spacing w:line="300" w:lineRule="exact"/>
        <w:ind w:right="281" w:firstLine="567"/>
        <w:jc w:val="both"/>
        <w:rPr>
          <w:i/>
          <w:sz w:val="24"/>
          <w:szCs w:val="24"/>
        </w:rPr>
      </w:pPr>
    </w:p>
    <w:p w:rsidR="009E1DDF" w:rsidRPr="00855408" w:rsidRDefault="009E1DDF" w:rsidP="00310697">
      <w:pPr>
        <w:pStyle w:val="af6"/>
        <w:widowControl w:val="0"/>
        <w:numPr>
          <w:ilvl w:val="0"/>
          <w:numId w:val="14"/>
        </w:numPr>
        <w:spacing w:line="300" w:lineRule="exact"/>
        <w:ind w:right="281"/>
        <w:jc w:val="center"/>
        <w:rPr>
          <w:b/>
          <w:sz w:val="24"/>
          <w:szCs w:val="24"/>
        </w:rPr>
      </w:pPr>
      <w:r w:rsidRPr="00855408">
        <w:rPr>
          <w:b/>
          <w:sz w:val="24"/>
          <w:szCs w:val="24"/>
        </w:rPr>
        <w:t>Порядок регистрации на Электронной площадке.</w:t>
      </w:r>
    </w:p>
    <w:p w:rsidR="009E1DDF" w:rsidRPr="00277533" w:rsidRDefault="009E1DDF" w:rsidP="00310697">
      <w:pPr>
        <w:pStyle w:val="af6"/>
        <w:widowControl w:val="0"/>
        <w:spacing w:line="300" w:lineRule="exact"/>
        <w:ind w:left="0" w:right="281" w:firstLine="567"/>
        <w:jc w:val="both"/>
        <w:rPr>
          <w:bCs/>
          <w:sz w:val="24"/>
          <w:szCs w:val="24"/>
        </w:rPr>
      </w:pPr>
      <w:r w:rsidRPr="00277533">
        <w:rPr>
          <w:bCs/>
          <w:sz w:val="24"/>
          <w:szCs w:val="24"/>
        </w:rPr>
        <w:t xml:space="preserve">Для обеспечения доступа к участию в </w:t>
      </w:r>
      <w:r w:rsidRPr="00277533">
        <w:rPr>
          <w:sz w:val="24"/>
          <w:szCs w:val="24"/>
        </w:rPr>
        <w:t>продаже посредством публичного предложения</w:t>
      </w:r>
      <w:r w:rsidRPr="00277533">
        <w:rPr>
          <w:bCs/>
          <w:sz w:val="24"/>
          <w:szCs w:val="24"/>
        </w:rPr>
        <w:t xml:space="preserve"> физическим и юридическим лицам, желающим приобрести муниципальное имущество (далее – претендентам) необходимо пройти процедуру регистрации на электронной площадке.</w:t>
      </w:r>
    </w:p>
    <w:p w:rsidR="009E1DDF" w:rsidRPr="00277533" w:rsidRDefault="009E1DDF" w:rsidP="00310697">
      <w:pPr>
        <w:pStyle w:val="af6"/>
        <w:widowControl w:val="0"/>
        <w:spacing w:line="300" w:lineRule="exact"/>
        <w:ind w:left="0" w:right="281" w:firstLine="567"/>
        <w:jc w:val="both"/>
        <w:rPr>
          <w:bCs/>
          <w:sz w:val="24"/>
          <w:szCs w:val="24"/>
        </w:rPr>
      </w:pPr>
      <w:r w:rsidRPr="00277533">
        <w:rPr>
          <w:bCs/>
          <w:sz w:val="24"/>
          <w:szCs w:val="24"/>
        </w:rPr>
        <w:t xml:space="preserve">Регистрации на электронной площадке подлежат претенденты, ранее не </w:t>
      </w:r>
      <w:r w:rsidRPr="00277533">
        <w:rPr>
          <w:bCs/>
          <w:sz w:val="24"/>
          <w:szCs w:val="24"/>
        </w:rPr>
        <w:lastRenderedPageBreak/>
        <w:t>зарегистрированные на электронной площадке.</w:t>
      </w:r>
    </w:p>
    <w:p w:rsidR="009E1DDF" w:rsidRDefault="009E1DDF" w:rsidP="00310697">
      <w:pPr>
        <w:widowControl w:val="0"/>
        <w:spacing w:line="300" w:lineRule="exact"/>
        <w:ind w:right="281" w:firstLine="567"/>
        <w:jc w:val="both"/>
        <w:rPr>
          <w:sz w:val="24"/>
          <w:szCs w:val="24"/>
        </w:rPr>
      </w:pPr>
      <w:r w:rsidRPr="00277533">
        <w:rPr>
          <w:bCs/>
          <w:sz w:val="24"/>
          <w:szCs w:val="24"/>
        </w:rPr>
        <w:t xml:space="preserve">Регистрация на электронной площадке проводится в соответствии с регламентом электронной площадки </w:t>
      </w:r>
      <w:r w:rsidRPr="00915C2A">
        <w:rPr>
          <w:color w:val="000000"/>
          <w:sz w:val="24"/>
          <w:szCs w:val="24"/>
        </w:rPr>
        <w:t xml:space="preserve">АО «Единая электронная торговая площадка» </w:t>
      </w:r>
      <w:hyperlink r:id="rId12" w:history="1">
        <w:r w:rsidRPr="00915C2A">
          <w:rPr>
            <w:rStyle w:val="af2"/>
            <w:sz w:val="24"/>
            <w:szCs w:val="24"/>
          </w:rPr>
          <w:t>www.roseltorg.ru</w:t>
        </w:r>
      </w:hyperlink>
      <w:r w:rsidRPr="00915C2A">
        <w:rPr>
          <w:sz w:val="24"/>
          <w:szCs w:val="24"/>
        </w:rPr>
        <w:t xml:space="preserve"> в сети Интернет.</w:t>
      </w:r>
    </w:p>
    <w:p w:rsidR="00881011" w:rsidRPr="00915C2A" w:rsidRDefault="00881011" w:rsidP="00310697">
      <w:pPr>
        <w:widowControl w:val="0"/>
        <w:spacing w:line="300" w:lineRule="exact"/>
        <w:ind w:right="281" w:firstLine="567"/>
        <w:jc w:val="both"/>
        <w:rPr>
          <w:sz w:val="24"/>
          <w:szCs w:val="24"/>
        </w:rPr>
      </w:pPr>
    </w:p>
    <w:p w:rsidR="009E1DDF" w:rsidRPr="00855408" w:rsidRDefault="009E1DDF" w:rsidP="00310697">
      <w:pPr>
        <w:pStyle w:val="af6"/>
        <w:widowControl w:val="0"/>
        <w:numPr>
          <w:ilvl w:val="0"/>
          <w:numId w:val="14"/>
        </w:numPr>
        <w:spacing w:after="120" w:line="300" w:lineRule="exact"/>
        <w:ind w:right="281"/>
        <w:jc w:val="center"/>
        <w:rPr>
          <w:b/>
          <w:bCs/>
          <w:sz w:val="24"/>
          <w:szCs w:val="24"/>
        </w:rPr>
      </w:pPr>
      <w:r w:rsidRPr="00855408">
        <w:rPr>
          <w:b/>
          <w:bCs/>
          <w:sz w:val="24"/>
          <w:szCs w:val="24"/>
        </w:rPr>
        <w:t>Порядок подачи заявки на участие в продаже</w:t>
      </w:r>
    </w:p>
    <w:p w:rsidR="009E1DDF" w:rsidRPr="00277533" w:rsidRDefault="009E1DDF" w:rsidP="00310697">
      <w:pPr>
        <w:pStyle w:val="af6"/>
        <w:widowControl w:val="0"/>
        <w:spacing w:after="120" w:line="300" w:lineRule="exact"/>
        <w:ind w:left="644" w:right="281"/>
        <w:jc w:val="center"/>
        <w:rPr>
          <w:bCs/>
          <w:sz w:val="24"/>
          <w:szCs w:val="24"/>
        </w:rPr>
      </w:pPr>
      <w:r w:rsidRPr="00855408">
        <w:rPr>
          <w:b/>
          <w:bCs/>
          <w:sz w:val="24"/>
          <w:szCs w:val="24"/>
        </w:rPr>
        <w:t>посредством публичного предложения</w:t>
      </w:r>
    </w:p>
    <w:p w:rsidR="009E1DDF" w:rsidRPr="00277533" w:rsidRDefault="009E1DDF" w:rsidP="00310697">
      <w:pPr>
        <w:pStyle w:val="af6"/>
        <w:widowControl w:val="0"/>
        <w:spacing w:after="120" w:line="300" w:lineRule="exact"/>
        <w:ind w:left="0" w:right="281" w:firstLine="567"/>
        <w:jc w:val="both"/>
        <w:rPr>
          <w:bCs/>
          <w:sz w:val="24"/>
          <w:szCs w:val="24"/>
        </w:rPr>
      </w:pPr>
      <w:r w:rsidRPr="00277533">
        <w:rPr>
          <w:bCs/>
          <w:sz w:val="24"/>
          <w:szCs w:val="24"/>
        </w:rPr>
        <w:t xml:space="preserve">Для участия в </w:t>
      </w:r>
      <w:r w:rsidRPr="00277533">
        <w:rPr>
          <w:sz w:val="24"/>
          <w:szCs w:val="24"/>
        </w:rPr>
        <w:t>продаже посредством публичного предложения</w:t>
      </w:r>
      <w:r w:rsidRPr="00277533">
        <w:rPr>
          <w:bCs/>
          <w:sz w:val="24"/>
          <w:szCs w:val="24"/>
        </w:rPr>
        <w:t xml:space="preserve"> претенденты подают заявку путем заполнения ее электронной формы, размещенной в открытой части электронной площадки, с приложением электронных образов следующих документов: </w:t>
      </w:r>
    </w:p>
    <w:p w:rsidR="009E1DDF" w:rsidRPr="00277533" w:rsidRDefault="009E1DDF" w:rsidP="00310697">
      <w:pPr>
        <w:widowControl w:val="0"/>
        <w:shd w:val="clear" w:color="auto" w:fill="FFFFFF"/>
        <w:spacing w:line="300" w:lineRule="exact"/>
        <w:ind w:right="281" w:firstLine="567"/>
        <w:jc w:val="both"/>
        <w:rPr>
          <w:color w:val="000000"/>
          <w:sz w:val="24"/>
          <w:szCs w:val="24"/>
        </w:rPr>
      </w:pPr>
      <w:r w:rsidRPr="00BF5E36">
        <w:rPr>
          <w:b/>
          <w:color w:val="000000"/>
          <w:sz w:val="24"/>
          <w:szCs w:val="24"/>
        </w:rPr>
        <w:t>1. Физические лица и индивидуальные предприниматели</w:t>
      </w:r>
      <w:r w:rsidRPr="00277533">
        <w:rPr>
          <w:color w:val="000000"/>
          <w:sz w:val="24"/>
          <w:szCs w:val="24"/>
        </w:rPr>
        <w:t xml:space="preserve">: </w:t>
      </w:r>
    </w:p>
    <w:p w:rsidR="009E1DDF" w:rsidRPr="00277533" w:rsidRDefault="009E1DDF" w:rsidP="00310697">
      <w:pPr>
        <w:widowControl w:val="0"/>
        <w:shd w:val="clear" w:color="auto" w:fill="FFFFFF"/>
        <w:spacing w:line="300" w:lineRule="exact"/>
        <w:ind w:right="281" w:firstLine="567"/>
        <w:jc w:val="both"/>
        <w:rPr>
          <w:color w:val="000000"/>
          <w:sz w:val="24"/>
          <w:szCs w:val="24"/>
        </w:rPr>
      </w:pPr>
      <w:r w:rsidRPr="00277533">
        <w:rPr>
          <w:color w:val="000000"/>
          <w:sz w:val="24"/>
          <w:szCs w:val="24"/>
        </w:rPr>
        <w:t xml:space="preserve">- копию всех листов документа, удостоверяющего личность; </w:t>
      </w:r>
    </w:p>
    <w:p w:rsidR="009E1DDF" w:rsidRPr="00277533" w:rsidRDefault="009E1DDF" w:rsidP="00310697">
      <w:pPr>
        <w:widowControl w:val="0"/>
        <w:shd w:val="clear" w:color="auto" w:fill="FFFFFF"/>
        <w:spacing w:line="300" w:lineRule="exact"/>
        <w:ind w:right="281" w:firstLine="567"/>
        <w:jc w:val="both"/>
        <w:rPr>
          <w:color w:val="000000"/>
          <w:sz w:val="24"/>
          <w:szCs w:val="24"/>
        </w:rPr>
      </w:pPr>
      <w:r w:rsidRPr="00277533">
        <w:rPr>
          <w:bCs/>
          <w:sz w:val="24"/>
          <w:szCs w:val="24"/>
        </w:rPr>
        <w:t>В случае если от имени претендента действует его представитель по доверенности, прилагается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</w:t>
      </w:r>
    </w:p>
    <w:p w:rsidR="009E1DDF" w:rsidRPr="00BF5E36" w:rsidRDefault="009E1DDF" w:rsidP="00310697">
      <w:pPr>
        <w:widowControl w:val="0"/>
        <w:shd w:val="clear" w:color="auto" w:fill="FFFFFF"/>
        <w:spacing w:line="300" w:lineRule="exact"/>
        <w:ind w:right="281" w:firstLine="567"/>
        <w:jc w:val="both"/>
        <w:rPr>
          <w:b/>
          <w:bCs/>
          <w:sz w:val="24"/>
          <w:szCs w:val="24"/>
        </w:rPr>
      </w:pPr>
      <w:r w:rsidRPr="00BF5E36">
        <w:rPr>
          <w:b/>
          <w:bCs/>
          <w:sz w:val="24"/>
          <w:szCs w:val="24"/>
        </w:rPr>
        <w:t xml:space="preserve">2. Юридические лица: </w:t>
      </w:r>
    </w:p>
    <w:p w:rsidR="009E1DDF" w:rsidRPr="00277533" w:rsidRDefault="009E1DDF" w:rsidP="00310697">
      <w:pPr>
        <w:widowControl w:val="0"/>
        <w:shd w:val="clear" w:color="auto" w:fill="FFFFFF"/>
        <w:spacing w:line="300" w:lineRule="exact"/>
        <w:ind w:right="281" w:firstLine="567"/>
        <w:jc w:val="both"/>
        <w:rPr>
          <w:bCs/>
          <w:sz w:val="24"/>
          <w:szCs w:val="24"/>
        </w:rPr>
      </w:pPr>
      <w:r w:rsidRPr="00277533">
        <w:rPr>
          <w:bCs/>
          <w:sz w:val="24"/>
          <w:szCs w:val="24"/>
        </w:rPr>
        <w:t>- заверенные копии учредительных документов;</w:t>
      </w:r>
    </w:p>
    <w:p w:rsidR="009E1DDF" w:rsidRPr="00277533" w:rsidRDefault="009E1DDF" w:rsidP="00310697">
      <w:pPr>
        <w:widowControl w:val="0"/>
        <w:shd w:val="clear" w:color="auto" w:fill="FFFFFF"/>
        <w:spacing w:line="300" w:lineRule="exact"/>
        <w:ind w:right="281" w:firstLine="567"/>
        <w:jc w:val="both"/>
        <w:rPr>
          <w:bCs/>
          <w:sz w:val="24"/>
          <w:szCs w:val="24"/>
        </w:rPr>
      </w:pPr>
      <w:r w:rsidRPr="00277533">
        <w:rPr>
          <w:bCs/>
          <w:sz w:val="24"/>
          <w:szCs w:val="24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(в случае наличия) и подписанное его руководителем письмо);</w:t>
      </w:r>
    </w:p>
    <w:p w:rsidR="009E1DDF" w:rsidRPr="00277533" w:rsidRDefault="009E1DDF" w:rsidP="00310697">
      <w:pPr>
        <w:widowControl w:val="0"/>
        <w:shd w:val="clear" w:color="auto" w:fill="FFFFFF"/>
        <w:spacing w:line="300" w:lineRule="exact"/>
        <w:ind w:right="281" w:firstLine="567"/>
        <w:jc w:val="both"/>
        <w:rPr>
          <w:bCs/>
          <w:sz w:val="24"/>
          <w:szCs w:val="24"/>
        </w:rPr>
      </w:pPr>
      <w:r w:rsidRPr="00277533">
        <w:rPr>
          <w:bCs/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9E1DDF" w:rsidRPr="00277533" w:rsidRDefault="009E1DDF" w:rsidP="00310697">
      <w:pPr>
        <w:widowControl w:val="0"/>
        <w:shd w:val="clear" w:color="auto" w:fill="FFFFFF"/>
        <w:spacing w:line="300" w:lineRule="exact"/>
        <w:ind w:right="281" w:firstLine="567"/>
        <w:jc w:val="both"/>
        <w:rPr>
          <w:bCs/>
          <w:sz w:val="24"/>
          <w:szCs w:val="24"/>
        </w:rPr>
      </w:pPr>
      <w:r w:rsidRPr="00277533">
        <w:rPr>
          <w:bCs/>
          <w:sz w:val="24"/>
          <w:szCs w:val="24"/>
        </w:rPr>
        <w:t>- в случае если от имени претендента действует его представитель по доверенности, прилагается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лица;</w:t>
      </w:r>
    </w:p>
    <w:p w:rsidR="009E1DDF" w:rsidRPr="00277533" w:rsidRDefault="009E1DDF" w:rsidP="00310697">
      <w:pPr>
        <w:keepNext/>
        <w:keepLines/>
        <w:widowControl w:val="0"/>
        <w:spacing w:line="300" w:lineRule="exact"/>
        <w:ind w:right="281" w:firstLine="567"/>
        <w:jc w:val="both"/>
        <w:outlineLvl w:val="0"/>
        <w:rPr>
          <w:bCs/>
          <w:sz w:val="24"/>
          <w:szCs w:val="24"/>
        </w:rPr>
      </w:pPr>
      <w:r w:rsidRPr="00277533">
        <w:rPr>
          <w:bCs/>
          <w:sz w:val="24"/>
          <w:szCs w:val="24"/>
        </w:rPr>
        <w:t>- в случае если от имени претендента действует его представитель по доверенности, прилагается копия всех страниц документа, удостоверяющего личность представителя Претендента.</w:t>
      </w:r>
    </w:p>
    <w:p w:rsidR="009E1DDF" w:rsidRPr="007F7231" w:rsidRDefault="009E1DDF" w:rsidP="00310697">
      <w:pPr>
        <w:widowControl w:val="0"/>
        <w:spacing w:line="300" w:lineRule="exact"/>
        <w:ind w:right="281" w:firstLine="567"/>
        <w:jc w:val="both"/>
        <w:rPr>
          <w:sz w:val="24"/>
          <w:szCs w:val="24"/>
        </w:rPr>
      </w:pPr>
      <w:r w:rsidRPr="00277533">
        <w:rPr>
          <w:bCs/>
          <w:sz w:val="24"/>
          <w:szCs w:val="24"/>
        </w:rPr>
        <w:t xml:space="preserve">Подача заявки осуществляется только посредством интерфейса электронной площадки </w:t>
      </w:r>
      <w:r w:rsidRPr="00915C2A">
        <w:rPr>
          <w:color w:val="000000"/>
          <w:sz w:val="24"/>
          <w:szCs w:val="24"/>
        </w:rPr>
        <w:t xml:space="preserve">АО «Единая электронная торговая площадка» </w:t>
      </w:r>
      <w:hyperlink r:id="rId13" w:history="1">
        <w:r w:rsidRPr="00915C2A">
          <w:rPr>
            <w:rStyle w:val="af2"/>
            <w:sz w:val="24"/>
            <w:szCs w:val="24"/>
          </w:rPr>
          <w:t>www.roseltorg.ru</w:t>
        </w:r>
      </w:hyperlink>
      <w:r w:rsidRPr="00915C2A">
        <w:rPr>
          <w:sz w:val="24"/>
          <w:szCs w:val="24"/>
        </w:rPr>
        <w:t xml:space="preserve"> в сети Интернет</w:t>
      </w:r>
      <w:r>
        <w:rPr>
          <w:sz w:val="24"/>
          <w:szCs w:val="24"/>
        </w:rPr>
        <w:t xml:space="preserve"> </w:t>
      </w:r>
      <w:r w:rsidRPr="00277533">
        <w:rPr>
          <w:color w:val="000000"/>
          <w:sz w:val="24"/>
          <w:szCs w:val="24"/>
        </w:rPr>
        <w:t>из личного кабинета претендента.</w:t>
      </w:r>
    </w:p>
    <w:p w:rsidR="009E1DDF" w:rsidRPr="00277533" w:rsidRDefault="009E1DDF" w:rsidP="00310697">
      <w:pPr>
        <w:widowControl w:val="0"/>
        <w:shd w:val="clear" w:color="auto" w:fill="FFFFFF"/>
        <w:spacing w:line="300" w:lineRule="exact"/>
        <w:ind w:right="281" w:firstLine="567"/>
        <w:jc w:val="both"/>
        <w:rPr>
          <w:color w:val="000000"/>
          <w:sz w:val="24"/>
          <w:szCs w:val="24"/>
        </w:rPr>
      </w:pPr>
      <w:r w:rsidRPr="00277533">
        <w:rPr>
          <w:color w:val="000000"/>
          <w:sz w:val="24"/>
          <w:szCs w:val="24"/>
        </w:rPr>
        <w:t>Одно лицо имеет право подать только одну заявку на один объект приватизации.</w:t>
      </w:r>
    </w:p>
    <w:p w:rsidR="009E1DDF" w:rsidRPr="00277533" w:rsidRDefault="009E1DDF" w:rsidP="00310697">
      <w:pPr>
        <w:widowControl w:val="0"/>
        <w:shd w:val="clear" w:color="auto" w:fill="FFFFFF"/>
        <w:spacing w:line="300" w:lineRule="exact"/>
        <w:ind w:right="281" w:firstLine="567"/>
        <w:jc w:val="both"/>
        <w:rPr>
          <w:bCs/>
          <w:sz w:val="24"/>
          <w:szCs w:val="24"/>
        </w:rPr>
      </w:pPr>
      <w:r w:rsidRPr="00277533">
        <w:rPr>
          <w:bCs/>
          <w:sz w:val="24"/>
          <w:szCs w:val="24"/>
        </w:rPr>
        <w:t>Заявки подаются на электронную площадку, начиная с даты и времени начала приема заявок до даты и времени окончания приема заявок, указанных в информационном сообщении.</w:t>
      </w:r>
    </w:p>
    <w:p w:rsidR="009E1DDF" w:rsidRPr="00277533" w:rsidRDefault="009E1DDF" w:rsidP="00310697">
      <w:pPr>
        <w:widowControl w:val="0"/>
        <w:shd w:val="clear" w:color="auto" w:fill="FFFFFF"/>
        <w:spacing w:line="300" w:lineRule="exact"/>
        <w:ind w:right="281" w:firstLine="567"/>
        <w:jc w:val="both"/>
        <w:rPr>
          <w:bCs/>
          <w:sz w:val="24"/>
          <w:szCs w:val="24"/>
        </w:rPr>
      </w:pPr>
      <w:r w:rsidRPr="00277533">
        <w:rPr>
          <w:bCs/>
          <w:sz w:val="24"/>
          <w:szCs w:val="24"/>
        </w:rPr>
        <w:t>Заявки с прилагаемыми к ним документами,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:rsidR="009E1DDF" w:rsidRPr="00277533" w:rsidRDefault="009E1DDF" w:rsidP="00310697">
      <w:pPr>
        <w:widowControl w:val="0"/>
        <w:shd w:val="clear" w:color="auto" w:fill="FFFFFF"/>
        <w:spacing w:line="300" w:lineRule="exact"/>
        <w:ind w:right="281" w:firstLine="567"/>
        <w:jc w:val="both"/>
        <w:rPr>
          <w:bCs/>
          <w:sz w:val="24"/>
          <w:szCs w:val="24"/>
        </w:rPr>
      </w:pPr>
      <w:r w:rsidRPr="00277533">
        <w:rPr>
          <w:bCs/>
          <w:sz w:val="24"/>
          <w:szCs w:val="24"/>
        </w:rPr>
        <w:t xml:space="preserve">При приеме заявок от претендентов Оператор обеспечивает конфиденциальность данных о претендентах, за исключением случая направления электронных документов продавцу; обеспечивает конфиденциальность сведений о поступивших заявках и прилагаемых к ним документах, а также сведений о лицах, подавших заявки, за исключением случаев доступа продавца к заявкам и документам, до момента размещения на электронной площадке информации об итогах приема заявок (определения участников). </w:t>
      </w:r>
    </w:p>
    <w:p w:rsidR="009E1DDF" w:rsidRPr="00277533" w:rsidRDefault="009E1DDF" w:rsidP="00310697">
      <w:pPr>
        <w:widowControl w:val="0"/>
        <w:shd w:val="clear" w:color="auto" w:fill="FFFFFF"/>
        <w:spacing w:line="300" w:lineRule="exact"/>
        <w:ind w:right="281" w:firstLine="567"/>
        <w:jc w:val="both"/>
        <w:rPr>
          <w:bCs/>
          <w:sz w:val="24"/>
          <w:szCs w:val="24"/>
        </w:rPr>
      </w:pPr>
      <w:r w:rsidRPr="00277533">
        <w:rPr>
          <w:bCs/>
          <w:sz w:val="24"/>
          <w:szCs w:val="24"/>
        </w:rPr>
        <w:lastRenderedPageBreak/>
        <w:t>В течение одного часа со времени поступления заявки Оператор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9E1DDF" w:rsidRPr="00277533" w:rsidRDefault="009E1DDF" w:rsidP="00310697">
      <w:pPr>
        <w:widowControl w:val="0"/>
        <w:shd w:val="clear" w:color="auto" w:fill="FFFFFF"/>
        <w:spacing w:line="300" w:lineRule="exact"/>
        <w:ind w:right="281" w:firstLine="567"/>
        <w:jc w:val="both"/>
        <w:rPr>
          <w:color w:val="000000"/>
          <w:sz w:val="24"/>
          <w:szCs w:val="24"/>
        </w:rPr>
      </w:pPr>
      <w:r w:rsidRPr="00277533">
        <w:rPr>
          <w:color w:val="000000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9E1DDF" w:rsidRPr="00277533" w:rsidRDefault="009E1DDF" w:rsidP="00310697">
      <w:pPr>
        <w:widowControl w:val="0"/>
        <w:spacing w:line="300" w:lineRule="exact"/>
        <w:ind w:right="281" w:firstLine="567"/>
        <w:jc w:val="both"/>
        <w:rPr>
          <w:color w:val="000000"/>
          <w:sz w:val="24"/>
          <w:szCs w:val="24"/>
        </w:rPr>
      </w:pPr>
      <w:r w:rsidRPr="00277533">
        <w:rPr>
          <w:color w:val="000000"/>
          <w:sz w:val="24"/>
          <w:szCs w:val="24"/>
        </w:rPr>
        <w:t xml:space="preserve">В случае отзыва претендентом заявки в установленном порядке,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 </w:t>
      </w:r>
    </w:p>
    <w:p w:rsidR="009E1DDF" w:rsidRPr="00277533" w:rsidRDefault="009E1DDF" w:rsidP="00310697">
      <w:pPr>
        <w:pStyle w:val="af6"/>
        <w:widowControl w:val="0"/>
        <w:spacing w:line="300" w:lineRule="exact"/>
        <w:ind w:left="0" w:right="281" w:firstLine="567"/>
        <w:jc w:val="both"/>
        <w:rPr>
          <w:color w:val="C00000"/>
          <w:sz w:val="24"/>
          <w:szCs w:val="24"/>
        </w:rPr>
      </w:pPr>
    </w:p>
    <w:p w:rsidR="009E1DDF" w:rsidRPr="00855408" w:rsidRDefault="00310697" w:rsidP="00310697">
      <w:pPr>
        <w:pStyle w:val="af6"/>
        <w:widowControl w:val="0"/>
        <w:tabs>
          <w:tab w:val="left" w:pos="2694"/>
        </w:tabs>
        <w:spacing w:line="300" w:lineRule="exact"/>
        <w:ind w:left="2694" w:right="281"/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 w:rsidR="009E1DDF" w:rsidRPr="00855408">
        <w:rPr>
          <w:b/>
          <w:sz w:val="24"/>
          <w:szCs w:val="24"/>
        </w:rPr>
        <w:t>Размер задатка, срок и порядок его внесения,</w:t>
      </w:r>
    </w:p>
    <w:p w:rsidR="009E1DDF" w:rsidRPr="00277533" w:rsidRDefault="009E1DDF" w:rsidP="00310697">
      <w:pPr>
        <w:widowControl w:val="0"/>
        <w:spacing w:line="300" w:lineRule="exact"/>
        <w:ind w:right="281" w:firstLine="567"/>
        <w:jc w:val="center"/>
        <w:rPr>
          <w:sz w:val="24"/>
          <w:szCs w:val="24"/>
        </w:rPr>
      </w:pPr>
      <w:r w:rsidRPr="00855408">
        <w:rPr>
          <w:b/>
          <w:sz w:val="24"/>
          <w:szCs w:val="24"/>
        </w:rPr>
        <w:t>необходимые реквизиты счетов и порядок возврата задатка</w:t>
      </w:r>
      <w:r w:rsidRPr="00277533">
        <w:rPr>
          <w:sz w:val="24"/>
          <w:szCs w:val="24"/>
        </w:rPr>
        <w:t>.</w:t>
      </w:r>
    </w:p>
    <w:p w:rsidR="009E1DDF" w:rsidRPr="00277533" w:rsidRDefault="009E1DDF" w:rsidP="00310697">
      <w:pPr>
        <w:widowControl w:val="0"/>
        <w:shd w:val="clear" w:color="auto" w:fill="FFFFFF"/>
        <w:spacing w:line="300" w:lineRule="exact"/>
        <w:ind w:right="281" w:firstLine="567"/>
        <w:jc w:val="both"/>
        <w:rPr>
          <w:bCs/>
          <w:color w:val="000000"/>
          <w:sz w:val="24"/>
          <w:szCs w:val="24"/>
        </w:rPr>
      </w:pPr>
      <w:r w:rsidRPr="00277533">
        <w:rPr>
          <w:bCs/>
          <w:color w:val="000000"/>
          <w:sz w:val="24"/>
          <w:szCs w:val="24"/>
        </w:rPr>
        <w:t>Информационное сообщение о проведении продаж имущества посредством публичного предложения и условиях его проведения являются условиями публичной оферты в соответствии со статьей 437 Гражданского кодекса Российской Федерации. Подача Претендентом заявки и перечисление задатка на счет являются акцептом такой оферты, и договор о задатке считается заключенным в установленном порядке.</w:t>
      </w:r>
    </w:p>
    <w:p w:rsidR="009E1DDF" w:rsidRPr="00277533" w:rsidRDefault="009E1DDF" w:rsidP="00310697">
      <w:pPr>
        <w:widowControl w:val="0"/>
        <w:spacing w:line="300" w:lineRule="exact"/>
        <w:ind w:right="281" w:firstLine="567"/>
        <w:jc w:val="both"/>
        <w:rPr>
          <w:bCs/>
          <w:color w:val="000000"/>
          <w:sz w:val="24"/>
          <w:szCs w:val="24"/>
        </w:rPr>
      </w:pPr>
      <w:r w:rsidRPr="00277533">
        <w:rPr>
          <w:sz w:val="24"/>
          <w:szCs w:val="24"/>
        </w:rPr>
        <w:t>Для участия в продаже посредством публичного предложения</w:t>
      </w:r>
      <w:r w:rsidRPr="00277533">
        <w:rPr>
          <w:bCs/>
          <w:sz w:val="24"/>
          <w:szCs w:val="24"/>
        </w:rPr>
        <w:t xml:space="preserve"> </w:t>
      </w:r>
      <w:r w:rsidRPr="00277533">
        <w:rPr>
          <w:bCs/>
          <w:color w:val="000000"/>
          <w:sz w:val="24"/>
          <w:szCs w:val="24"/>
        </w:rPr>
        <w:t xml:space="preserve">претенденты перечисляют задаток в размере </w:t>
      </w:r>
      <w:r w:rsidR="00310697">
        <w:rPr>
          <w:bCs/>
          <w:sz w:val="24"/>
          <w:szCs w:val="24"/>
        </w:rPr>
        <w:t>1</w:t>
      </w:r>
      <w:r w:rsidRPr="007C4B7D">
        <w:rPr>
          <w:bCs/>
          <w:sz w:val="24"/>
          <w:szCs w:val="24"/>
        </w:rPr>
        <w:t>0 %</w:t>
      </w:r>
      <w:r w:rsidRPr="00277533">
        <w:rPr>
          <w:bCs/>
          <w:color w:val="000000"/>
          <w:sz w:val="24"/>
          <w:szCs w:val="24"/>
        </w:rPr>
        <w:t xml:space="preserve"> (процентов) начальной цены продажи имущества, указанной в информационном сообщении в счет обеспечения оплаты приобретаемого имущества. </w:t>
      </w:r>
    </w:p>
    <w:p w:rsidR="009E1DDF" w:rsidRPr="00915C2A" w:rsidRDefault="009E1DDF" w:rsidP="00310697">
      <w:pPr>
        <w:widowControl w:val="0"/>
        <w:spacing w:line="300" w:lineRule="exact"/>
        <w:ind w:right="281" w:firstLine="567"/>
        <w:jc w:val="both"/>
        <w:rPr>
          <w:sz w:val="24"/>
          <w:szCs w:val="24"/>
        </w:rPr>
      </w:pPr>
      <w:r w:rsidRPr="00277533">
        <w:rPr>
          <w:bCs/>
          <w:color w:val="000000"/>
          <w:sz w:val="24"/>
          <w:szCs w:val="24"/>
        </w:rPr>
        <w:t xml:space="preserve">Перечисление задатка для участия в продаже и возврат задатка осуществляются с учетом особенностей, установленных регламентом электронной </w:t>
      </w:r>
      <w:r w:rsidRPr="00277533">
        <w:rPr>
          <w:bCs/>
          <w:sz w:val="24"/>
          <w:szCs w:val="24"/>
        </w:rPr>
        <w:t xml:space="preserve">площадки </w:t>
      </w:r>
      <w:r w:rsidRPr="00915C2A">
        <w:rPr>
          <w:color w:val="000000"/>
          <w:sz w:val="24"/>
          <w:szCs w:val="24"/>
        </w:rPr>
        <w:t xml:space="preserve">АО «Единая электронная торговая площадка» </w:t>
      </w:r>
      <w:hyperlink r:id="rId14" w:history="1">
        <w:r w:rsidRPr="00915C2A">
          <w:rPr>
            <w:rStyle w:val="af2"/>
            <w:sz w:val="24"/>
            <w:szCs w:val="24"/>
          </w:rPr>
          <w:t>www.roseltorg.ru</w:t>
        </w:r>
      </w:hyperlink>
      <w:r w:rsidRPr="00915C2A">
        <w:rPr>
          <w:sz w:val="24"/>
          <w:szCs w:val="24"/>
        </w:rPr>
        <w:t xml:space="preserve"> в сети Интернет.</w:t>
      </w:r>
    </w:p>
    <w:p w:rsidR="009E1DDF" w:rsidRPr="00915C2A" w:rsidRDefault="009E1DDF" w:rsidP="00310697">
      <w:pPr>
        <w:widowControl w:val="0"/>
        <w:spacing w:line="300" w:lineRule="exact"/>
        <w:ind w:right="281" w:firstLine="567"/>
        <w:jc w:val="both"/>
        <w:rPr>
          <w:sz w:val="24"/>
          <w:szCs w:val="24"/>
        </w:rPr>
      </w:pPr>
      <w:r w:rsidRPr="00277533">
        <w:rPr>
          <w:bCs/>
          <w:sz w:val="24"/>
          <w:szCs w:val="24"/>
        </w:rPr>
        <w:t>Задаток перечисляется на реквизиты  оператора электронной площадки</w:t>
      </w:r>
      <w:r>
        <w:rPr>
          <w:bCs/>
          <w:sz w:val="24"/>
          <w:szCs w:val="24"/>
        </w:rPr>
        <w:t xml:space="preserve"> </w:t>
      </w:r>
      <w:r w:rsidRPr="00915C2A">
        <w:rPr>
          <w:color w:val="000000"/>
          <w:sz w:val="24"/>
          <w:szCs w:val="24"/>
        </w:rPr>
        <w:t xml:space="preserve">АО «Единая электронная торговая площадка» </w:t>
      </w:r>
      <w:hyperlink r:id="rId15" w:history="1">
        <w:r w:rsidRPr="00915C2A">
          <w:rPr>
            <w:rStyle w:val="af2"/>
            <w:sz w:val="24"/>
            <w:szCs w:val="24"/>
          </w:rPr>
          <w:t>www.roseltorg.ru</w:t>
        </w:r>
      </w:hyperlink>
      <w:r w:rsidRPr="00915C2A">
        <w:rPr>
          <w:sz w:val="24"/>
          <w:szCs w:val="24"/>
        </w:rPr>
        <w:t xml:space="preserve"> в сети Интернет.</w:t>
      </w:r>
    </w:p>
    <w:p w:rsidR="009E1DDF" w:rsidRPr="0043718B" w:rsidRDefault="009E1DDF" w:rsidP="00310697">
      <w:pPr>
        <w:spacing w:line="300" w:lineRule="exact"/>
        <w:ind w:right="281" w:firstLine="567"/>
        <w:jc w:val="both"/>
        <w:rPr>
          <w:sz w:val="24"/>
          <w:szCs w:val="24"/>
          <w:lang w:eastAsia="en-US"/>
        </w:rPr>
      </w:pPr>
      <w:r w:rsidRPr="00277533">
        <w:rPr>
          <w:sz w:val="24"/>
          <w:szCs w:val="24"/>
        </w:rPr>
        <w:t>Назначение платежа – з</w:t>
      </w:r>
      <w:r>
        <w:rPr>
          <w:sz w:val="24"/>
          <w:szCs w:val="24"/>
        </w:rPr>
        <w:t>адаток для участия в электронной продаже</w:t>
      </w:r>
      <w:r w:rsidRPr="00277533">
        <w:rPr>
          <w:sz w:val="24"/>
          <w:szCs w:val="24"/>
        </w:rPr>
        <w:t xml:space="preserve"> </w:t>
      </w:r>
      <w:r w:rsidRPr="0043718B">
        <w:rPr>
          <w:sz w:val="24"/>
          <w:szCs w:val="24"/>
        </w:rPr>
        <w:t xml:space="preserve">(наименование имущества). НДС не облагается. </w:t>
      </w:r>
    </w:p>
    <w:p w:rsidR="009E1DDF" w:rsidRPr="0043718B" w:rsidRDefault="009E1DDF" w:rsidP="00310697">
      <w:pPr>
        <w:widowControl w:val="0"/>
        <w:spacing w:line="300" w:lineRule="exact"/>
        <w:ind w:right="281" w:firstLine="567"/>
        <w:jc w:val="both"/>
        <w:rPr>
          <w:sz w:val="24"/>
          <w:szCs w:val="24"/>
        </w:rPr>
      </w:pPr>
      <w:r w:rsidRPr="0043718B">
        <w:rPr>
          <w:sz w:val="24"/>
          <w:szCs w:val="24"/>
        </w:rPr>
        <w:t xml:space="preserve">Срок поступления суммы задатка на счет Оператора: не позднее </w:t>
      </w:r>
      <w:r w:rsidR="00C968E3">
        <w:rPr>
          <w:sz w:val="24"/>
          <w:szCs w:val="24"/>
        </w:rPr>
        <w:t>26</w:t>
      </w:r>
      <w:r w:rsidR="00865EC2" w:rsidRPr="00235A12">
        <w:rPr>
          <w:sz w:val="24"/>
          <w:szCs w:val="24"/>
        </w:rPr>
        <w:t>.</w:t>
      </w:r>
      <w:r w:rsidR="00235A12" w:rsidRPr="00235A12">
        <w:rPr>
          <w:sz w:val="24"/>
          <w:szCs w:val="24"/>
        </w:rPr>
        <w:t>07</w:t>
      </w:r>
      <w:r w:rsidR="00DB3A78" w:rsidRPr="00235A12">
        <w:rPr>
          <w:sz w:val="24"/>
          <w:szCs w:val="24"/>
        </w:rPr>
        <w:t>.202</w:t>
      </w:r>
      <w:r w:rsidR="00310697" w:rsidRPr="00235A12">
        <w:rPr>
          <w:sz w:val="24"/>
          <w:szCs w:val="24"/>
        </w:rPr>
        <w:t>6</w:t>
      </w:r>
      <w:r w:rsidR="00865EC2" w:rsidRPr="00235A12">
        <w:rPr>
          <w:sz w:val="24"/>
          <w:szCs w:val="24"/>
        </w:rPr>
        <w:t>г</w:t>
      </w:r>
      <w:r w:rsidR="00DB3A78" w:rsidRPr="00235A12">
        <w:rPr>
          <w:sz w:val="24"/>
          <w:szCs w:val="24"/>
        </w:rPr>
        <w:t>.</w:t>
      </w:r>
    </w:p>
    <w:p w:rsidR="009E1DDF" w:rsidRPr="00B4481A" w:rsidRDefault="009E1DDF" w:rsidP="00310697">
      <w:pPr>
        <w:widowControl w:val="0"/>
        <w:spacing w:line="300" w:lineRule="exact"/>
        <w:ind w:right="281" w:firstLine="567"/>
        <w:jc w:val="both"/>
        <w:rPr>
          <w:sz w:val="24"/>
          <w:szCs w:val="24"/>
        </w:rPr>
      </w:pPr>
      <w:r w:rsidRPr="00B4481A">
        <w:rPr>
          <w:sz w:val="24"/>
          <w:szCs w:val="24"/>
        </w:rPr>
        <w:t>Порядок возврата задатка:</w:t>
      </w:r>
    </w:p>
    <w:p w:rsidR="009E1DDF" w:rsidRPr="00277533" w:rsidRDefault="009E1DDF" w:rsidP="00310697">
      <w:pPr>
        <w:widowControl w:val="0"/>
        <w:spacing w:line="300" w:lineRule="exact"/>
        <w:ind w:right="281" w:firstLine="567"/>
        <w:jc w:val="both"/>
        <w:rPr>
          <w:sz w:val="24"/>
          <w:szCs w:val="24"/>
        </w:rPr>
      </w:pPr>
      <w:r w:rsidRPr="00277533">
        <w:rPr>
          <w:sz w:val="24"/>
          <w:szCs w:val="24"/>
        </w:rPr>
        <w:t>Лицам, перечислившим задаток</w:t>
      </w:r>
      <w:r w:rsidRPr="00277533">
        <w:rPr>
          <w:color w:val="FF0000"/>
          <w:sz w:val="24"/>
          <w:szCs w:val="24"/>
        </w:rPr>
        <w:t xml:space="preserve"> </w:t>
      </w:r>
      <w:r w:rsidRPr="00277533">
        <w:rPr>
          <w:sz w:val="24"/>
          <w:szCs w:val="24"/>
        </w:rPr>
        <w:t>для участия в продаже посредством публичного предложения, денежные средства возвращаются в следующем порядке:</w:t>
      </w:r>
    </w:p>
    <w:p w:rsidR="009E1DDF" w:rsidRPr="00277533" w:rsidRDefault="009E1DDF" w:rsidP="00310697">
      <w:pPr>
        <w:widowControl w:val="0"/>
        <w:spacing w:line="300" w:lineRule="exact"/>
        <w:ind w:right="281" w:firstLine="567"/>
        <w:jc w:val="both"/>
        <w:rPr>
          <w:sz w:val="24"/>
          <w:szCs w:val="24"/>
          <w:shd w:val="clear" w:color="auto" w:fill="FFFFFF"/>
          <w:lang w:eastAsia="en-US"/>
        </w:rPr>
      </w:pPr>
      <w:r w:rsidRPr="00277533">
        <w:rPr>
          <w:sz w:val="24"/>
          <w:szCs w:val="24"/>
        </w:rPr>
        <w:t xml:space="preserve">- </w:t>
      </w:r>
      <w:r w:rsidRPr="00277533">
        <w:rPr>
          <w:sz w:val="24"/>
          <w:szCs w:val="24"/>
          <w:shd w:val="clear" w:color="auto" w:fill="FFFFFF"/>
        </w:rPr>
        <w:t>участникам продажи, за исключением его победителя, - в течение 5 (пяти) календарных дней со дня подведения итогов продажи посредством публичного предложения;</w:t>
      </w:r>
    </w:p>
    <w:p w:rsidR="009E1DDF" w:rsidRPr="00277533" w:rsidRDefault="009E1DDF" w:rsidP="00310697">
      <w:pPr>
        <w:widowControl w:val="0"/>
        <w:spacing w:line="300" w:lineRule="exact"/>
        <w:ind w:right="281" w:firstLine="567"/>
        <w:jc w:val="both"/>
        <w:rPr>
          <w:sz w:val="24"/>
          <w:szCs w:val="24"/>
          <w:shd w:val="clear" w:color="auto" w:fill="FFFFFF"/>
        </w:rPr>
      </w:pPr>
      <w:r w:rsidRPr="00277533">
        <w:rPr>
          <w:sz w:val="24"/>
          <w:szCs w:val="24"/>
          <w:shd w:val="clear" w:color="auto" w:fill="FFFFFF"/>
        </w:rPr>
        <w:t>- претендентам, не допущенным к участию в продаже, - в течение 5 (</w:t>
      </w:r>
      <w:r w:rsidR="00362073" w:rsidRPr="00277533">
        <w:rPr>
          <w:sz w:val="24"/>
          <w:szCs w:val="24"/>
          <w:shd w:val="clear" w:color="auto" w:fill="FFFFFF"/>
        </w:rPr>
        <w:t>пяти) календарных</w:t>
      </w:r>
      <w:r w:rsidRPr="00277533">
        <w:rPr>
          <w:sz w:val="24"/>
          <w:szCs w:val="24"/>
          <w:shd w:val="clear" w:color="auto" w:fill="FFFFFF"/>
        </w:rPr>
        <w:t xml:space="preserve"> дней со дня подписания протокола о признании претендентов участниками продажи посредством публичного предложения;</w:t>
      </w:r>
    </w:p>
    <w:p w:rsidR="009E1DDF" w:rsidRPr="00277533" w:rsidRDefault="009E1DDF" w:rsidP="00310697">
      <w:pPr>
        <w:widowControl w:val="0"/>
        <w:spacing w:line="300" w:lineRule="exact"/>
        <w:ind w:right="281" w:firstLine="567"/>
        <w:jc w:val="both"/>
        <w:rPr>
          <w:sz w:val="24"/>
          <w:szCs w:val="24"/>
        </w:rPr>
      </w:pPr>
      <w:r w:rsidRPr="00277533">
        <w:rPr>
          <w:sz w:val="24"/>
          <w:szCs w:val="24"/>
        </w:rPr>
        <w:t>-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(пять)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продажи посредством публичного предложения.</w:t>
      </w:r>
    </w:p>
    <w:p w:rsidR="009E1DDF" w:rsidRPr="00277533" w:rsidRDefault="009E1DDF" w:rsidP="00310697">
      <w:pPr>
        <w:widowControl w:val="0"/>
        <w:spacing w:line="300" w:lineRule="exact"/>
        <w:ind w:right="281" w:firstLine="567"/>
        <w:jc w:val="both"/>
        <w:rPr>
          <w:sz w:val="24"/>
          <w:szCs w:val="24"/>
        </w:rPr>
      </w:pPr>
      <w:r w:rsidRPr="00277533">
        <w:rPr>
          <w:sz w:val="24"/>
          <w:szCs w:val="24"/>
        </w:rPr>
        <w:t>Задаток, перечисленный победителем продажи посредством публичного предложения, засчитывается в счет оплаты приобретаемого имущества (в сумму платежа по договору купли-продажи).</w:t>
      </w:r>
    </w:p>
    <w:p w:rsidR="009E1DDF" w:rsidRPr="00277533" w:rsidRDefault="009E1DDF" w:rsidP="00310697">
      <w:pPr>
        <w:widowControl w:val="0"/>
        <w:spacing w:line="300" w:lineRule="exact"/>
        <w:ind w:right="281" w:firstLine="567"/>
        <w:jc w:val="both"/>
        <w:rPr>
          <w:sz w:val="24"/>
          <w:szCs w:val="24"/>
          <w:shd w:val="clear" w:color="auto" w:fill="FFFFFF"/>
        </w:rPr>
      </w:pPr>
      <w:r w:rsidRPr="00277533">
        <w:rPr>
          <w:sz w:val="24"/>
          <w:szCs w:val="24"/>
          <w:shd w:val="clear" w:color="auto" w:fill="FFFFFF"/>
        </w:rPr>
        <w:t>При уклонении или отказе победителя от заключения в установленный срок договора купли-продажи имущества задаток ему не возвращается, и он утрачивает право на заключение указанного договора.</w:t>
      </w:r>
    </w:p>
    <w:p w:rsidR="009E1DDF" w:rsidRPr="00855408" w:rsidRDefault="00310697" w:rsidP="00310697">
      <w:pPr>
        <w:pStyle w:val="af6"/>
        <w:spacing w:line="300" w:lineRule="exact"/>
        <w:ind w:left="284" w:right="28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</w:t>
      </w:r>
      <w:r w:rsidR="009E1DDF" w:rsidRPr="00855408">
        <w:rPr>
          <w:b/>
          <w:sz w:val="24"/>
          <w:szCs w:val="24"/>
        </w:rPr>
        <w:t>Порядок ознакомления покупателей с иной информацией, условиями договора купли-продажи</w:t>
      </w:r>
    </w:p>
    <w:p w:rsidR="009E1DDF" w:rsidRDefault="009E1DDF" w:rsidP="00310697">
      <w:pPr>
        <w:ind w:firstLine="709"/>
        <w:jc w:val="both"/>
        <w:rPr>
          <w:sz w:val="24"/>
          <w:szCs w:val="24"/>
        </w:rPr>
      </w:pPr>
      <w:r w:rsidRPr="00277533">
        <w:rPr>
          <w:sz w:val="24"/>
          <w:szCs w:val="24"/>
        </w:rPr>
        <w:t>С условиями продажи, проектом договора купли-продажи, порядком продажи имущества можно ознакомиться по адресу</w:t>
      </w:r>
      <w:r w:rsidRPr="0043718B">
        <w:rPr>
          <w:sz w:val="24"/>
          <w:szCs w:val="24"/>
        </w:rPr>
        <w:t xml:space="preserve"> </w:t>
      </w:r>
      <w:r w:rsidRPr="00235A12">
        <w:rPr>
          <w:sz w:val="24"/>
          <w:szCs w:val="24"/>
        </w:rPr>
        <w:t xml:space="preserve">Администрация сельского поселения </w:t>
      </w:r>
      <w:r w:rsidR="00235A12" w:rsidRPr="00235A12">
        <w:rPr>
          <w:sz w:val="24"/>
          <w:szCs w:val="24"/>
        </w:rPr>
        <w:lastRenderedPageBreak/>
        <w:t>Нижнекигинский</w:t>
      </w:r>
      <w:r w:rsidRPr="00235A12">
        <w:rPr>
          <w:sz w:val="24"/>
          <w:szCs w:val="24"/>
        </w:rPr>
        <w:t xml:space="preserve"> сельсовет МР Кигинский район РБ; адрес местонахождения: 4525</w:t>
      </w:r>
      <w:r w:rsidR="00235A12" w:rsidRPr="00235A12">
        <w:rPr>
          <w:sz w:val="24"/>
          <w:szCs w:val="24"/>
        </w:rPr>
        <w:t>10</w:t>
      </w:r>
      <w:r w:rsidRPr="00235A12">
        <w:rPr>
          <w:sz w:val="24"/>
          <w:szCs w:val="24"/>
        </w:rPr>
        <w:t xml:space="preserve">, Республика Башкортостан, Кигинский район, с. </w:t>
      </w:r>
      <w:r w:rsidR="00235A12" w:rsidRPr="00235A12">
        <w:rPr>
          <w:sz w:val="24"/>
          <w:szCs w:val="24"/>
        </w:rPr>
        <w:t>Нижние Киги</w:t>
      </w:r>
      <w:r w:rsidRPr="00235A12">
        <w:rPr>
          <w:sz w:val="24"/>
          <w:szCs w:val="24"/>
        </w:rPr>
        <w:t xml:space="preserve">, ул. </w:t>
      </w:r>
      <w:r w:rsidR="00235A12" w:rsidRPr="00235A12">
        <w:rPr>
          <w:sz w:val="24"/>
          <w:szCs w:val="24"/>
        </w:rPr>
        <w:t>Ибрагима,</w:t>
      </w:r>
      <w:r w:rsidRPr="00235A12">
        <w:rPr>
          <w:sz w:val="24"/>
          <w:szCs w:val="24"/>
        </w:rPr>
        <w:t xml:space="preserve"> д.</w:t>
      </w:r>
      <w:r w:rsidR="00235A12" w:rsidRPr="00235A12">
        <w:rPr>
          <w:sz w:val="24"/>
          <w:szCs w:val="24"/>
        </w:rPr>
        <w:t>92</w:t>
      </w:r>
      <w:r w:rsidRPr="00235A12">
        <w:rPr>
          <w:sz w:val="24"/>
          <w:szCs w:val="24"/>
        </w:rPr>
        <w:t>.: (34748) 3-</w:t>
      </w:r>
      <w:r w:rsidR="00235A12" w:rsidRPr="00235A12">
        <w:rPr>
          <w:sz w:val="24"/>
          <w:szCs w:val="24"/>
        </w:rPr>
        <w:t>31</w:t>
      </w:r>
      <w:r w:rsidRPr="00235A12">
        <w:rPr>
          <w:sz w:val="24"/>
          <w:szCs w:val="24"/>
        </w:rPr>
        <w:t>-</w:t>
      </w:r>
      <w:r w:rsidR="00235A12" w:rsidRPr="00235A12">
        <w:rPr>
          <w:sz w:val="24"/>
          <w:szCs w:val="24"/>
        </w:rPr>
        <w:t>36</w:t>
      </w:r>
      <w:r w:rsidRPr="00235A12">
        <w:rPr>
          <w:sz w:val="24"/>
          <w:szCs w:val="24"/>
        </w:rPr>
        <w:t>, 3-</w:t>
      </w:r>
      <w:r w:rsidR="00235A12" w:rsidRPr="00235A12">
        <w:rPr>
          <w:sz w:val="24"/>
          <w:szCs w:val="24"/>
        </w:rPr>
        <w:t>31-3</w:t>
      </w:r>
      <w:r w:rsidR="00865EC2" w:rsidRPr="00235A12">
        <w:rPr>
          <w:sz w:val="24"/>
          <w:szCs w:val="24"/>
        </w:rPr>
        <w:t>7</w:t>
      </w:r>
      <w:r w:rsidRPr="00235A12">
        <w:rPr>
          <w:sz w:val="24"/>
          <w:szCs w:val="24"/>
        </w:rPr>
        <w:t xml:space="preserve"> </w:t>
      </w:r>
      <w:r w:rsidRPr="00235A12">
        <w:rPr>
          <w:spacing w:val="-4"/>
          <w:sz w:val="24"/>
          <w:szCs w:val="24"/>
          <w:lang w:val="en-US"/>
        </w:rPr>
        <w:t>e</w:t>
      </w:r>
      <w:r w:rsidRPr="00235A12">
        <w:rPr>
          <w:spacing w:val="-4"/>
          <w:sz w:val="24"/>
          <w:szCs w:val="24"/>
        </w:rPr>
        <w:t>-</w:t>
      </w:r>
      <w:r w:rsidRPr="00235A12">
        <w:rPr>
          <w:spacing w:val="-4"/>
          <w:sz w:val="24"/>
          <w:szCs w:val="24"/>
          <w:lang w:val="en-US"/>
        </w:rPr>
        <w:t>mail</w:t>
      </w:r>
      <w:r w:rsidRPr="00235A12">
        <w:rPr>
          <w:spacing w:val="-4"/>
          <w:sz w:val="24"/>
          <w:szCs w:val="24"/>
        </w:rPr>
        <w:t>:</w:t>
      </w:r>
      <w:r w:rsidR="00865EC2" w:rsidRPr="00235A12">
        <w:rPr>
          <w:color w:val="00B0F0"/>
          <w:sz w:val="24"/>
          <w:szCs w:val="24"/>
          <w:shd w:val="clear" w:color="auto" w:fill="EBECEF"/>
        </w:rPr>
        <w:t xml:space="preserve"> </w:t>
      </w:r>
      <w:r w:rsidR="00235A12" w:rsidRPr="00235A12">
        <w:rPr>
          <w:color w:val="00B0F0"/>
          <w:sz w:val="24"/>
          <w:szCs w:val="24"/>
          <w:shd w:val="clear" w:color="auto" w:fill="EBECEF"/>
          <w:lang w:val="en-US"/>
        </w:rPr>
        <w:t>n</w:t>
      </w:r>
      <w:r w:rsidR="00235A12" w:rsidRPr="00A75162">
        <w:rPr>
          <w:color w:val="00B0F0"/>
          <w:sz w:val="24"/>
          <w:szCs w:val="24"/>
          <w:shd w:val="clear" w:color="auto" w:fill="EBECEF"/>
        </w:rPr>
        <w:t>-</w:t>
      </w:r>
      <w:r w:rsidR="00235A12">
        <w:rPr>
          <w:color w:val="00B0F0"/>
          <w:sz w:val="24"/>
          <w:szCs w:val="24"/>
          <w:shd w:val="clear" w:color="auto" w:fill="EBECEF"/>
          <w:lang w:val="en-US"/>
        </w:rPr>
        <w:t>kigi</w:t>
      </w:r>
      <w:r w:rsidR="00235A12" w:rsidRPr="00827BC8">
        <w:rPr>
          <w:color w:val="00B0F0"/>
          <w:sz w:val="24"/>
          <w:szCs w:val="24"/>
          <w:shd w:val="clear" w:color="auto" w:fill="EBECEF"/>
        </w:rPr>
        <w:t>@mail.ru</w:t>
      </w:r>
      <w:r w:rsidR="00235A12" w:rsidRPr="00CD6826">
        <w:rPr>
          <w:sz w:val="24"/>
          <w:szCs w:val="24"/>
        </w:rPr>
        <w:t xml:space="preserve"> </w:t>
      </w:r>
      <w:r w:rsidRPr="00CD6826">
        <w:rPr>
          <w:sz w:val="24"/>
          <w:szCs w:val="24"/>
        </w:rPr>
        <w:t xml:space="preserve">а также на </w:t>
      </w:r>
      <w:r w:rsidRPr="00277533">
        <w:rPr>
          <w:sz w:val="24"/>
          <w:szCs w:val="24"/>
        </w:rPr>
        <w:t>сайте</w:t>
      </w:r>
      <w:r w:rsidRPr="00E61BD4">
        <w:rPr>
          <w:sz w:val="24"/>
          <w:szCs w:val="24"/>
        </w:rPr>
        <w:t xml:space="preserve"> https://</w:t>
      </w:r>
      <w:hyperlink r:id="rId16" w:tgtFrame="_blank" w:history="1">
        <w:r w:rsidRPr="00E61BD4">
          <w:rPr>
            <w:rStyle w:val="af2"/>
            <w:bCs/>
            <w:color w:val="auto"/>
            <w:sz w:val="24"/>
            <w:szCs w:val="24"/>
            <w:u w:val="none"/>
            <w:shd w:val="clear" w:color="auto" w:fill="FFFFFF"/>
          </w:rPr>
          <w:t>torgi</w:t>
        </w:r>
        <w:r w:rsidRPr="00E61BD4">
          <w:rPr>
            <w:rStyle w:val="af2"/>
            <w:color w:val="auto"/>
            <w:sz w:val="24"/>
            <w:szCs w:val="24"/>
            <w:u w:val="none"/>
            <w:shd w:val="clear" w:color="auto" w:fill="FFFFFF"/>
          </w:rPr>
          <w:t>.gov.ru</w:t>
        </w:r>
      </w:hyperlink>
      <w:r w:rsidRPr="00277533">
        <w:t xml:space="preserve">. </w:t>
      </w:r>
      <w:r w:rsidRPr="00277533">
        <w:rPr>
          <w:sz w:val="24"/>
          <w:szCs w:val="24"/>
        </w:rPr>
        <w:t>Для осмотра имущества необходимо обратиться по указанным адресу или телефону в период срока подачи заявок для предварительного согласования (уточнения) времени осмотра.</w:t>
      </w:r>
    </w:p>
    <w:p w:rsidR="00881011" w:rsidRPr="0043718B" w:rsidRDefault="00881011" w:rsidP="00310697">
      <w:pPr>
        <w:ind w:firstLine="709"/>
        <w:jc w:val="both"/>
        <w:rPr>
          <w:spacing w:val="-4"/>
          <w:sz w:val="24"/>
          <w:szCs w:val="24"/>
        </w:rPr>
      </w:pPr>
    </w:p>
    <w:p w:rsidR="009E1DDF" w:rsidRPr="00855408" w:rsidRDefault="00362073" w:rsidP="00310697">
      <w:pPr>
        <w:pStyle w:val="af6"/>
        <w:widowControl w:val="0"/>
        <w:spacing w:line="300" w:lineRule="exact"/>
        <w:ind w:left="567" w:right="281"/>
        <w:jc w:val="center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8. Ограничения</w:t>
      </w:r>
      <w:r w:rsidR="009E1DDF" w:rsidRPr="00855408">
        <w:rPr>
          <w:b/>
          <w:sz w:val="24"/>
          <w:szCs w:val="24"/>
          <w:shd w:val="clear" w:color="auto" w:fill="FFFFFF"/>
        </w:rPr>
        <w:t xml:space="preserve"> участия отдельных категорий физических лиц и юридических лиц в приватизации муниципального имущества</w:t>
      </w:r>
    </w:p>
    <w:p w:rsidR="009E1DDF" w:rsidRPr="00A0650F" w:rsidRDefault="009E1DDF" w:rsidP="00310697">
      <w:pPr>
        <w:pStyle w:val="22"/>
        <w:ind w:left="0" w:firstLine="709"/>
        <w:rPr>
          <w:bCs/>
          <w:szCs w:val="24"/>
        </w:rPr>
      </w:pPr>
      <w:r w:rsidRPr="00A0650F">
        <w:rPr>
          <w:szCs w:val="24"/>
        </w:rPr>
        <w:t>Ограничения участия отдельных категорий физических и юридических лиц, в приватизации имущества: п</w:t>
      </w:r>
      <w:r w:rsidRPr="00A0650F">
        <w:rPr>
          <w:bCs/>
          <w:szCs w:val="24"/>
        </w:rPr>
        <w:t xml:space="preserve">окупателями приватизируемого </w:t>
      </w:r>
      <w:r w:rsidR="00362073" w:rsidRPr="00A0650F">
        <w:rPr>
          <w:bCs/>
          <w:szCs w:val="24"/>
        </w:rPr>
        <w:t>имущества могут</w:t>
      </w:r>
      <w:r w:rsidRPr="00A0650F">
        <w:rPr>
          <w:bCs/>
          <w:szCs w:val="24"/>
        </w:rPr>
        <w:t xml:space="preserve"> быть любые физические и юридические лица, за исключением: </w:t>
      </w:r>
    </w:p>
    <w:p w:rsidR="009E1DDF" w:rsidRDefault="009E1DDF" w:rsidP="00310697">
      <w:pPr>
        <w:tabs>
          <w:tab w:val="num" w:pos="540"/>
        </w:tabs>
        <w:ind w:firstLine="709"/>
        <w:jc w:val="both"/>
        <w:rPr>
          <w:bCs/>
          <w:sz w:val="24"/>
          <w:szCs w:val="24"/>
        </w:rPr>
      </w:pPr>
      <w:r w:rsidRPr="00A0650F">
        <w:rPr>
          <w:bCs/>
          <w:sz w:val="24"/>
          <w:szCs w:val="24"/>
        </w:rPr>
        <w:t xml:space="preserve">- государственных и муниципальных унитарных предприятий, государственных и муниципальных учреждений, </w:t>
      </w:r>
    </w:p>
    <w:p w:rsidR="009E1DDF" w:rsidRPr="00A0650F" w:rsidRDefault="009E1DDF" w:rsidP="00310697">
      <w:pPr>
        <w:tabs>
          <w:tab w:val="num" w:pos="540"/>
        </w:tabs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A0650F">
        <w:rPr>
          <w:bCs/>
          <w:sz w:val="24"/>
          <w:szCs w:val="24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за исключением случаев, предусмотренных</w:t>
      </w:r>
      <w:r w:rsidRPr="00A0650F">
        <w:rPr>
          <w:sz w:val="24"/>
          <w:szCs w:val="24"/>
        </w:rPr>
        <w:t xml:space="preserve"> ст. 25 </w:t>
      </w:r>
      <w:r w:rsidR="00362073" w:rsidRPr="00A0650F">
        <w:rPr>
          <w:sz w:val="24"/>
          <w:szCs w:val="24"/>
        </w:rPr>
        <w:t>Федерального закона</w:t>
      </w:r>
      <w:r w:rsidRPr="00A0650F">
        <w:rPr>
          <w:sz w:val="24"/>
          <w:szCs w:val="24"/>
        </w:rPr>
        <w:t>; от 21.12.2001г. № 178-ФЗ «О приватизации государственного и муниципального имущества»;</w:t>
      </w:r>
    </w:p>
    <w:p w:rsidR="009E1DDF" w:rsidRPr="00A0650F" w:rsidRDefault="009E1DDF" w:rsidP="00310697">
      <w:pPr>
        <w:tabs>
          <w:tab w:val="num" w:pos="540"/>
        </w:tabs>
        <w:jc w:val="both"/>
        <w:rPr>
          <w:bCs/>
          <w:sz w:val="24"/>
          <w:szCs w:val="24"/>
        </w:rPr>
      </w:pPr>
      <w:r w:rsidRPr="00A0650F">
        <w:rPr>
          <w:sz w:val="24"/>
          <w:szCs w:val="24"/>
          <w:lang w:eastAsia="en-US"/>
        </w:rPr>
        <w:t xml:space="preserve">            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7" w:history="1">
        <w:r w:rsidRPr="00A0650F">
          <w:rPr>
            <w:color w:val="0000FF"/>
            <w:sz w:val="24"/>
            <w:szCs w:val="24"/>
            <w:u w:val="single"/>
            <w:lang w:eastAsia="en-US"/>
          </w:rPr>
          <w:t>перечень</w:t>
        </w:r>
      </w:hyperlink>
      <w:r w:rsidRPr="00A0650F">
        <w:rPr>
          <w:sz w:val="24"/>
          <w:szCs w:val="24"/>
          <w:lang w:eastAsia="en-US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 юридических лиц, в отношении которых офшорной компанией или группой лиц, в которую входит офшорная компания, осуществляется контроль.</w:t>
      </w:r>
    </w:p>
    <w:p w:rsidR="009E1DDF" w:rsidRPr="00A0650F" w:rsidRDefault="009E1DDF" w:rsidP="00310697">
      <w:pPr>
        <w:ind w:firstLine="709"/>
        <w:jc w:val="both"/>
        <w:rPr>
          <w:sz w:val="24"/>
          <w:szCs w:val="24"/>
        </w:rPr>
      </w:pPr>
      <w:r w:rsidRPr="00A0650F">
        <w:rPr>
          <w:sz w:val="24"/>
          <w:szCs w:val="24"/>
        </w:rPr>
        <w:t xml:space="preserve">Обязанность доказать свое право на участие в аукционе </w:t>
      </w:r>
      <w:r w:rsidR="00362073" w:rsidRPr="00A0650F">
        <w:rPr>
          <w:sz w:val="24"/>
          <w:szCs w:val="24"/>
        </w:rPr>
        <w:t>возлагается на</w:t>
      </w:r>
      <w:r w:rsidRPr="00A0650F">
        <w:rPr>
          <w:sz w:val="24"/>
          <w:szCs w:val="24"/>
        </w:rPr>
        <w:t xml:space="preserve"> претендента.</w:t>
      </w:r>
    </w:p>
    <w:p w:rsidR="009E1DDF" w:rsidRPr="00277533" w:rsidRDefault="009E1DDF" w:rsidP="00310697">
      <w:pPr>
        <w:tabs>
          <w:tab w:val="left" w:pos="709"/>
        </w:tabs>
        <w:spacing w:line="300" w:lineRule="exact"/>
        <w:ind w:right="281" w:firstLine="567"/>
        <w:jc w:val="both"/>
        <w:rPr>
          <w:sz w:val="24"/>
          <w:szCs w:val="24"/>
        </w:rPr>
      </w:pPr>
    </w:p>
    <w:p w:rsidR="009E1DDF" w:rsidRPr="00855408" w:rsidRDefault="009E1DDF" w:rsidP="00310697">
      <w:pPr>
        <w:widowControl w:val="0"/>
        <w:spacing w:line="300" w:lineRule="exact"/>
        <w:ind w:left="1277" w:right="281"/>
        <w:jc w:val="center"/>
        <w:rPr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9.</w:t>
      </w:r>
      <w:r w:rsidRPr="00855408">
        <w:rPr>
          <w:b/>
          <w:sz w:val="24"/>
          <w:szCs w:val="24"/>
          <w:shd w:val="clear" w:color="auto" w:fill="FFFFFF"/>
        </w:rPr>
        <w:t>Условия допуска и отказа в допуске к участию в продаже посредством публичного предложения</w:t>
      </w:r>
      <w:r w:rsidRPr="00855408">
        <w:rPr>
          <w:sz w:val="24"/>
          <w:szCs w:val="24"/>
          <w:shd w:val="clear" w:color="auto" w:fill="FFFFFF"/>
        </w:rPr>
        <w:t>.</w:t>
      </w:r>
    </w:p>
    <w:p w:rsidR="009E1DDF" w:rsidRPr="00277533" w:rsidRDefault="009E1DDF" w:rsidP="00310697">
      <w:pPr>
        <w:widowControl w:val="0"/>
        <w:spacing w:line="300" w:lineRule="exact"/>
        <w:ind w:right="281" w:firstLine="567"/>
        <w:jc w:val="both"/>
        <w:rPr>
          <w:sz w:val="24"/>
          <w:szCs w:val="24"/>
          <w:shd w:val="clear" w:color="auto" w:fill="FFFFFF"/>
        </w:rPr>
      </w:pPr>
      <w:r w:rsidRPr="00277533">
        <w:rPr>
          <w:sz w:val="24"/>
          <w:szCs w:val="24"/>
          <w:shd w:val="clear" w:color="auto" w:fill="FFFFFF"/>
        </w:rPr>
        <w:t>К участию в продаже допускаются претенденты, признанные продавцом в соответствии с Законом о приватизации участниками.</w:t>
      </w:r>
    </w:p>
    <w:p w:rsidR="009E1DDF" w:rsidRPr="00277533" w:rsidRDefault="009E1DDF" w:rsidP="00310697">
      <w:pPr>
        <w:pStyle w:val="ConsPlusNormal"/>
        <w:widowControl/>
        <w:spacing w:line="300" w:lineRule="exact"/>
        <w:ind w:right="281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7533">
        <w:rPr>
          <w:rFonts w:ascii="Times New Roman" w:hAnsi="Times New Roman" w:cs="Times New Roman"/>
          <w:bCs/>
          <w:sz w:val="24"/>
          <w:szCs w:val="24"/>
        </w:rPr>
        <w:t xml:space="preserve">Претендент приобретает статус участника продажи с момента подписания протокола </w:t>
      </w:r>
      <w:r w:rsidRPr="00277533">
        <w:rPr>
          <w:rFonts w:ascii="Times New Roman" w:hAnsi="Times New Roman" w:cs="Times New Roman"/>
          <w:bCs/>
          <w:sz w:val="24"/>
          <w:szCs w:val="24"/>
        </w:rPr>
        <w:br/>
        <w:t>о признании Претендентов участниками продажи посредством публичного предложения.</w:t>
      </w:r>
    </w:p>
    <w:p w:rsidR="009E1DDF" w:rsidRPr="00277533" w:rsidRDefault="009E1DDF" w:rsidP="00310697">
      <w:pPr>
        <w:pStyle w:val="ConsPlusNormal"/>
        <w:widowControl/>
        <w:spacing w:line="300" w:lineRule="exact"/>
        <w:ind w:right="28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7533">
        <w:rPr>
          <w:rFonts w:ascii="Times New Roman" w:hAnsi="Times New Roman" w:cs="Times New Roman"/>
          <w:bCs/>
          <w:sz w:val="24"/>
          <w:szCs w:val="24"/>
        </w:rPr>
        <w:t>Претендент не допускается к участию в продаже по следующим основаниям:</w:t>
      </w:r>
    </w:p>
    <w:p w:rsidR="009E1DDF" w:rsidRPr="00277533" w:rsidRDefault="009E1DDF" w:rsidP="00310697">
      <w:pPr>
        <w:pStyle w:val="ConsPlusNormal"/>
        <w:spacing w:line="300" w:lineRule="exact"/>
        <w:ind w:right="28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7533">
        <w:rPr>
          <w:rFonts w:ascii="Times New Roman" w:hAnsi="Times New Roman" w:cs="Times New Roman"/>
          <w:sz w:val="24"/>
          <w:szCs w:val="24"/>
        </w:rPr>
        <w:t>- представленные документы не подтверждают право претендента быть покупателем имущества в соответствии с законодательством Российской Федерации;</w:t>
      </w:r>
    </w:p>
    <w:p w:rsidR="009E1DDF" w:rsidRPr="00277533" w:rsidRDefault="009E1DDF" w:rsidP="00310697">
      <w:pPr>
        <w:pStyle w:val="ConsPlusNormal"/>
        <w:spacing w:line="300" w:lineRule="exact"/>
        <w:ind w:right="28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7533">
        <w:rPr>
          <w:rFonts w:ascii="Times New Roman" w:hAnsi="Times New Roman" w:cs="Times New Roman"/>
          <w:sz w:val="24"/>
          <w:szCs w:val="24"/>
        </w:rPr>
        <w:t>- представлены не все документы в соответствии с перечнем, указанным в информационном сообщении, или оформление представленных документов не соответствует законодательству Российской Федерации;</w:t>
      </w:r>
    </w:p>
    <w:p w:rsidR="009E1DDF" w:rsidRPr="00277533" w:rsidRDefault="009E1DDF" w:rsidP="00310697">
      <w:pPr>
        <w:pStyle w:val="ConsPlusNormal"/>
        <w:spacing w:line="300" w:lineRule="exact"/>
        <w:ind w:right="28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7533">
        <w:rPr>
          <w:rFonts w:ascii="Times New Roman" w:hAnsi="Times New Roman" w:cs="Times New Roman"/>
          <w:sz w:val="24"/>
          <w:szCs w:val="24"/>
        </w:rPr>
        <w:t>- не подтверждено поступление в установленный срок задатка на счет Оператора, указанный в информационном сообщении;</w:t>
      </w:r>
    </w:p>
    <w:p w:rsidR="009E1DDF" w:rsidRPr="00277533" w:rsidRDefault="009E1DDF" w:rsidP="00310697">
      <w:pPr>
        <w:pStyle w:val="ConsPlusNormal"/>
        <w:spacing w:line="300" w:lineRule="exact"/>
        <w:ind w:right="28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7533">
        <w:rPr>
          <w:rFonts w:ascii="Times New Roman" w:hAnsi="Times New Roman" w:cs="Times New Roman"/>
          <w:sz w:val="24"/>
          <w:szCs w:val="24"/>
        </w:rPr>
        <w:t>- заявка подана лицом, не уполномоченным претендентом на осуществление таких действий.</w:t>
      </w:r>
    </w:p>
    <w:p w:rsidR="009E1DDF" w:rsidRPr="00277533" w:rsidRDefault="009E1DDF" w:rsidP="00310697">
      <w:pPr>
        <w:autoSpaceDE w:val="0"/>
        <w:autoSpaceDN w:val="0"/>
        <w:adjustRightInd w:val="0"/>
        <w:spacing w:line="300" w:lineRule="exact"/>
        <w:ind w:right="281" w:firstLine="567"/>
        <w:jc w:val="both"/>
        <w:rPr>
          <w:sz w:val="24"/>
          <w:szCs w:val="24"/>
        </w:rPr>
      </w:pPr>
      <w:r w:rsidRPr="00277533">
        <w:rPr>
          <w:sz w:val="24"/>
          <w:szCs w:val="24"/>
        </w:rPr>
        <w:t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9E1DDF" w:rsidRPr="00277533" w:rsidRDefault="009E1DDF" w:rsidP="00310697">
      <w:pPr>
        <w:autoSpaceDE w:val="0"/>
        <w:autoSpaceDN w:val="0"/>
        <w:adjustRightInd w:val="0"/>
        <w:spacing w:line="300" w:lineRule="exact"/>
        <w:ind w:right="281" w:firstLine="567"/>
        <w:jc w:val="both"/>
        <w:rPr>
          <w:sz w:val="24"/>
          <w:szCs w:val="24"/>
          <w:shd w:val="clear" w:color="auto" w:fill="FFFFFF"/>
        </w:rPr>
      </w:pPr>
      <w:r w:rsidRPr="00277533">
        <w:rPr>
          <w:sz w:val="24"/>
          <w:szCs w:val="24"/>
          <w:shd w:val="clear" w:color="auto" w:fill="FFFFFF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или об отказе в признании участниками с указанием оснований отказа.</w:t>
      </w:r>
    </w:p>
    <w:p w:rsidR="009E1DDF" w:rsidRPr="00277533" w:rsidRDefault="009E1DDF" w:rsidP="00310697">
      <w:pPr>
        <w:autoSpaceDE w:val="0"/>
        <w:autoSpaceDN w:val="0"/>
        <w:adjustRightInd w:val="0"/>
        <w:spacing w:line="300" w:lineRule="exact"/>
        <w:ind w:right="281" w:firstLine="567"/>
        <w:jc w:val="both"/>
        <w:rPr>
          <w:sz w:val="24"/>
          <w:szCs w:val="24"/>
        </w:rPr>
      </w:pPr>
      <w:r w:rsidRPr="00277533">
        <w:rPr>
          <w:rStyle w:val="apple-converted-space"/>
          <w:sz w:val="24"/>
          <w:szCs w:val="24"/>
          <w:shd w:val="clear" w:color="auto" w:fill="FFFFFF"/>
        </w:rPr>
        <w:lastRenderedPageBreak/>
        <w:t xml:space="preserve">Продавец вправе отказаться от проведения продажи не позднее, </w:t>
      </w:r>
      <w:r w:rsidRPr="009E2733">
        <w:rPr>
          <w:rStyle w:val="apple-converted-space"/>
          <w:sz w:val="24"/>
          <w:szCs w:val="24"/>
          <w:shd w:val="clear" w:color="auto" w:fill="FFFFFF"/>
        </w:rPr>
        <w:t>чем за 3 дня до даты</w:t>
      </w:r>
      <w:r w:rsidRPr="00277533">
        <w:rPr>
          <w:rStyle w:val="apple-converted-space"/>
          <w:sz w:val="24"/>
          <w:szCs w:val="24"/>
          <w:shd w:val="clear" w:color="auto" w:fill="FFFFFF"/>
        </w:rPr>
        <w:t xml:space="preserve"> проведения продажи</w:t>
      </w:r>
      <w:r>
        <w:rPr>
          <w:rStyle w:val="apple-converted-space"/>
          <w:sz w:val="24"/>
          <w:szCs w:val="24"/>
          <w:shd w:val="clear" w:color="auto" w:fill="FFFFFF"/>
        </w:rPr>
        <w:t xml:space="preserve"> (п.4 ст. 448 </w:t>
      </w:r>
      <w:r w:rsidRPr="00B84C88">
        <w:rPr>
          <w:rStyle w:val="apple-converted-space"/>
          <w:sz w:val="24"/>
          <w:szCs w:val="24"/>
          <w:shd w:val="clear" w:color="auto" w:fill="FFFFFF"/>
        </w:rPr>
        <w:t>"Гражданский кодекс Российской Федерации (часть первая)" от 30.11.1994 N 51-ФЗ (ред. от 28.06.2021, с изм. от 08.07.2021)</w:t>
      </w:r>
      <w:r w:rsidRPr="00277533">
        <w:rPr>
          <w:rStyle w:val="apple-converted-space"/>
          <w:sz w:val="24"/>
          <w:szCs w:val="24"/>
          <w:shd w:val="clear" w:color="auto" w:fill="FFFFFF"/>
        </w:rPr>
        <w:t>. При этом задатки возвращаются заявителям в течение 5 (пяти) дней с даты публикации извещения об отказе от проведения продажи на официальных сайтах торгов, электронной площадке.</w:t>
      </w:r>
    </w:p>
    <w:p w:rsidR="009E1DDF" w:rsidRPr="00277533" w:rsidRDefault="009E1DDF" w:rsidP="00310697">
      <w:pPr>
        <w:tabs>
          <w:tab w:val="left" w:pos="709"/>
        </w:tabs>
        <w:spacing w:line="300" w:lineRule="exact"/>
        <w:ind w:right="281" w:firstLine="567"/>
        <w:jc w:val="both"/>
        <w:rPr>
          <w:i/>
          <w:sz w:val="24"/>
          <w:szCs w:val="24"/>
        </w:rPr>
      </w:pPr>
    </w:p>
    <w:p w:rsidR="009E1DDF" w:rsidRPr="00855408" w:rsidRDefault="00881011" w:rsidP="00881011">
      <w:pPr>
        <w:pStyle w:val="af6"/>
        <w:autoSpaceDE w:val="0"/>
        <w:autoSpaceDN w:val="0"/>
        <w:adjustRightInd w:val="0"/>
        <w:spacing w:line="300" w:lineRule="exact"/>
        <w:ind w:left="1277" w:right="28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10.</w:t>
      </w:r>
      <w:r w:rsidR="009E1DDF" w:rsidRPr="00855408">
        <w:rPr>
          <w:b/>
          <w:sz w:val="24"/>
          <w:szCs w:val="24"/>
        </w:rPr>
        <w:t>Порядок проведения, определения победителя и место подведения итогов продажи муниципального имущества посредством публичного предложения.</w:t>
      </w:r>
    </w:p>
    <w:p w:rsidR="009E1DDF" w:rsidRPr="00277533" w:rsidRDefault="009E1DDF" w:rsidP="00310697">
      <w:pPr>
        <w:pStyle w:val="TextBasTxt"/>
        <w:spacing w:line="300" w:lineRule="exact"/>
        <w:ind w:right="281"/>
      </w:pPr>
      <w:r w:rsidRPr="00277533">
        <w:t xml:space="preserve">Процедура продажи имущества проводится в день и </w:t>
      </w:r>
      <w:r w:rsidR="007F755D" w:rsidRPr="00277533">
        <w:t>во</w:t>
      </w:r>
      <w:r w:rsidR="007F755D">
        <w:t xml:space="preserve"> время</w:t>
      </w:r>
      <w:r w:rsidRPr="00277533">
        <w:t>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"шага понижения", но не ниже цены отсечения.</w:t>
      </w:r>
    </w:p>
    <w:p w:rsidR="009E1DDF" w:rsidRPr="00277533" w:rsidRDefault="009E1DDF" w:rsidP="00310697">
      <w:pPr>
        <w:pStyle w:val="TextBasTxt"/>
        <w:spacing w:line="300" w:lineRule="exact"/>
        <w:ind w:right="281"/>
      </w:pPr>
      <w:r w:rsidRPr="00277533">
        <w:t>"Шаг понижения" устанавливается продавцом в фиксированной сумме, составляющей не более 10 процентов цены первоначального предложения, и не изменяется в течение всей процедуры продажи имущества посредством публичного предложения.</w:t>
      </w:r>
    </w:p>
    <w:p w:rsidR="009E1DDF" w:rsidRPr="00277533" w:rsidRDefault="009E1DDF" w:rsidP="00310697">
      <w:pPr>
        <w:pStyle w:val="TextBasTxt"/>
        <w:spacing w:line="300" w:lineRule="exact"/>
        <w:ind w:right="281"/>
      </w:pPr>
      <w:r w:rsidRPr="00277533">
        <w:t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</w:t>
      </w:r>
      <w:r>
        <w:t>0</w:t>
      </w:r>
      <w:r w:rsidRPr="00277533">
        <w:t xml:space="preserve"> минут на представление предложений о цене имущества на каждом "шаге понижения".</w:t>
      </w:r>
    </w:p>
    <w:p w:rsidR="009E1DDF" w:rsidRPr="00277533" w:rsidRDefault="009E1DDF" w:rsidP="00310697">
      <w:pPr>
        <w:pStyle w:val="TextBasTxt"/>
        <w:spacing w:line="300" w:lineRule="exact"/>
        <w:ind w:right="281"/>
      </w:pPr>
      <w:r w:rsidRPr="00277533">
        <w:t>Победителем признается участник, который подтвердил цену первоначального предложения или цену предложения, сложившуюся на соответствующем "шаге понижения", при отсутствии предложений других участников.</w:t>
      </w:r>
    </w:p>
    <w:p w:rsidR="009E1DDF" w:rsidRPr="00277533" w:rsidRDefault="009E1DDF" w:rsidP="00310697">
      <w:pPr>
        <w:pStyle w:val="TextBasTxt"/>
        <w:spacing w:line="300" w:lineRule="exact"/>
        <w:ind w:right="281"/>
      </w:pPr>
      <w:r w:rsidRPr="00277533">
        <w:t>В случае если несколько участников подтверждают цену первоначального предложения или цену предложения, сложившуюся на одном из "шагов понижения", со всеми участниками проводится аукцион в порядке, установленном разделом II настоящего Положения. Начальной ценой имущества на аукционе является соответственно цена первоначального предложения или цена предложения, сложившаяся на данном "шаге понижения". Время приема предложений участников о цене имущества составляет 30 минут. "Шаг аукциона" устанавливается продавцом в фиксированной сумме, составляющей не более 50 процентов "шага понижения", и не изменяется в течение всей процедуры продажи имущества посредством публичного предложения.</w:t>
      </w:r>
    </w:p>
    <w:p w:rsidR="009E1DDF" w:rsidRPr="00277533" w:rsidRDefault="009E1DDF" w:rsidP="00310697">
      <w:pPr>
        <w:pStyle w:val="TextBasTxt"/>
        <w:spacing w:line="300" w:lineRule="exact"/>
        <w:ind w:right="281"/>
      </w:pPr>
      <w:r w:rsidRPr="00277533">
        <w:t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</w:t>
      </w:r>
    </w:p>
    <w:p w:rsidR="009E1DDF" w:rsidRPr="00277533" w:rsidRDefault="009E1DDF" w:rsidP="00310697">
      <w:pPr>
        <w:pStyle w:val="TextBasTxt"/>
        <w:spacing w:line="300" w:lineRule="exact"/>
        <w:ind w:right="281"/>
      </w:pPr>
      <w:r w:rsidRPr="00277533">
        <w:t>Со времени начала проведения процедуры продажи имущества посредством публичного предложения организатором размещается:</w:t>
      </w:r>
    </w:p>
    <w:p w:rsidR="009E1DDF" w:rsidRPr="00277533" w:rsidRDefault="009E1DDF" w:rsidP="00310697">
      <w:pPr>
        <w:pStyle w:val="TextBasTxt"/>
        <w:spacing w:line="300" w:lineRule="exact"/>
        <w:ind w:right="281"/>
      </w:pPr>
      <w:r w:rsidRPr="00277533">
        <w:t>а) в открытой части электронной площадки - информация о начале проведения процедуры продажи имущества с указанием наименования имущества, цены первоначального предложения, минимальной цены предложения, предлагаемой цены продажи имущества в режиме реального времени, подтверждения (</w:t>
      </w:r>
      <w:r w:rsidR="007F755D" w:rsidRPr="00277533">
        <w:t>не подтверждения</w:t>
      </w:r>
      <w:r w:rsidRPr="00277533">
        <w:t>) участниками предложения о цене имущества;</w:t>
      </w:r>
    </w:p>
    <w:p w:rsidR="009E1DDF" w:rsidRPr="00277533" w:rsidRDefault="009E1DDF" w:rsidP="00310697">
      <w:pPr>
        <w:pStyle w:val="TextBasTxt"/>
        <w:spacing w:line="300" w:lineRule="exact"/>
        <w:ind w:right="281"/>
      </w:pPr>
      <w:r w:rsidRPr="00277533">
        <w:t>б) в закрытой части электронной площадки - помимо информации, размещаемой в открытой части электронной площадки, также предложения о цене имущества и время их поступления, текущий "шаг понижения" и "шаг аукциона", время, оставшееся до окончания приема предложений о цене первоначального предложения либо на "шаге понижения".</w:t>
      </w:r>
    </w:p>
    <w:p w:rsidR="009E1DDF" w:rsidRPr="00277533" w:rsidRDefault="009E1DDF" w:rsidP="00310697">
      <w:pPr>
        <w:pStyle w:val="TextBasTxt"/>
        <w:spacing w:line="300" w:lineRule="exact"/>
        <w:ind w:right="281"/>
      </w:pPr>
      <w:r w:rsidRPr="00277533">
        <w:t>Во время проведения процедуры продажи имущества посредством публичного предложения организатор при помощи программно-технических средств 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</w:r>
    </w:p>
    <w:p w:rsidR="009E1DDF" w:rsidRPr="00277533" w:rsidRDefault="009E1DDF" w:rsidP="00310697">
      <w:pPr>
        <w:pStyle w:val="TextBasTxt"/>
        <w:spacing w:line="300" w:lineRule="exact"/>
        <w:ind w:right="281"/>
      </w:pPr>
      <w:r w:rsidRPr="00277533">
        <w:lastRenderedPageBreak/>
        <w:t>Ход проведения процедуры продажи имущества посредством публичного предложения фиксируется организатором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продажи.</w:t>
      </w:r>
    </w:p>
    <w:p w:rsidR="009E1DDF" w:rsidRPr="00277533" w:rsidRDefault="009E1DDF" w:rsidP="00310697">
      <w:pPr>
        <w:pStyle w:val="TextBasTxt"/>
        <w:spacing w:line="300" w:lineRule="exact"/>
        <w:ind w:right="281"/>
      </w:pPr>
      <w:r w:rsidRPr="00277533">
        <w:t>Протокол об итогах продажи имущества посредством публичного предложения,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от организатора электронного журнала.</w:t>
      </w:r>
    </w:p>
    <w:p w:rsidR="009E1DDF" w:rsidRPr="00277533" w:rsidRDefault="009E1DDF" w:rsidP="00310697">
      <w:pPr>
        <w:pStyle w:val="TextBasTxt"/>
        <w:spacing w:line="300" w:lineRule="exact"/>
        <w:ind w:right="281"/>
      </w:pPr>
      <w:r w:rsidRPr="00277533">
        <w:t>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продажи.</w:t>
      </w:r>
    </w:p>
    <w:p w:rsidR="009E1DDF" w:rsidRPr="00277533" w:rsidRDefault="009E1DDF" w:rsidP="00310697">
      <w:pPr>
        <w:pStyle w:val="TextBasTxt"/>
        <w:spacing w:line="300" w:lineRule="exact"/>
        <w:ind w:right="281"/>
      </w:pPr>
      <w:r w:rsidRPr="00277533">
        <w:t>В течение одного часа со времени подписания протокола об итогах продажи имущества посредством публичного предложения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:rsidR="009E1DDF" w:rsidRPr="00277533" w:rsidRDefault="009E1DDF" w:rsidP="00310697">
      <w:pPr>
        <w:pStyle w:val="TextBasTxt"/>
        <w:spacing w:line="300" w:lineRule="exact"/>
        <w:ind w:right="281"/>
      </w:pPr>
      <w:r w:rsidRPr="00277533">
        <w:t>а) наименование имущества и иные позволяющие его индивидуализировать сведения (спецификация лота);</w:t>
      </w:r>
    </w:p>
    <w:p w:rsidR="009E1DDF" w:rsidRPr="00277533" w:rsidRDefault="009E1DDF" w:rsidP="00310697">
      <w:pPr>
        <w:pStyle w:val="TextBasTxt"/>
        <w:spacing w:line="300" w:lineRule="exact"/>
        <w:ind w:right="281"/>
      </w:pPr>
      <w:r w:rsidRPr="00277533">
        <w:t>б) цена сделки;</w:t>
      </w:r>
    </w:p>
    <w:p w:rsidR="009E1DDF" w:rsidRPr="00277533" w:rsidRDefault="009E1DDF" w:rsidP="00310697">
      <w:pPr>
        <w:pStyle w:val="TextBasTxt"/>
        <w:spacing w:line="300" w:lineRule="exact"/>
        <w:ind w:right="281"/>
      </w:pPr>
      <w:r w:rsidRPr="00277533">
        <w:t>в) фамилия, имя, отчество физического лица или наименование юридического лица - победителя.</w:t>
      </w:r>
    </w:p>
    <w:p w:rsidR="009E1DDF" w:rsidRPr="00277533" w:rsidRDefault="009E1DDF" w:rsidP="00310697">
      <w:pPr>
        <w:pStyle w:val="TextBasTxt"/>
        <w:spacing w:line="300" w:lineRule="exact"/>
        <w:ind w:right="281"/>
      </w:pPr>
      <w:r w:rsidRPr="00277533">
        <w:t>Продажа имущества посредством публичного предложения признается несостоявшейся в следующих случаях:</w:t>
      </w:r>
    </w:p>
    <w:p w:rsidR="009E1DDF" w:rsidRPr="00277533" w:rsidRDefault="009E1DDF" w:rsidP="00310697">
      <w:pPr>
        <w:pStyle w:val="TextBasTxt"/>
        <w:spacing w:line="300" w:lineRule="exact"/>
        <w:ind w:right="281"/>
      </w:pPr>
      <w:r w:rsidRPr="00277533">
        <w:t>а)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продажи;</w:t>
      </w:r>
    </w:p>
    <w:p w:rsidR="009E1DDF" w:rsidRPr="00277533" w:rsidRDefault="009E1DDF" w:rsidP="00310697">
      <w:pPr>
        <w:pStyle w:val="TextBasTxt"/>
        <w:spacing w:line="300" w:lineRule="exact"/>
        <w:ind w:right="281"/>
      </w:pPr>
      <w:r w:rsidRPr="00277533">
        <w:t>б) принято решение о признании только одного претендента участником;</w:t>
      </w:r>
    </w:p>
    <w:p w:rsidR="009E1DDF" w:rsidRPr="00277533" w:rsidRDefault="009E1DDF" w:rsidP="00310697">
      <w:pPr>
        <w:pStyle w:val="TextBasTxt"/>
        <w:spacing w:line="300" w:lineRule="exact"/>
        <w:ind w:right="281"/>
      </w:pPr>
      <w:r w:rsidRPr="00277533">
        <w:t>в) ни один из участников не сделал предложение о цене имущества при достижении минимальной цены продажи (цены отсечения) имущества.</w:t>
      </w:r>
    </w:p>
    <w:p w:rsidR="009E1DDF" w:rsidRPr="00277533" w:rsidRDefault="009E1DDF" w:rsidP="00310697">
      <w:pPr>
        <w:pStyle w:val="TextBasTxt"/>
        <w:spacing w:line="300" w:lineRule="exact"/>
        <w:ind w:right="281"/>
      </w:pPr>
      <w:r w:rsidRPr="00277533">
        <w:t>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предложения.</w:t>
      </w:r>
    </w:p>
    <w:p w:rsidR="009E1DDF" w:rsidRPr="00277533" w:rsidRDefault="009E1DDF" w:rsidP="00310697">
      <w:pPr>
        <w:pStyle w:val="TextBasTxt"/>
        <w:spacing w:line="300" w:lineRule="exact"/>
        <w:ind w:right="281"/>
      </w:pPr>
    </w:p>
    <w:p w:rsidR="009E1DDF" w:rsidRPr="00855408" w:rsidRDefault="00282C95" w:rsidP="00282C95">
      <w:pPr>
        <w:pStyle w:val="TextBasTxt"/>
        <w:spacing w:line="300" w:lineRule="exact"/>
        <w:ind w:left="1277" w:right="281" w:firstLine="0"/>
        <w:jc w:val="center"/>
        <w:rPr>
          <w:b/>
        </w:rPr>
      </w:pPr>
      <w:r>
        <w:rPr>
          <w:b/>
        </w:rPr>
        <w:t>1</w:t>
      </w:r>
      <w:r w:rsidR="00881011">
        <w:rPr>
          <w:b/>
        </w:rPr>
        <w:t>1</w:t>
      </w:r>
      <w:r>
        <w:rPr>
          <w:b/>
        </w:rPr>
        <w:t>.</w:t>
      </w:r>
      <w:r w:rsidR="009E1DDF" w:rsidRPr="00855408">
        <w:rPr>
          <w:b/>
        </w:rPr>
        <w:t>Срок заключения договора купли-продажи, оплата приобретенного имущества.</w:t>
      </w:r>
    </w:p>
    <w:p w:rsidR="009E1DDF" w:rsidRPr="00277533" w:rsidRDefault="009E1DDF" w:rsidP="00310697">
      <w:pPr>
        <w:pStyle w:val="TextBasTxt"/>
        <w:spacing w:line="300" w:lineRule="exact"/>
        <w:ind w:right="281"/>
      </w:pPr>
      <w:r w:rsidRPr="00277533">
        <w:t>Не позднее чем через 5 рабочих дней с даты проведения продажи с победителем заключается договор купли-продажи имущества.</w:t>
      </w:r>
    </w:p>
    <w:p w:rsidR="009E1DDF" w:rsidRPr="00277533" w:rsidRDefault="009E1DDF" w:rsidP="00310697">
      <w:pPr>
        <w:pStyle w:val="TextBasTxt"/>
        <w:spacing w:line="300" w:lineRule="exact"/>
        <w:ind w:right="281"/>
      </w:pPr>
      <w:r w:rsidRPr="00277533">
        <w:t>При уклонении или отказе победителя от заключения в установленный срок договора купли-продажи имущества результаты продажи имущества посредством публичного предложения аннулируются продавцом, победитель утрачивает право на заключение указанного договора, задаток ему не возвращается.</w:t>
      </w:r>
    </w:p>
    <w:p w:rsidR="009E1DDF" w:rsidRPr="00277533" w:rsidRDefault="009E1DDF" w:rsidP="00310697">
      <w:pPr>
        <w:pStyle w:val="TextBasTxt"/>
        <w:spacing w:line="300" w:lineRule="exact"/>
        <w:ind w:right="281"/>
      </w:pPr>
      <w:r w:rsidRPr="00277533"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</w:r>
    </w:p>
    <w:p w:rsidR="009E1DDF" w:rsidRPr="00277533" w:rsidRDefault="009E1DDF" w:rsidP="00310697">
      <w:pPr>
        <w:pStyle w:val="TextBasTxt"/>
        <w:spacing w:line="300" w:lineRule="exact"/>
        <w:ind w:right="281"/>
      </w:pPr>
      <w:r w:rsidRPr="00277533">
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календарных дней после дня полной оплаты имущества.</w:t>
      </w:r>
    </w:p>
    <w:p w:rsidR="00E91722" w:rsidRPr="00E91722" w:rsidRDefault="009E1DDF" w:rsidP="00310697">
      <w:pPr>
        <w:pStyle w:val="ab"/>
        <w:spacing w:before="0" w:after="0"/>
        <w:ind w:firstLine="720"/>
        <w:rPr>
          <w:rFonts w:ascii="Times New Roman" w:hAnsi="Times New Roman"/>
          <w:sz w:val="24"/>
          <w:szCs w:val="24"/>
        </w:rPr>
      </w:pPr>
      <w:r w:rsidRPr="00E91722">
        <w:rPr>
          <w:rFonts w:ascii="Times New Roman" w:hAnsi="Times New Roman"/>
          <w:b/>
          <w:sz w:val="24"/>
          <w:szCs w:val="24"/>
        </w:rPr>
        <w:t xml:space="preserve">Оплата </w:t>
      </w:r>
      <w:r w:rsidR="00E91722" w:rsidRPr="00E91722">
        <w:rPr>
          <w:rFonts w:ascii="Times New Roman" w:hAnsi="Times New Roman"/>
          <w:sz w:val="24"/>
          <w:szCs w:val="24"/>
        </w:rPr>
        <w:t>приобретаемого имущества в соответствии с договором купли-продажи производится единовременно не позднее 10 рабочих дней со дня заключения договора купли-продажи по следующим реквизитам:</w:t>
      </w:r>
    </w:p>
    <w:p w:rsidR="007F755D" w:rsidRPr="007F755D" w:rsidRDefault="00E91722" w:rsidP="007F755D">
      <w:pPr>
        <w:autoSpaceDE w:val="0"/>
        <w:autoSpaceDN w:val="0"/>
        <w:adjustRightInd w:val="0"/>
        <w:jc w:val="both"/>
        <w:rPr>
          <w:color w:val="000000"/>
          <w:sz w:val="22"/>
        </w:rPr>
      </w:pPr>
      <w:r w:rsidRPr="002B1216">
        <w:rPr>
          <w:color w:val="000000"/>
          <w:sz w:val="22"/>
        </w:rPr>
        <w:t xml:space="preserve">          </w:t>
      </w:r>
      <w:r w:rsidR="007F755D" w:rsidRPr="007F755D">
        <w:rPr>
          <w:color w:val="000000"/>
          <w:sz w:val="22"/>
        </w:rPr>
        <w:t>За нежилое здание</w:t>
      </w:r>
    </w:p>
    <w:p w:rsidR="007F755D" w:rsidRPr="007F755D" w:rsidRDefault="007F755D" w:rsidP="007F755D">
      <w:pPr>
        <w:autoSpaceDE w:val="0"/>
        <w:autoSpaceDN w:val="0"/>
        <w:adjustRightInd w:val="0"/>
        <w:jc w:val="both"/>
        <w:rPr>
          <w:color w:val="000000"/>
          <w:sz w:val="22"/>
        </w:rPr>
      </w:pPr>
      <w:r w:rsidRPr="007F755D">
        <w:rPr>
          <w:color w:val="000000"/>
          <w:sz w:val="22"/>
        </w:rPr>
        <w:t xml:space="preserve">Получатель: Администрация МР Кигинский район РБ (л/с 04013076600), </w:t>
      </w:r>
    </w:p>
    <w:p w:rsidR="007F755D" w:rsidRPr="007F755D" w:rsidRDefault="007F755D" w:rsidP="007F755D">
      <w:pPr>
        <w:autoSpaceDE w:val="0"/>
        <w:autoSpaceDN w:val="0"/>
        <w:adjustRightInd w:val="0"/>
        <w:jc w:val="both"/>
        <w:rPr>
          <w:color w:val="000000"/>
          <w:sz w:val="22"/>
        </w:rPr>
      </w:pPr>
      <w:r w:rsidRPr="007F755D">
        <w:rPr>
          <w:color w:val="000000"/>
          <w:sz w:val="22"/>
        </w:rPr>
        <w:lastRenderedPageBreak/>
        <w:t>ИНН 0230003750, КПП 023001001</w:t>
      </w:r>
    </w:p>
    <w:p w:rsidR="007F755D" w:rsidRPr="007F755D" w:rsidRDefault="007F755D" w:rsidP="007F755D">
      <w:pPr>
        <w:autoSpaceDE w:val="0"/>
        <w:autoSpaceDN w:val="0"/>
        <w:adjustRightInd w:val="0"/>
        <w:jc w:val="both"/>
        <w:rPr>
          <w:color w:val="000000"/>
          <w:sz w:val="22"/>
        </w:rPr>
      </w:pPr>
      <w:r w:rsidRPr="007F755D">
        <w:rPr>
          <w:color w:val="000000"/>
          <w:sz w:val="22"/>
        </w:rPr>
        <w:t>Казначейский счет: 03100643000000010100 Операционно-кассовый центр №6 Уральского главного управления Центрального банка Российской Федерации (ОКЦ №6 Уральского ГУ БАНКА РОССИИ) //УФК по Республике Башкортостан г. Уфа,</w:t>
      </w:r>
    </w:p>
    <w:p w:rsidR="007F755D" w:rsidRPr="007F755D" w:rsidRDefault="007F755D" w:rsidP="007F755D">
      <w:pPr>
        <w:autoSpaceDE w:val="0"/>
        <w:autoSpaceDN w:val="0"/>
        <w:adjustRightInd w:val="0"/>
        <w:jc w:val="both"/>
        <w:rPr>
          <w:color w:val="000000"/>
          <w:sz w:val="22"/>
        </w:rPr>
      </w:pPr>
      <w:r w:rsidRPr="007F755D">
        <w:rPr>
          <w:color w:val="000000"/>
          <w:sz w:val="22"/>
        </w:rPr>
        <w:t>Счет в банке (ЕКС) № 40102810045370000067</w:t>
      </w:r>
    </w:p>
    <w:p w:rsidR="007F755D" w:rsidRPr="007F755D" w:rsidRDefault="007F755D" w:rsidP="007F755D">
      <w:pPr>
        <w:autoSpaceDE w:val="0"/>
        <w:autoSpaceDN w:val="0"/>
        <w:adjustRightInd w:val="0"/>
        <w:jc w:val="both"/>
        <w:rPr>
          <w:color w:val="000000"/>
          <w:sz w:val="22"/>
        </w:rPr>
      </w:pPr>
      <w:r w:rsidRPr="007F755D">
        <w:rPr>
          <w:color w:val="000000"/>
          <w:sz w:val="22"/>
        </w:rPr>
        <w:t>Наименование банка получателя: ОКЦ №6 Уральского ГУ БАНКА РОССИИ</w:t>
      </w:r>
    </w:p>
    <w:p w:rsidR="007F755D" w:rsidRPr="007F755D" w:rsidRDefault="007F755D" w:rsidP="007F755D">
      <w:pPr>
        <w:autoSpaceDE w:val="0"/>
        <w:autoSpaceDN w:val="0"/>
        <w:adjustRightInd w:val="0"/>
        <w:jc w:val="both"/>
        <w:rPr>
          <w:color w:val="000000"/>
          <w:sz w:val="22"/>
        </w:rPr>
      </w:pPr>
      <w:r w:rsidRPr="007F755D">
        <w:rPr>
          <w:color w:val="000000"/>
          <w:sz w:val="22"/>
        </w:rPr>
        <w:t>БИК 018073401, ОКТМО 80636445</w:t>
      </w:r>
    </w:p>
    <w:p w:rsidR="007F755D" w:rsidRPr="007F755D" w:rsidRDefault="007F755D" w:rsidP="007F755D">
      <w:pPr>
        <w:autoSpaceDE w:val="0"/>
        <w:autoSpaceDN w:val="0"/>
        <w:adjustRightInd w:val="0"/>
        <w:jc w:val="both"/>
        <w:rPr>
          <w:color w:val="000000"/>
          <w:sz w:val="22"/>
        </w:rPr>
      </w:pPr>
      <w:r w:rsidRPr="007F755D">
        <w:rPr>
          <w:color w:val="000000"/>
          <w:sz w:val="22"/>
        </w:rPr>
        <w:t>КБК 70611402053100000410 «Доходы от реализации иного имущества, находящегося в сельских поселений, в части реализации основных средств по указанному имуществу».</w:t>
      </w:r>
    </w:p>
    <w:p w:rsidR="007F755D" w:rsidRPr="007F755D" w:rsidRDefault="007F755D" w:rsidP="007F755D">
      <w:pPr>
        <w:autoSpaceDE w:val="0"/>
        <w:autoSpaceDN w:val="0"/>
        <w:adjustRightInd w:val="0"/>
        <w:jc w:val="both"/>
        <w:rPr>
          <w:color w:val="000000"/>
          <w:sz w:val="22"/>
        </w:rPr>
      </w:pPr>
    </w:p>
    <w:p w:rsidR="007F755D" w:rsidRPr="007F755D" w:rsidRDefault="007F755D" w:rsidP="007F755D">
      <w:pPr>
        <w:autoSpaceDE w:val="0"/>
        <w:autoSpaceDN w:val="0"/>
        <w:adjustRightInd w:val="0"/>
        <w:jc w:val="both"/>
        <w:rPr>
          <w:color w:val="000000"/>
          <w:sz w:val="22"/>
        </w:rPr>
      </w:pPr>
      <w:r w:rsidRPr="007F755D">
        <w:rPr>
          <w:color w:val="000000"/>
          <w:sz w:val="22"/>
        </w:rPr>
        <w:t>За земельный участок</w:t>
      </w:r>
    </w:p>
    <w:p w:rsidR="007F755D" w:rsidRPr="007F755D" w:rsidRDefault="007F755D" w:rsidP="007F755D">
      <w:pPr>
        <w:autoSpaceDE w:val="0"/>
        <w:autoSpaceDN w:val="0"/>
        <w:adjustRightInd w:val="0"/>
        <w:jc w:val="both"/>
        <w:rPr>
          <w:color w:val="000000"/>
          <w:sz w:val="22"/>
        </w:rPr>
      </w:pPr>
      <w:r w:rsidRPr="007F755D">
        <w:rPr>
          <w:color w:val="000000"/>
          <w:sz w:val="22"/>
        </w:rPr>
        <w:t xml:space="preserve">Получатель: Администрация МР Кигинский район РБ (л/с 04013076600), </w:t>
      </w:r>
    </w:p>
    <w:p w:rsidR="007F755D" w:rsidRPr="007F755D" w:rsidRDefault="007F755D" w:rsidP="007F755D">
      <w:pPr>
        <w:autoSpaceDE w:val="0"/>
        <w:autoSpaceDN w:val="0"/>
        <w:adjustRightInd w:val="0"/>
        <w:jc w:val="both"/>
        <w:rPr>
          <w:color w:val="000000"/>
          <w:sz w:val="22"/>
        </w:rPr>
      </w:pPr>
      <w:r w:rsidRPr="007F755D">
        <w:rPr>
          <w:color w:val="000000"/>
          <w:sz w:val="22"/>
        </w:rPr>
        <w:t>ИНН 0230003750, КПП 023001001</w:t>
      </w:r>
    </w:p>
    <w:p w:rsidR="007F755D" w:rsidRPr="007F755D" w:rsidRDefault="007F755D" w:rsidP="007F755D">
      <w:pPr>
        <w:autoSpaceDE w:val="0"/>
        <w:autoSpaceDN w:val="0"/>
        <w:adjustRightInd w:val="0"/>
        <w:jc w:val="both"/>
        <w:rPr>
          <w:color w:val="000000"/>
          <w:sz w:val="22"/>
        </w:rPr>
      </w:pPr>
      <w:r w:rsidRPr="007F755D">
        <w:rPr>
          <w:color w:val="000000"/>
          <w:sz w:val="22"/>
        </w:rPr>
        <w:t>Казначейский счет: 03100643000000010100 Операционно-кассовый центр №6 Уральского главного управления Центрального банка Российской Федерации (ОКЦ №6 Уральского ГУ БАНКА РОССИИ) //УФК по Республике Башкортостан г. Уфа,</w:t>
      </w:r>
    </w:p>
    <w:p w:rsidR="007F755D" w:rsidRPr="007F755D" w:rsidRDefault="007F755D" w:rsidP="007F755D">
      <w:pPr>
        <w:autoSpaceDE w:val="0"/>
        <w:autoSpaceDN w:val="0"/>
        <w:adjustRightInd w:val="0"/>
        <w:jc w:val="both"/>
        <w:rPr>
          <w:color w:val="000000"/>
          <w:sz w:val="22"/>
        </w:rPr>
      </w:pPr>
      <w:r w:rsidRPr="007F755D">
        <w:rPr>
          <w:color w:val="000000"/>
          <w:sz w:val="22"/>
        </w:rPr>
        <w:t>Счет в банке (ЕКС) № 40102810045370000067</w:t>
      </w:r>
    </w:p>
    <w:p w:rsidR="007F755D" w:rsidRPr="007F755D" w:rsidRDefault="007F755D" w:rsidP="007F755D">
      <w:pPr>
        <w:autoSpaceDE w:val="0"/>
        <w:autoSpaceDN w:val="0"/>
        <w:adjustRightInd w:val="0"/>
        <w:jc w:val="both"/>
        <w:rPr>
          <w:color w:val="000000"/>
          <w:sz w:val="22"/>
        </w:rPr>
      </w:pPr>
      <w:r w:rsidRPr="007F755D">
        <w:rPr>
          <w:color w:val="000000"/>
          <w:sz w:val="22"/>
        </w:rPr>
        <w:t xml:space="preserve">Наименование банка получателя: ОКЦ №6 Уральского ГУ БАНКА РОССИИ </w:t>
      </w:r>
    </w:p>
    <w:p w:rsidR="007F755D" w:rsidRPr="007F755D" w:rsidRDefault="007F755D" w:rsidP="007F755D">
      <w:pPr>
        <w:autoSpaceDE w:val="0"/>
        <w:autoSpaceDN w:val="0"/>
        <w:adjustRightInd w:val="0"/>
        <w:jc w:val="both"/>
        <w:rPr>
          <w:color w:val="000000"/>
          <w:sz w:val="22"/>
        </w:rPr>
      </w:pPr>
      <w:r w:rsidRPr="007F755D">
        <w:rPr>
          <w:color w:val="000000"/>
          <w:sz w:val="22"/>
        </w:rPr>
        <w:t>БИК 018073401, ОКТМО 80636445</w:t>
      </w:r>
    </w:p>
    <w:p w:rsidR="007F755D" w:rsidRPr="007F755D" w:rsidRDefault="007F755D" w:rsidP="007F755D">
      <w:pPr>
        <w:autoSpaceDE w:val="0"/>
        <w:autoSpaceDN w:val="0"/>
        <w:adjustRightInd w:val="0"/>
        <w:jc w:val="both"/>
        <w:rPr>
          <w:color w:val="000000"/>
          <w:sz w:val="22"/>
        </w:rPr>
      </w:pPr>
      <w:r w:rsidRPr="007F755D">
        <w:rPr>
          <w:color w:val="000000"/>
          <w:sz w:val="22"/>
        </w:rPr>
        <w:t xml:space="preserve">         КБК 70611406025100000430 «Доходы от продажи земельных участков, находящихся в собственности сельских поселений».</w:t>
      </w:r>
    </w:p>
    <w:p w:rsidR="007F755D" w:rsidRDefault="007F755D" w:rsidP="007F755D">
      <w:pPr>
        <w:autoSpaceDE w:val="0"/>
        <w:autoSpaceDN w:val="0"/>
        <w:adjustRightInd w:val="0"/>
        <w:jc w:val="both"/>
      </w:pPr>
    </w:p>
    <w:p w:rsidR="007F755D" w:rsidRDefault="007F755D" w:rsidP="007F755D">
      <w:pPr>
        <w:autoSpaceDE w:val="0"/>
        <w:autoSpaceDN w:val="0"/>
        <w:adjustRightInd w:val="0"/>
        <w:jc w:val="both"/>
      </w:pPr>
    </w:p>
    <w:p w:rsidR="007F755D" w:rsidRDefault="007F755D" w:rsidP="007F755D">
      <w:pPr>
        <w:autoSpaceDE w:val="0"/>
        <w:autoSpaceDN w:val="0"/>
        <w:adjustRightInd w:val="0"/>
        <w:jc w:val="both"/>
      </w:pPr>
    </w:p>
    <w:p w:rsidR="007F755D" w:rsidRDefault="007F755D" w:rsidP="007F755D">
      <w:pPr>
        <w:autoSpaceDE w:val="0"/>
        <w:autoSpaceDN w:val="0"/>
        <w:adjustRightInd w:val="0"/>
        <w:jc w:val="both"/>
      </w:pPr>
    </w:p>
    <w:p w:rsidR="007F755D" w:rsidRDefault="007F755D" w:rsidP="007F755D">
      <w:pPr>
        <w:autoSpaceDE w:val="0"/>
        <w:autoSpaceDN w:val="0"/>
        <w:adjustRightInd w:val="0"/>
        <w:jc w:val="both"/>
      </w:pPr>
    </w:p>
    <w:p w:rsidR="007F755D" w:rsidRDefault="007F755D" w:rsidP="007F755D">
      <w:pPr>
        <w:autoSpaceDE w:val="0"/>
        <w:autoSpaceDN w:val="0"/>
        <w:adjustRightInd w:val="0"/>
        <w:jc w:val="both"/>
      </w:pPr>
    </w:p>
    <w:p w:rsidR="007F755D" w:rsidRDefault="007F755D" w:rsidP="007F755D">
      <w:pPr>
        <w:autoSpaceDE w:val="0"/>
        <w:autoSpaceDN w:val="0"/>
        <w:adjustRightInd w:val="0"/>
        <w:jc w:val="both"/>
      </w:pPr>
    </w:p>
    <w:p w:rsidR="007F755D" w:rsidRDefault="007F755D" w:rsidP="007F755D">
      <w:pPr>
        <w:autoSpaceDE w:val="0"/>
        <w:autoSpaceDN w:val="0"/>
        <w:adjustRightInd w:val="0"/>
        <w:jc w:val="both"/>
      </w:pPr>
    </w:p>
    <w:p w:rsidR="007F755D" w:rsidRDefault="007F755D" w:rsidP="007F755D">
      <w:pPr>
        <w:autoSpaceDE w:val="0"/>
        <w:autoSpaceDN w:val="0"/>
        <w:adjustRightInd w:val="0"/>
        <w:jc w:val="both"/>
      </w:pPr>
    </w:p>
    <w:p w:rsidR="007F755D" w:rsidRDefault="007F755D" w:rsidP="007F755D">
      <w:pPr>
        <w:autoSpaceDE w:val="0"/>
        <w:autoSpaceDN w:val="0"/>
        <w:adjustRightInd w:val="0"/>
        <w:jc w:val="both"/>
      </w:pPr>
    </w:p>
    <w:p w:rsidR="00303A14" w:rsidRDefault="00303A14" w:rsidP="007F755D">
      <w:pPr>
        <w:autoSpaceDE w:val="0"/>
        <w:autoSpaceDN w:val="0"/>
        <w:adjustRightInd w:val="0"/>
        <w:jc w:val="both"/>
      </w:pPr>
    </w:p>
    <w:p w:rsidR="00303A14" w:rsidRDefault="00303A14" w:rsidP="007F755D">
      <w:pPr>
        <w:autoSpaceDE w:val="0"/>
        <w:autoSpaceDN w:val="0"/>
        <w:adjustRightInd w:val="0"/>
        <w:jc w:val="both"/>
      </w:pPr>
    </w:p>
    <w:p w:rsidR="00303A14" w:rsidRDefault="00303A14" w:rsidP="007F755D">
      <w:pPr>
        <w:autoSpaceDE w:val="0"/>
        <w:autoSpaceDN w:val="0"/>
        <w:adjustRightInd w:val="0"/>
        <w:jc w:val="both"/>
      </w:pPr>
    </w:p>
    <w:p w:rsidR="00303A14" w:rsidRDefault="00303A14" w:rsidP="007F755D">
      <w:pPr>
        <w:autoSpaceDE w:val="0"/>
        <w:autoSpaceDN w:val="0"/>
        <w:adjustRightInd w:val="0"/>
        <w:jc w:val="both"/>
      </w:pPr>
    </w:p>
    <w:p w:rsidR="007F755D" w:rsidRDefault="007F755D" w:rsidP="007F755D">
      <w:pPr>
        <w:autoSpaceDE w:val="0"/>
        <w:autoSpaceDN w:val="0"/>
        <w:adjustRightInd w:val="0"/>
        <w:jc w:val="both"/>
      </w:pPr>
    </w:p>
    <w:p w:rsidR="004574EB" w:rsidRDefault="004574EB" w:rsidP="007F755D">
      <w:pPr>
        <w:autoSpaceDE w:val="0"/>
        <w:autoSpaceDN w:val="0"/>
        <w:adjustRightInd w:val="0"/>
        <w:jc w:val="both"/>
      </w:pPr>
    </w:p>
    <w:p w:rsidR="004574EB" w:rsidRDefault="004574EB" w:rsidP="007F755D">
      <w:pPr>
        <w:autoSpaceDE w:val="0"/>
        <w:autoSpaceDN w:val="0"/>
        <w:adjustRightInd w:val="0"/>
        <w:jc w:val="both"/>
      </w:pPr>
    </w:p>
    <w:p w:rsidR="004574EB" w:rsidRDefault="004574EB" w:rsidP="007F755D">
      <w:pPr>
        <w:autoSpaceDE w:val="0"/>
        <w:autoSpaceDN w:val="0"/>
        <w:adjustRightInd w:val="0"/>
        <w:jc w:val="both"/>
      </w:pPr>
    </w:p>
    <w:p w:rsidR="004574EB" w:rsidRDefault="004574EB" w:rsidP="007F755D">
      <w:pPr>
        <w:autoSpaceDE w:val="0"/>
        <w:autoSpaceDN w:val="0"/>
        <w:adjustRightInd w:val="0"/>
        <w:jc w:val="both"/>
      </w:pPr>
    </w:p>
    <w:p w:rsidR="004574EB" w:rsidRDefault="004574EB" w:rsidP="007F755D">
      <w:pPr>
        <w:autoSpaceDE w:val="0"/>
        <w:autoSpaceDN w:val="0"/>
        <w:adjustRightInd w:val="0"/>
        <w:jc w:val="both"/>
      </w:pPr>
    </w:p>
    <w:p w:rsidR="004574EB" w:rsidRDefault="004574EB" w:rsidP="007F755D">
      <w:pPr>
        <w:autoSpaceDE w:val="0"/>
        <w:autoSpaceDN w:val="0"/>
        <w:adjustRightInd w:val="0"/>
        <w:jc w:val="both"/>
      </w:pPr>
    </w:p>
    <w:p w:rsidR="004574EB" w:rsidRDefault="004574EB" w:rsidP="007F755D">
      <w:pPr>
        <w:autoSpaceDE w:val="0"/>
        <w:autoSpaceDN w:val="0"/>
        <w:adjustRightInd w:val="0"/>
        <w:jc w:val="both"/>
      </w:pPr>
    </w:p>
    <w:p w:rsidR="004574EB" w:rsidRDefault="004574EB" w:rsidP="007F755D">
      <w:pPr>
        <w:autoSpaceDE w:val="0"/>
        <w:autoSpaceDN w:val="0"/>
        <w:adjustRightInd w:val="0"/>
        <w:jc w:val="both"/>
      </w:pPr>
    </w:p>
    <w:p w:rsidR="004574EB" w:rsidRDefault="004574EB" w:rsidP="007F755D">
      <w:pPr>
        <w:autoSpaceDE w:val="0"/>
        <w:autoSpaceDN w:val="0"/>
        <w:adjustRightInd w:val="0"/>
        <w:jc w:val="both"/>
      </w:pPr>
    </w:p>
    <w:p w:rsidR="004574EB" w:rsidRDefault="004574EB" w:rsidP="007F755D">
      <w:pPr>
        <w:autoSpaceDE w:val="0"/>
        <w:autoSpaceDN w:val="0"/>
        <w:adjustRightInd w:val="0"/>
        <w:jc w:val="both"/>
      </w:pPr>
    </w:p>
    <w:p w:rsidR="004574EB" w:rsidRDefault="004574EB" w:rsidP="007F755D">
      <w:pPr>
        <w:autoSpaceDE w:val="0"/>
        <w:autoSpaceDN w:val="0"/>
        <w:adjustRightInd w:val="0"/>
        <w:jc w:val="both"/>
      </w:pPr>
    </w:p>
    <w:p w:rsidR="004574EB" w:rsidRDefault="004574EB" w:rsidP="007F755D">
      <w:pPr>
        <w:autoSpaceDE w:val="0"/>
        <w:autoSpaceDN w:val="0"/>
        <w:adjustRightInd w:val="0"/>
        <w:jc w:val="both"/>
      </w:pPr>
    </w:p>
    <w:p w:rsidR="004574EB" w:rsidRDefault="004574EB" w:rsidP="007F755D">
      <w:pPr>
        <w:autoSpaceDE w:val="0"/>
        <w:autoSpaceDN w:val="0"/>
        <w:adjustRightInd w:val="0"/>
        <w:jc w:val="both"/>
      </w:pPr>
    </w:p>
    <w:p w:rsidR="004574EB" w:rsidRDefault="004574EB" w:rsidP="007F755D">
      <w:pPr>
        <w:autoSpaceDE w:val="0"/>
        <w:autoSpaceDN w:val="0"/>
        <w:adjustRightInd w:val="0"/>
        <w:jc w:val="both"/>
      </w:pPr>
    </w:p>
    <w:p w:rsidR="004574EB" w:rsidRDefault="004574EB" w:rsidP="007F755D">
      <w:pPr>
        <w:autoSpaceDE w:val="0"/>
        <w:autoSpaceDN w:val="0"/>
        <w:adjustRightInd w:val="0"/>
        <w:jc w:val="both"/>
      </w:pPr>
    </w:p>
    <w:p w:rsidR="004574EB" w:rsidRDefault="004574EB" w:rsidP="007F755D">
      <w:pPr>
        <w:autoSpaceDE w:val="0"/>
        <w:autoSpaceDN w:val="0"/>
        <w:adjustRightInd w:val="0"/>
        <w:jc w:val="both"/>
      </w:pPr>
    </w:p>
    <w:p w:rsidR="004574EB" w:rsidRDefault="004574EB" w:rsidP="007F755D">
      <w:pPr>
        <w:autoSpaceDE w:val="0"/>
        <w:autoSpaceDN w:val="0"/>
        <w:adjustRightInd w:val="0"/>
        <w:jc w:val="both"/>
      </w:pPr>
    </w:p>
    <w:p w:rsidR="004574EB" w:rsidRDefault="004574EB" w:rsidP="007F755D">
      <w:pPr>
        <w:autoSpaceDE w:val="0"/>
        <w:autoSpaceDN w:val="0"/>
        <w:adjustRightInd w:val="0"/>
        <w:jc w:val="both"/>
      </w:pPr>
    </w:p>
    <w:p w:rsidR="004574EB" w:rsidRDefault="004574EB" w:rsidP="007F755D">
      <w:pPr>
        <w:autoSpaceDE w:val="0"/>
        <w:autoSpaceDN w:val="0"/>
        <w:adjustRightInd w:val="0"/>
        <w:jc w:val="both"/>
      </w:pPr>
    </w:p>
    <w:p w:rsidR="004574EB" w:rsidRDefault="004574EB" w:rsidP="007F755D">
      <w:pPr>
        <w:autoSpaceDE w:val="0"/>
        <w:autoSpaceDN w:val="0"/>
        <w:adjustRightInd w:val="0"/>
        <w:jc w:val="both"/>
      </w:pPr>
    </w:p>
    <w:p w:rsidR="004574EB" w:rsidRDefault="004574EB" w:rsidP="007F755D">
      <w:pPr>
        <w:autoSpaceDE w:val="0"/>
        <w:autoSpaceDN w:val="0"/>
        <w:adjustRightInd w:val="0"/>
        <w:jc w:val="both"/>
      </w:pPr>
    </w:p>
    <w:p w:rsidR="004574EB" w:rsidRDefault="004574EB" w:rsidP="007F755D">
      <w:pPr>
        <w:autoSpaceDE w:val="0"/>
        <w:autoSpaceDN w:val="0"/>
        <w:adjustRightInd w:val="0"/>
        <w:jc w:val="both"/>
      </w:pPr>
    </w:p>
    <w:p w:rsidR="004574EB" w:rsidRDefault="004574EB" w:rsidP="007F755D">
      <w:pPr>
        <w:autoSpaceDE w:val="0"/>
        <w:autoSpaceDN w:val="0"/>
        <w:adjustRightInd w:val="0"/>
        <w:jc w:val="both"/>
      </w:pPr>
    </w:p>
    <w:p w:rsidR="004574EB" w:rsidRDefault="004574EB" w:rsidP="007F755D">
      <w:pPr>
        <w:autoSpaceDE w:val="0"/>
        <w:autoSpaceDN w:val="0"/>
        <w:adjustRightInd w:val="0"/>
        <w:jc w:val="both"/>
      </w:pPr>
    </w:p>
    <w:p w:rsidR="004574EB" w:rsidRDefault="004574EB" w:rsidP="007F755D">
      <w:pPr>
        <w:autoSpaceDE w:val="0"/>
        <w:autoSpaceDN w:val="0"/>
        <w:adjustRightInd w:val="0"/>
        <w:jc w:val="both"/>
      </w:pPr>
    </w:p>
    <w:p w:rsidR="004574EB" w:rsidRDefault="004574EB" w:rsidP="007F755D">
      <w:pPr>
        <w:autoSpaceDE w:val="0"/>
        <w:autoSpaceDN w:val="0"/>
        <w:adjustRightInd w:val="0"/>
        <w:jc w:val="both"/>
      </w:pPr>
    </w:p>
    <w:p w:rsidR="004574EB" w:rsidRDefault="004574EB" w:rsidP="007F755D">
      <w:pPr>
        <w:autoSpaceDE w:val="0"/>
        <w:autoSpaceDN w:val="0"/>
        <w:adjustRightInd w:val="0"/>
        <w:jc w:val="both"/>
      </w:pPr>
    </w:p>
    <w:p w:rsidR="004574EB" w:rsidRDefault="004574EB" w:rsidP="007F755D">
      <w:pPr>
        <w:autoSpaceDE w:val="0"/>
        <w:autoSpaceDN w:val="0"/>
        <w:adjustRightInd w:val="0"/>
        <w:jc w:val="both"/>
      </w:pPr>
    </w:p>
    <w:p w:rsidR="009E1DDF" w:rsidRPr="007F755D" w:rsidRDefault="007F755D" w:rsidP="007F755D">
      <w:pPr>
        <w:autoSpaceDE w:val="0"/>
        <w:autoSpaceDN w:val="0"/>
        <w:adjustRightInd w:val="0"/>
        <w:jc w:val="both"/>
        <w:rPr>
          <w:b/>
        </w:rPr>
      </w:pPr>
      <w:r>
        <w:lastRenderedPageBreak/>
        <w:t xml:space="preserve">                                                                                                                                                        </w:t>
      </w:r>
      <w:r w:rsidR="009E1DDF" w:rsidRPr="007F755D">
        <w:rPr>
          <w:b/>
        </w:rPr>
        <w:t>Приложение № 1</w:t>
      </w:r>
    </w:p>
    <w:p w:rsidR="009E1DDF" w:rsidRDefault="009E1DDF" w:rsidP="00310697">
      <w:pPr>
        <w:pStyle w:val="afa"/>
        <w:shd w:val="clear" w:color="auto" w:fill="auto"/>
        <w:spacing w:line="283" w:lineRule="exact"/>
        <w:jc w:val="both"/>
      </w:pPr>
      <w:r>
        <w:t xml:space="preserve">                                                                                                                        к информационному сообщению</w:t>
      </w:r>
    </w:p>
    <w:p w:rsidR="009E1DDF" w:rsidRPr="006905A0" w:rsidRDefault="009E1DDF" w:rsidP="00310697">
      <w:pPr>
        <w:spacing w:line="322" w:lineRule="exact"/>
        <w:ind w:left="5960"/>
        <w:jc w:val="both"/>
        <w:rPr>
          <w:sz w:val="24"/>
          <w:szCs w:val="24"/>
        </w:rPr>
      </w:pPr>
      <w:r w:rsidRPr="006905A0">
        <w:rPr>
          <w:sz w:val="24"/>
          <w:szCs w:val="24"/>
        </w:rPr>
        <w:t xml:space="preserve">ПРОДАВЦУ Администрации СП </w:t>
      </w:r>
      <w:r w:rsidR="00303A14">
        <w:rPr>
          <w:sz w:val="24"/>
          <w:szCs w:val="24"/>
        </w:rPr>
        <w:t xml:space="preserve">Нижнекигинский </w:t>
      </w:r>
      <w:r w:rsidRPr="006905A0">
        <w:rPr>
          <w:sz w:val="24"/>
          <w:szCs w:val="24"/>
        </w:rPr>
        <w:t>сельсовет МР Кигинский район РБ</w:t>
      </w:r>
    </w:p>
    <w:p w:rsidR="009E1DDF" w:rsidRPr="006905A0" w:rsidRDefault="009E1DDF" w:rsidP="00310697">
      <w:pPr>
        <w:tabs>
          <w:tab w:val="left" w:leader="underscore" w:pos="6539"/>
          <w:tab w:val="left" w:leader="underscore" w:pos="8039"/>
        </w:tabs>
        <w:spacing w:line="280" w:lineRule="exact"/>
        <w:ind w:left="6058" w:right="605"/>
        <w:jc w:val="both"/>
        <w:rPr>
          <w:sz w:val="24"/>
          <w:szCs w:val="24"/>
        </w:rPr>
      </w:pPr>
    </w:p>
    <w:p w:rsidR="009E1DDF" w:rsidRPr="006905A0" w:rsidRDefault="009E1DDF" w:rsidP="00310697">
      <w:pPr>
        <w:spacing w:line="280" w:lineRule="exact"/>
        <w:jc w:val="both"/>
        <w:rPr>
          <w:sz w:val="24"/>
          <w:szCs w:val="24"/>
        </w:rPr>
      </w:pPr>
      <w:r w:rsidRPr="006905A0">
        <w:rPr>
          <w:sz w:val="24"/>
          <w:szCs w:val="24"/>
        </w:rPr>
        <w:t xml:space="preserve">с. </w:t>
      </w:r>
      <w:r w:rsidR="00303A14">
        <w:rPr>
          <w:sz w:val="24"/>
          <w:szCs w:val="24"/>
        </w:rPr>
        <w:t>Нижние Киги</w:t>
      </w:r>
      <w:r w:rsidR="00470083">
        <w:rPr>
          <w:sz w:val="24"/>
          <w:szCs w:val="24"/>
        </w:rPr>
        <w:t xml:space="preserve">               </w:t>
      </w:r>
      <w:r w:rsidRPr="006905A0">
        <w:rPr>
          <w:sz w:val="24"/>
          <w:szCs w:val="24"/>
        </w:rPr>
        <w:t xml:space="preserve">                                            </w:t>
      </w:r>
      <w:r w:rsidR="00310697">
        <w:rPr>
          <w:sz w:val="24"/>
          <w:szCs w:val="24"/>
        </w:rPr>
        <w:t xml:space="preserve">        </w:t>
      </w:r>
      <w:r w:rsidRPr="006905A0">
        <w:rPr>
          <w:sz w:val="24"/>
          <w:szCs w:val="24"/>
        </w:rPr>
        <w:t xml:space="preserve">     </w:t>
      </w:r>
      <w:r w:rsidR="00470083">
        <w:rPr>
          <w:sz w:val="24"/>
          <w:szCs w:val="24"/>
        </w:rPr>
        <w:t xml:space="preserve"> </w:t>
      </w:r>
      <w:r w:rsidR="00303A14">
        <w:rPr>
          <w:sz w:val="24"/>
          <w:szCs w:val="24"/>
        </w:rPr>
        <w:t xml:space="preserve">  «  »                     </w:t>
      </w:r>
      <w:r w:rsidR="00303A14">
        <w:rPr>
          <w:sz w:val="24"/>
          <w:szCs w:val="24"/>
        </w:rPr>
        <w:tab/>
        <w:t xml:space="preserve">      </w:t>
      </w:r>
      <w:r w:rsidR="00470083">
        <w:rPr>
          <w:sz w:val="24"/>
          <w:szCs w:val="24"/>
        </w:rPr>
        <w:t xml:space="preserve"> </w:t>
      </w:r>
      <w:r w:rsidR="00303A14">
        <w:rPr>
          <w:sz w:val="24"/>
          <w:szCs w:val="24"/>
        </w:rPr>
        <w:t xml:space="preserve">          </w:t>
      </w:r>
      <w:r w:rsidR="00470083">
        <w:rPr>
          <w:sz w:val="24"/>
          <w:szCs w:val="24"/>
        </w:rPr>
        <w:t>202</w:t>
      </w:r>
      <w:r w:rsidR="00310697">
        <w:rPr>
          <w:sz w:val="24"/>
          <w:szCs w:val="24"/>
        </w:rPr>
        <w:t>6</w:t>
      </w:r>
      <w:r w:rsidR="007C4B7D">
        <w:rPr>
          <w:sz w:val="24"/>
          <w:szCs w:val="24"/>
        </w:rPr>
        <w:t xml:space="preserve"> </w:t>
      </w:r>
      <w:r w:rsidRPr="006905A0">
        <w:rPr>
          <w:sz w:val="24"/>
          <w:szCs w:val="24"/>
        </w:rPr>
        <w:t>года</w:t>
      </w:r>
    </w:p>
    <w:p w:rsidR="009E1DDF" w:rsidRPr="006905A0" w:rsidRDefault="009E1DDF" w:rsidP="00310697">
      <w:pPr>
        <w:spacing w:line="317" w:lineRule="exact"/>
        <w:jc w:val="both"/>
        <w:rPr>
          <w:sz w:val="24"/>
          <w:szCs w:val="24"/>
        </w:rPr>
      </w:pPr>
    </w:p>
    <w:p w:rsidR="009E1DDF" w:rsidRDefault="009E1DDF" w:rsidP="00D71AD1">
      <w:pPr>
        <w:spacing w:line="317" w:lineRule="exact"/>
        <w:jc w:val="center"/>
        <w:rPr>
          <w:sz w:val="24"/>
          <w:szCs w:val="24"/>
        </w:rPr>
      </w:pPr>
      <w:r w:rsidRPr="006905A0">
        <w:rPr>
          <w:sz w:val="24"/>
          <w:szCs w:val="24"/>
        </w:rPr>
        <w:t>ЗАЯВКА</w:t>
      </w:r>
    </w:p>
    <w:p w:rsidR="00D71AD1" w:rsidRPr="006905A0" w:rsidRDefault="00D71AD1" w:rsidP="00D71AD1">
      <w:pPr>
        <w:spacing w:line="317" w:lineRule="exact"/>
        <w:jc w:val="center"/>
        <w:rPr>
          <w:sz w:val="24"/>
          <w:szCs w:val="24"/>
        </w:rPr>
      </w:pPr>
    </w:p>
    <w:p w:rsidR="009E1DDF" w:rsidRPr="006905A0" w:rsidRDefault="009E1DDF" w:rsidP="00310697">
      <w:pPr>
        <w:jc w:val="both"/>
        <w:rPr>
          <w:sz w:val="24"/>
          <w:szCs w:val="24"/>
        </w:rPr>
      </w:pPr>
      <w:r w:rsidRPr="006905A0">
        <w:rPr>
          <w:sz w:val="24"/>
          <w:szCs w:val="24"/>
        </w:rPr>
        <w:t xml:space="preserve">на участие в продаже муниципального </w:t>
      </w:r>
      <w:r w:rsidR="00303A14" w:rsidRPr="006905A0">
        <w:rPr>
          <w:sz w:val="24"/>
          <w:szCs w:val="24"/>
        </w:rPr>
        <w:t>имущества, находящегося</w:t>
      </w:r>
      <w:r w:rsidRPr="006905A0">
        <w:rPr>
          <w:sz w:val="24"/>
          <w:szCs w:val="24"/>
        </w:rPr>
        <w:t xml:space="preserve"> в собственности Администрации сельского поселения </w:t>
      </w:r>
      <w:r w:rsidR="00303A14">
        <w:rPr>
          <w:sz w:val="24"/>
          <w:szCs w:val="24"/>
        </w:rPr>
        <w:t>Нижнекигинский</w:t>
      </w:r>
      <w:r w:rsidRPr="006905A0">
        <w:rPr>
          <w:sz w:val="24"/>
          <w:szCs w:val="24"/>
        </w:rPr>
        <w:t xml:space="preserve"> сельсовет муниципального района Кигинский район Республики Башкортостан, посредством публичного предложения по продаже</w:t>
      </w:r>
    </w:p>
    <w:p w:rsidR="009E1DDF" w:rsidRPr="006905A0" w:rsidRDefault="009E1DDF" w:rsidP="00310697">
      <w:pPr>
        <w:jc w:val="both"/>
        <w:rPr>
          <w:sz w:val="24"/>
          <w:szCs w:val="24"/>
        </w:rPr>
      </w:pPr>
      <w:r w:rsidRPr="006905A0">
        <w:rPr>
          <w:sz w:val="24"/>
          <w:szCs w:val="24"/>
        </w:rPr>
        <w:t>(полное наименование юридического лица, подающего заявку / фамилия, имя, отчество и паспортные данные физического лица, подающего заявку)</w:t>
      </w:r>
    </w:p>
    <w:p w:rsidR="009E1DDF" w:rsidRPr="006905A0" w:rsidRDefault="009E1DDF" w:rsidP="00310697">
      <w:pPr>
        <w:tabs>
          <w:tab w:val="left" w:leader="underscore" w:pos="7201"/>
        </w:tabs>
        <w:spacing w:line="370" w:lineRule="exact"/>
        <w:ind w:right="2760"/>
        <w:jc w:val="both"/>
        <w:rPr>
          <w:sz w:val="24"/>
          <w:szCs w:val="24"/>
        </w:rPr>
      </w:pPr>
      <w:r w:rsidRPr="006905A0">
        <w:rPr>
          <w:sz w:val="24"/>
          <w:szCs w:val="24"/>
        </w:rPr>
        <w:t>Претендент, в лице_________________________________________, действующий на основании ________________________________</w:t>
      </w:r>
    </w:p>
    <w:p w:rsidR="009E1DDF" w:rsidRPr="006905A0" w:rsidRDefault="009E1DDF" w:rsidP="00310697">
      <w:pPr>
        <w:spacing w:line="370" w:lineRule="exact"/>
        <w:ind w:right="-19"/>
        <w:jc w:val="both"/>
        <w:rPr>
          <w:sz w:val="24"/>
          <w:szCs w:val="24"/>
        </w:rPr>
      </w:pPr>
      <w:r w:rsidRPr="006905A0">
        <w:rPr>
          <w:sz w:val="24"/>
          <w:szCs w:val="24"/>
        </w:rPr>
        <w:t>принимая</w:t>
      </w:r>
      <w:r w:rsidRPr="006905A0">
        <w:rPr>
          <w:sz w:val="24"/>
          <w:szCs w:val="24"/>
        </w:rPr>
        <w:tab/>
        <w:t>решение</w:t>
      </w:r>
      <w:r w:rsidRPr="006905A0">
        <w:rPr>
          <w:sz w:val="24"/>
          <w:szCs w:val="24"/>
        </w:rPr>
        <w:tab/>
        <w:t>об</w:t>
      </w:r>
      <w:r w:rsidRPr="006905A0">
        <w:rPr>
          <w:sz w:val="24"/>
          <w:szCs w:val="24"/>
        </w:rPr>
        <w:tab/>
        <w:t>участии в</w:t>
      </w:r>
      <w:r w:rsidRPr="006905A0">
        <w:rPr>
          <w:sz w:val="24"/>
          <w:szCs w:val="24"/>
        </w:rPr>
        <w:tab/>
        <w:t>продаже посредством публичного предложения, обязуюсь:</w:t>
      </w:r>
    </w:p>
    <w:p w:rsidR="009E1DDF" w:rsidRPr="004574EB" w:rsidRDefault="009E1DDF" w:rsidP="004574EB">
      <w:pPr>
        <w:widowControl w:val="0"/>
        <w:numPr>
          <w:ilvl w:val="0"/>
          <w:numId w:val="22"/>
        </w:numPr>
        <w:tabs>
          <w:tab w:val="left" w:pos="1214"/>
        </w:tabs>
        <w:spacing w:line="370" w:lineRule="exact"/>
        <w:ind w:firstLine="820"/>
        <w:jc w:val="both"/>
        <w:rPr>
          <w:sz w:val="24"/>
          <w:szCs w:val="24"/>
        </w:rPr>
      </w:pPr>
      <w:r w:rsidRPr="006905A0">
        <w:rPr>
          <w:sz w:val="24"/>
          <w:szCs w:val="24"/>
        </w:rPr>
        <w:t>соблюдать условия продажи посредством публичного предложения,</w:t>
      </w:r>
      <w:r w:rsidR="004574EB">
        <w:rPr>
          <w:sz w:val="24"/>
          <w:szCs w:val="24"/>
        </w:rPr>
        <w:t xml:space="preserve"> </w:t>
      </w:r>
      <w:r w:rsidRPr="004574EB">
        <w:rPr>
          <w:sz w:val="24"/>
          <w:szCs w:val="24"/>
        </w:rPr>
        <w:t xml:space="preserve">содержащиеся в информационном сообщении о проведении продажи, опубликованном в открытой для доступа неограниченного круга лиц части электронной площадки на сайте </w:t>
      </w:r>
      <w:r w:rsidRPr="004574EB">
        <w:rPr>
          <w:rStyle w:val="60"/>
          <w:sz w:val="24"/>
          <w:szCs w:val="24"/>
        </w:rPr>
        <w:t>https</w:t>
      </w:r>
      <w:r w:rsidRPr="004574EB">
        <w:rPr>
          <w:rStyle w:val="60"/>
          <w:sz w:val="24"/>
          <w:szCs w:val="24"/>
          <w:lang w:val="ru-RU"/>
        </w:rPr>
        <w:t xml:space="preserve"> ://</w:t>
      </w:r>
      <w:r w:rsidRPr="004574EB">
        <w:rPr>
          <w:rStyle w:val="60"/>
          <w:sz w:val="24"/>
          <w:szCs w:val="24"/>
        </w:rPr>
        <w:t>sale</w:t>
      </w:r>
      <w:r w:rsidRPr="004574EB">
        <w:rPr>
          <w:rStyle w:val="60"/>
          <w:sz w:val="24"/>
          <w:szCs w:val="24"/>
          <w:lang w:val="ru-RU"/>
        </w:rPr>
        <w:t>.</w:t>
      </w:r>
      <w:r w:rsidRPr="004574EB">
        <w:rPr>
          <w:rStyle w:val="60"/>
          <w:sz w:val="24"/>
          <w:szCs w:val="24"/>
        </w:rPr>
        <w:t>roseltorg</w:t>
      </w:r>
      <w:r w:rsidRPr="004574EB">
        <w:rPr>
          <w:rStyle w:val="60"/>
          <w:sz w:val="24"/>
          <w:szCs w:val="24"/>
          <w:lang w:val="ru-RU"/>
        </w:rPr>
        <w:t>.</w:t>
      </w:r>
      <w:r w:rsidRPr="004574EB">
        <w:rPr>
          <w:rStyle w:val="60"/>
          <w:sz w:val="24"/>
          <w:szCs w:val="24"/>
        </w:rPr>
        <w:t>ru</w:t>
      </w:r>
      <w:r w:rsidRPr="004574EB">
        <w:rPr>
          <w:rStyle w:val="60"/>
          <w:sz w:val="24"/>
          <w:szCs w:val="24"/>
          <w:lang w:val="ru-RU"/>
        </w:rPr>
        <w:t>/</w:t>
      </w:r>
      <w:r w:rsidRPr="004574EB">
        <w:rPr>
          <w:sz w:val="24"/>
          <w:szCs w:val="24"/>
          <w:lang w:eastAsia="en-US"/>
        </w:rPr>
        <w:t xml:space="preserve"> </w:t>
      </w:r>
      <w:r w:rsidRPr="004574EB">
        <w:rPr>
          <w:sz w:val="24"/>
          <w:szCs w:val="24"/>
        </w:rPr>
        <w:t xml:space="preserve">и официальном федеральном сайте для размещения информации о проведении торгов </w:t>
      </w:r>
      <w:r w:rsidRPr="004574EB">
        <w:rPr>
          <w:rStyle w:val="60"/>
          <w:sz w:val="24"/>
          <w:szCs w:val="24"/>
        </w:rPr>
        <w:t>torgi</w:t>
      </w:r>
      <w:r w:rsidRPr="004574EB">
        <w:rPr>
          <w:rStyle w:val="60"/>
          <w:sz w:val="24"/>
          <w:szCs w:val="24"/>
          <w:lang w:val="ru-RU"/>
        </w:rPr>
        <w:t>.</w:t>
      </w:r>
      <w:r w:rsidRPr="004574EB">
        <w:rPr>
          <w:rStyle w:val="60"/>
          <w:sz w:val="24"/>
          <w:szCs w:val="24"/>
        </w:rPr>
        <w:t>gov</w:t>
      </w:r>
      <w:r w:rsidRPr="004574EB">
        <w:rPr>
          <w:rStyle w:val="60"/>
          <w:sz w:val="24"/>
          <w:szCs w:val="24"/>
          <w:lang w:val="ru-RU"/>
        </w:rPr>
        <w:t>.</w:t>
      </w:r>
      <w:r w:rsidRPr="004574EB">
        <w:rPr>
          <w:rStyle w:val="60"/>
          <w:sz w:val="24"/>
          <w:szCs w:val="24"/>
        </w:rPr>
        <w:t>ru</w:t>
      </w:r>
      <w:r w:rsidRPr="004574EB">
        <w:rPr>
          <w:sz w:val="24"/>
          <w:szCs w:val="24"/>
          <w:lang w:eastAsia="en-US"/>
        </w:rPr>
        <w:t xml:space="preserve">, </w:t>
      </w:r>
      <w:r w:rsidRPr="004574EB">
        <w:rPr>
          <w:sz w:val="24"/>
          <w:szCs w:val="24"/>
        </w:rPr>
        <w:t>а также порядок проведения продажи</w:t>
      </w:r>
      <w:r w:rsidRPr="004574EB">
        <w:rPr>
          <w:sz w:val="24"/>
          <w:szCs w:val="24"/>
        </w:rPr>
        <w:tab/>
        <w:t>посредством публичного предложения, установленный постановлением</w:t>
      </w:r>
      <w:r w:rsidRPr="004574EB">
        <w:rPr>
          <w:sz w:val="24"/>
          <w:szCs w:val="24"/>
        </w:rPr>
        <w:tab/>
        <w:t>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в соответствии с Федеральным законом от 21 декабря 2001 года № 178-ФЗ «О приватизации государственного и муниципального имущества»;</w:t>
      </w:r>
    </w:p>
    <w:p w:rsidR="009E1DDF" w:rsidRPr="006905A0" w:rsidRDefault="009E1DDF" w:rsidP="00310697">
      <w:pPr>
        <w:widowControl w:val="0"/>
        <w:numPr>
          <w:ilvl w:val="0"/>
          <w:numId w:val="22"/>
        </w:numPr>
        <w:tabs>
          <w:tab w:val="left" w:pos="1107"/>
        </w:tabs>
        <w:spacing w:line="370" w:lineRule="exact"/>
        <w:ind w:firstLine="740"/>
        <w:jc w:val="both"/>
        <w:rPr>
          <w:sz w:val="24"/>
          <w:szCs w:val="24"/>
        </w:rPr>
      </w:pPr>
      <w:r w:rsidRPr="006905A0">
        <w:rPr>
          <w:sz w:val="24"/>
          <w:szCs w:val="24"/>
        </w:rPr>
        <w:t>в случае признания победителем не позднее чем через пять рабочих дней с даты подведения итогов продажи посредством публичного предложения заключить договор купли-продажи и уплатить Продавцу стоимость,</w:t>
      </w:r>
    </w:p>
    <w:p w:rsidR="009E1DDF" w:rsidRPr="006905A0" w:rsidRDefault="009E1DDF" w:rsidP="00310697">
      <w:pPr>
        <w:tabs>
          <w:tab w:val="left" w:pos="1107"/>
        </w:tabs>
        <w:spacing w:after="30" w:line="280" w:lineRule="exact"/>
        <w:jc w:val="both"/>
        <w:rPr>
          <w:sz w:val="24"/>
          <w:szCs w:val="24"/>
        </w:rPr>
      </w:pPr>
      <w:r w:rsidRPr="006905A0">
        <w:rPr>
          <w:sz w:val="24"/>
          <w:szCs w:val="24"/>
        </w:rPr>
        <w:t>установленную по результатам торгов, в сроки, определяемые договором купли-</w:t>
      </w:r>
    </w:p>
    <w:p w:rsidR="009E1DDF" w:rsidRPr="006905A0" w:rsidRDefault="009E1DDF" w:rsidP="00310697">
      <w:pPr>
        <w:spacing w:after="77" w:line="280" w:lineRule="exact"/>
        <w:jc w:val="both"/>
        <w:rPr>
          <w:sz w:val="24"/>
          <w:szCs w:val="24"/>
        </w:rPr>
      </w:pPr>
      <w:r w:rsidRPr="006905A0">
        <w:rPr>
          <w:sz w:val="24"/>
          <w:szCs w:val="24"/>
        </w:rPr>
        <w:t>продажи.</w:t>
      </w:r>
    </w:p>
    <w:p w:rsidR="00D71AD1" w:rsidRDefault="009E1DDF" w:rsidP="00D71AD1">
      <w:pPr>
        <w:spacing w:line="317" w:lineRule="exact"/>
        <w:ind w:firstLine="740"/>
        <w:jc w:val="both"/>
        <w:rPr>
          <w:sz w:val="24"/>
          <w:szCs w:val="24"/>
        </w:rPr>
      </w:pPr>
      <w:r w:rsidRPr="006905A0">
        <w:rPr>
          <w:sz w:val="24"/>
          <w:szCs w:val="24"/>
        </w:rPr>
        <w:t>Уведомлен о том, что обязанность доказать право на приобретение государственного имущества возлагается на Претендента, и в случае, если впоследствии будет установлено, что Покупатель государственного имущества не имел законное право на его приобретение, соответствующая сделка будет признана ничтожной.</w:t>
      </w:r>
    </w:p>
    <w:p w:rsidR="009E1DDF" w:rsidRPr="006905A0" w:rsidRDefault="009E1DDF" w:rsidP="00D71AD1">
      <w:pPr>
        <w:spacing w:line="317" w:lineRule="exact"/>
        <w:ind w:firstLine="740"/>
        <w:jc w:val="both"/>
        <w:rPr>
          <w:sz w:val="24"/>
          <w:szCs w:val="24"/>
        </w:rPr>
      </w:pPr>
      <w:r w:rsidRPr="006905A0">
        <w:rPr>
          <w:sz w:val="24"/>
          <w:szCs w:val="24"/>
        </w:rPr>
        <w:t>Адрес и банковские реквизиты Претендента:</w:t>
      </w:r>
    </w:p>
    <w:p w:rsidR="009E1DDF" w:rsidRPr="006905A0" w:rsidRDefault="009E1DDF" w:rsidP="00D71AD1">
      <w:pPr>
        <w:tabs>
          <w:tab w:val="left" w:leader="underscore" w:pos="9853"/>
        </w:tabs>
        <w:spacing w:line="280" w:lineRule="exact"/>
        <w:jc w:val="both"/>
        <w:rPr>
          <w:sz w:val="24"/>
          <w:szCs w:val="24"/>
        </w:rPr>
      </w:pPr>
      <w:r w:rsidRPr="006905A0">
        <w:rPr>
          <w:sz w:val="24"/>
          <w:szCs w:val="24"/>
        </w:rPr>
        <w:t>Адрес (с указанием индекса):</w:t>
      </w:r>
      <w:r w:rsidRPr="006905A0">
        <w:rPr>
          <w:sz w:val="24"/>
          <w:szCs w:val="24"/>
        </w:rPr>
        <w:tab/>
      </w:r>
    </w:p>
    <w:p w:rsidR="009E1DDF" w:rsidRPr="006905A0" w:rsidRDefault="009E1DDF" w:rsidP="00D71AD1">
      <w:pPr>
        <w:tabs>
          <w:tab w:val="left" w:leader="underscore" w:pos="9853"/>
        </w:tabs>
        <w:spacing w:line="322" w:lineRule="exact"/>
        <w:jc w:val="both"/>
        <w:rPr>
          <w:sz w:val="24"/>
          <w:szCs w:val="24"/>
        </w:rPr>
      </w:pPr>
      <w:r w:rsidRPr="006905A0">
        <w:rPr>
          <w:sz w:val="24"/>
          <w:szCs w:val="24"/>
        </w:rPr>
        <w:t>Телефон:</w:t>
      </w:r>
      <w:r w:rsidRPr="006905A0">
        <w:rPr>
          <w:sz w:val="24"/>
          <w:szCs w:val="24"/>
        </w:rPr>
        <w:tab/>
      </w:r>
    </w:p>
    <w:p w:rsidR="009E1DDF" w:rsidRPr="006905A0" w:rsidRDefault="009E1DDF" w:rsidP="00D71AD1">
      <w:pPr>
        <w:tabs>
          <w:tab w:val="left" w:leader="underscore" w:pos="9853"/>
        </w:tabs>
        <w:spacing w:line="322" w:lineRule="exact"/>
        <w:jc w:val="both"/>
        <w:rPr>
          <w:sz w:val="24"/>
          <w:szCs w:val="24"/>
        </w:rPr>
      </w:pPr>
      <w:r w:rsidRPr="006905A0">
        <w:rPr>
          <w:sz w:val="24"/>
          <w:szCs w:val="24"/>
        </w:rPr>
        <w:t>ИНН</w:t>
      </w:r>
      <w:r w:rsidRPr="006905A0">
        <w:rPr>
          <w:sz w:val="24"/>
          <w:szCs w:val="24"/>
        </w:rPr>
        <w:tab/>
      </w:r>
    </w:p>
    <w:p w:rsidR="009E1DDF" w:rsidRPr="006905A0" w:rsidRDefault="009E1DDF" w:rsidP="00D71AD1">
      <w:pPr>
        <w:tabs>
          <w:tab w:val="left" w:leader="underscore" w:pos="9853"/>
        </w:tabs>
        <w:spacing w:line="322" w:lineRule="exact"/>
        <w:jc w:val="both"/>
        <w:rPr>
          <w:sz w:val="24"/>
          <w:szCs w:val="24"/>
        </w:rPr>
      </w:pPr>
      <w:r w:rsidRPr="006905A0">
        <w:rPr>
          <w:sz w:val="24"/>
          <w:szCs w:val="24"/>
        </w:rPr>
        <w:t>Рас/счет</w:t>
      </w:r>
      <w:r w:rsidRPr="006905A0">
        <w:rPr>
          <w:sz w:val="24"/>
          <w:szCs w:val="24"/>
        </w:rPr>
        <w:tab/>
      </w:r>
    </w:p>
    <w:p w:rsidR="009E1DDF" w:rsidRPr="006905A0" w:rsidRDefault="009E1DDF" w:rsidP="00D71AD1">
      <w:pPr>
        <w:tabs>
          <w:tab w:val="left" w:leader="underscore" w:pos="9853"/>
        </w:tabs>
        <w:spacing w:line="322" w:lineRule="exact"/>
        <w:jc w:val="both"/>
        <w:rPr>
          <w:sz w:val="24"/>
          <w:szCs w:val="24"/>
        </w:rPr>
      </w:pPr>
      <w:r w:rsidRPr="006905A0">
        <w:rPr>
          <w:sz w:val="24"/>
          <w:szCs w:val="24"/>
        </w:rPr>
        <w:t>в</w:t>
      </w:r>
      <w:r w:rsidRPr="006905A0">
        <w:rPr>
          <w:sz w:val="24"/>
          <w:szCs w:val="24"/>
        </w:rPr>
        <w:tab/>
      </w:r>
    </w:p>
    <w:p w:rsidR="009E1DDF" w:rsidRPr="006905A0" w:rsidRDefault="009E1DDF" w:rsidP="00D71AD1">
      <w:pPr>
        <w:tabs>
          <w:tab w:val="left" w:leader="underscore" w:pos="9853"/>
        </w:tabs>
        <w:spacing w:line="322" w:lineRule="exact"/>
        <w:jc w:val="both"/>
        <w:rPr>
          <w:sz w:val="24"/>
          <w:szCs w:val="24"/>
        </w:rPr>
      </w:pPr>
      <w:r w:rsidRPr="006905A0">
        <w:rPr>
          <w:sz w:val="24"/>
          <w:szCs w:val="24"/>
        </w:rPr>
        <w:t xml:space="preserve">Кор/счет </w:t>
      </w:r>
      <w:r w:rsidRPr="006905A0">
        <w:rPr>
          <w:sz w:val="24"/>
          <w:szCs w:val="24"/>
        </w:rPr>
        <w:tab/>
      </w:r>
    </w:p>
    <w:p w:rsidR="009E1DDF" w:rsidRPr="006905A0" w:rsidRDefault="009E1DDF" w:rsidP="00D71AD1">
      <w:pPr>
        <w:tabs>
          <w:tab w:val="left" w:leader="underscore" w:pos="2914"/>
          <w:tab w:val="left" w:leader="underscore" w:pos="6422"/>
          <w:tab w:val="left" w:leader="underscore" w:pos="9853"/>
        </w:tabs>
        <w:spacing w:line="322" w:lineRule="exact"/>
        <w:jc w:val="both"/>
        <w:rPr>
          <w:sz w:val="24"/>
          <w:szCs w:val="24"/>
        </w:rPr>
      </w:pPr>
      <w:r w:rsidRPr="006905A0">
        <w:rPr>
          <w:sz w:val="24"/>
          <w:szCs w:val="24"/>
        </w:rPr>
        <w:t>БИК</w:t>
      </w:r>
      <w:r w:rsidRPr="006905A0">
        <w:rPr>
          <w:sz w:val="24"/>
          <w:szCs w:val="24"/>
        </w:rPr>
        <w:tab/>
        <w:t>ОКОНХ</w:t>
      </w:r>
      <w:r w:rsidRPr="006905A0">
        <w:rPr>
          <w:sz w:val="24"/>
          <w:szCs w:val="24"/>
        </w:rPr>
        <w:tab/>
        <w:t>ОКПО</w:t>
      </w:r>
      <w:r w:rsidRPr="006905A0">
        <w:rPr>
          <w:sz w:val="24"/>
          <w:szCs w:val="24"/>
        </w:rPr>
        <w:tab/>
      </w:r>
    </w:p>
    <w:p w:rsidR="009E1DDF" w:rsidRPr="006905A0" w:rsidRDefault="009E1DDF" w:rsidP="00D71AD1">
      <w:pPr>
        <w:tabs>
          <w:tab w:val="left" w:pos="3757"/>
          <w:tab w:val="left" w:pos="5984"/>
        </w:tabs>
        <w:spacing w:line="280" w:lineRule="exact"/>
        <w:ind w:left="3200"/>
        <w:jc w:val="both"/>
        <w:rPr>
          <w:sz w:val="24"/>
          <w:szCs w:val="24"/>
        </w:rPr>
      </w:pPr>
      <w:r w:rsidRPr="006905A0">
        <w:rPr>
          <w:sz w:val="24"/>
          <w:szCs w:val="24"/>
        </w:rPr>
        <w:t>«</w:t>
      </w:r>
      <w:r w:rsidRPr="006905A0">
        <w:rPr>
          <w:sz w:val="24"/>
          <w:szCs w:val="24"/>
        </w:rPr>
        <w:tab/>
        <w:t>»</w:t>
      </w:r>
      <w:r w:rsidRPr="006905A0">
        <w:rPr>
          <w:sz w:val="24"/>
          <w:szCs w:val="24"/>
        </w:rPr>
        <w:tab/>
        <w:t xml:space="preserve">20 </w:t>
      </w:r>
      <w:r w:rsidR="00470083">
        <w:rPr>
          <w:sz w:val="24"/>
          <w:szCs w:val="24"/>
        </w:rPr>
        <w:t xml:space="preserve">     </w:t>
      </w:r>
      <w:r w:rsidRPr="006905A0">
        <w:rPr>
          <w:sz w:val="24"/>
          <w:szCs w:val="24"/>
        </w:rPr>
        <w:t>г.</w:t>
      </w:r>
    </w:p>
    <w:p w:rsidR="00303A14" w:rsidRDefault="00303A14" w:rsidP="00310697">
      <w:pPr>
        <w:pStyle w:val="afa"/>
        <w:shd w:val="clear" w:color="auto" w:fill="auto"/>
        <w:jc w:val="right"/>
      </w:pPr>
    </w:p>
    <w:p w:rsidR="004574EB" w:rsidRDefault="004574EB" w:rsidP="00310697">
      <w:pPr>
        <w:pStyle w:val="afa"/>
        <w:shd w:val="clear" w:color="auto" w:fill="auto"/>
        <w:jc w:val="right"/>
      </w:pPr>
    </w:p>
    <w:p w:rsidR="009E1DDF" w:rsidRPr="004574EB" w:rsidRDefault="009E1DDF" w:rsidP="00310697">
      <w:pPr>
        <w:pStyle w:val="afa"/>
        <w:shd w:val="clear" w:color="auto" w:fill="auto"/>
        <w:jc w:val="right"/>
        <w:rPr>
          <w:sz w:val="20"/>
        </w:rPr>
      </w:pPr>
      <w:r w:rsidRPr="004574EB">
        <w:rPr>
          <w:sz w:val="20"/>
        </w:rPr>
        <w:t>Приложение № 2</w:t>
      </w:r>
    </w:p>
    <w:p w:rsidR="004574EB" w:rsidRPr="004574EB" w:rsidRDefault="009E1DDF" w:rsidP="00310697">
      <w:pPr>
        <w:pStyle w:val="afa"/>
        <w:shd w:val="clear" w:color="auto" w:fill="auto"/>
        <w:jc w:val="right"/>
        <w:rPr>
          <w:sz w:val="20"/>
        </w:rPr>
      </w:pPr>
      <w:r w:rsidRPr="004574EB">
        <w:rPr>
          <w:sz w:val="20"/>
        </w:rPr>
        <w:t xml:space="preserve">к информационному </w:t>
      </w:r>
    </w:p>
    <w:p w:rsidR="009E1DDF" w:rsidRDefault="009E1DDF" w:rsidP="00310697">
      <w:pPr>
        <w:pStyle w:val="afa"/>
        <w:shd w:val="clear" w:color="auto" w:fill="auto"/>
        <w:jc w:val="right"/>
      </w:pPr>
      <w:r w:rsidRPr="004574EB">
        <w:rPr>
          <w:sz w:val="20"/>
        </w:rPr>
        <w:t>сообщению</w:t>
      </w:r>
    </w:p>
    <w:p w:rsidR="009E1DDF" w:rsidRDefault="009E1DDF" w:rsidP="00310697">
      <w:pPr>
        <w:pStyle w:val="40"/>
        <w:shd w:val="clear" w:color="auto" w:fill="auto"/>
        <w:spacing w:line="240" w:lineRule="exact"/>
        <w:ind w:right="200" w:firstLine="0"/>
        <w:jc w:val="center"/>
      </w:pPr>
    </w:p>
    <w:p w:rsidR="009E1DDF" w:rsidRPr="00D91760" w:rsidRDefault="009E1DDF" w:rsidP="00310697">
      <w:pPr>
        <w:pStyle w:val="40"/>
        <w:shd w:val="clear" w:color="auto" w:fill="auto"/>
        <w:spacing w:line="240" w:lineRule="exact"/>
        <w:ind w:right="200" w:firstLine="0"/>
        <w:jc w:val="center"/>
        <w:rPr>
          <w:sz w:val="24"/>
          <w:szCs w:val="24"/>
        </w:rPr>
      </w:pPr>
      <w:r w:rsidRPr="00D91760">
        <w:rPr>
          <w:sz w:val="24"/>
          <w:szCs w:val="24"/>
        </w:rPr>
        <w:t>Договор о задатке №</w:t>
      </w:r>
    </w:p>
    <w:p w:rsidR="009E1DDF" w:rsidRPr="00D91760" w:rsidRDefault="009E1DDF" w:rsidP="00310697">
      <w:pPr>
        <w:pStyle w:val="121"/>
        <w:shd w:val="clear" w:color="auto" w:fill="auto"/>
        <w:tabs>
          <w:tab w:val="left" w:pos="6098"/>
          <w:tab w:val="left" w:leader="underscore" w:pos="6707"/>
          <w:tab w:val="left" w:leader="underscore" w:pos="8522"/>
          <w:tab w:val="left" w:leader="underscore" w:pos="9122"/>
        </w:tabs>
        <w:spacing w:before="0" w:after="228" w:line="220" w:lineRule="exact"/>
        <w:ind w:left="640"/>
        <w:rPr>
          <w:sz w:val="24"/>
          <w:szCs w:val="24"/>
        </w:rPr>
      </w:pPr>
    </w:p>
    <w:p w:rsidR="009E1DDF" w:rsidRPr="00D91760" w:rsidRDefault="009E1DDF" w:rsidP="00310697">
      <w:pPr>
        <w:pStyle w:val="121"/>
        <w:shd w:val="clear" w:color="auto" w:fill="auto"/>
        <w:tabs>
          <w:tab w:val="left" w:pos="6098"/>
          <w:tab w:val="left" w:leader="underscore" w:pos="6707"/>
          <w:tab w:val="left" w:leader="underscore" w:pos="8522"/>
          <w:tab w:val="left" w:leader="underscore" w:pos="9122"/>
        </w:tabs>
        <w:spacing w:before="0" w:after="228" w:line="220" w:lineRule="exact"/>
        <w:ind w:left="640"/>
        <w:rPr>
          <w:sz w:val="24"/>
          <w:szCs w:val="24"/>
        </w:rPr>
      </w:pPr>
      <w:r w:rsidRPr="00D91760">
        <w:rPr>
          <w:sz w:val="24"/>
          <w:szCs w:val="24"/>
        </w:rPr>
        <w:t xml:space="preserve">с. </w:t>
      </w:r>
      <w:r w:rsidR="00303A14">
        <w:rPr>
          <w:sz w:val="24"/>
          <w:szCs w:val="24"/>
        </w:rPr>
        <w:t>Нижние Киги</w:t>
      </w:r>
      <w:r w:rsidRPr="00D91760">
        <w:rPr>
          <w:sz w:val="24"/>
          <w:szCs w:val="24"/>
        </w:rPr>
        <w:tab/>
        <w:t xml:space="preserve">   «</w:t>
      </w:r>
      <w:r w:rsidRPr="00D91760">
        <w:rPr>
          <w:sz w:val="24"/>
          <w:szCs w:val="24"/>
        </w:rPr>
        <w:tab/>
        <w:t>»</w:t>
      </w:r>
      <w:r w:rsidRPr="00D91760">
        <w:rPr>
          <w:sz w:val="24"/>
          <w:szCs w:val="24"/>
        </w:rPr>
        <w:tab/>
        <w:t>20</w:t>
      </w:r>
      <w:r w:rsidRPr="00D91760">
        <w:rPr>
          <w:sz w:val="24"/>
          <w:szCs w:val="24"/>
        </w:rPr>
        <w:tab/>
        <w:t>года</w:t>
      </w:r>
    </w:p>
    <w:p w:rsidR="004574EB" w:rsidRDefault="009E1DDF" w:rsidP="004574EB">
      <w:pPr>
        <w:pStyle w:val="121"/>
        <w:shd w:val="clear" w:color="auto" w:fill="auto"/>
        <w:spacing w:before="0" w:after="0" w:line="245" w:lineRule="exact"/>
        <w:ind w:firstLine="540"/>
        <w:rPr>
          <w:sz w:val="20"/>
          <w:szCs w:val="24"/>
        </w:rPr>
      </w:pPr>
      <w:r w:rsidRPr="00D91760">
        <w:rPr>
          <w:sz w:val="24"/>
          <w:szCs w:val="24"/>
        </w:rPr>
        <w:t xml:space="preserve">Администрация сельского поселения </w:t>
      </w:r>
      <w:r w:rsidR="00303A14">
        <w:rPr>
          <w:sz w:val="24"/>
          <w:szCs w:val="24"/>
        </w:rPr>
        <w:t>Нижнекигинский</w:t>
      </w:r>
      <w:r w:rsidRPr="00D91760">
        <w:rPr>
          <w:sz w:val="24"/>
          <w:szCs w:val="24"/>
        </w:rPr>
        <w:t xml:space="preserve"> </w:t>
      </w:r>
      <w:r w:rsidR="00303A14" w:rsidRPr="00D91760">
        <w:rPr>
          <w:sz w:val="24"/>
          <w:szCs w:val="24"/>
        </w:rPr>
        <w:t>сельсовет муниципального</w:t>
      </w:r>
      <w:r w:rsidRPr="00D91760">
        <w:rPr>
          <w:sz w:val="24"/>
          <w:szCs w:val="24"/>
        </w:rPr>
        <w:t xml:space="preserve"> района Кигинский район Республики Башкортостан, именуемая в дальнейшем «Продавец», в лице главы сельского поселения</w:t>
      </w:r>
      <w:r w:rsidR="00470083" w:rsidRPr="00D91760">
        <w:rPr>
          <w:sz w:val="24"/>
          <w:szCs w:val="24"/>
        </w:rPr>
        <w:t>_______________________________________</w:t>
      </w:r>
      <w:r w:rsidR="002C0839" w:rsidRPr="00D91760">
        <w:rPr>
          <w:sz w:val="24"/>
          <w:szCs w:val="24"/>
        </w:rPr>
        <w:t>,</w:t>
      </w:r>
      <w:r w:rsidRPr="00D91760">
        <w:rPr>
          <w:sz w:val="24"/>
          <w:szCs w:val="24"/>
        </w:rPr>
        <w:t xml:space="preserve"> действующего на основании Устава, с одной стороны, и</w:t>
      </w:r>
      <w:r w:rsidR="004574EB">
        <w:rPr>
          <w:sz w:val="24"/>
          <w:szCs w:val="24"/>
          <w:u w:val="single"/>
        </w:rPr>
        <w:t>________________________________________</w:t>
      </w:r>
      <w:r w:rsidRPr="00D91760">
        <w:rPr>
          <w:sz w:val="24"/>
          <w:szCs w:val="24"/>
        </w:rPr>
        <w:t xml:space="preserve"> </w:t>
      </w:r>
      <w:r w:rsidR="004574EB">
        <w:rPr>
          <w:sz w:val="24"/>
          <w:szCs w:val="24"/>
        </w:rPr>
        <w:t xml:space="preserve">  (</w:t>
      </w:r>
      <w:r w:rsidRPr="004574EB">
        <w:rPr>
          <w:sz w:val="20"/>
          <w:szCs w:val="24"/>
        </w:rPr>
        <w:t>наименование претендента - юридического лица либо Ф.И.О. претендента - физического лица)</w:t>
      </w:r>
      <w:r w:rsidR="004574EB" w:rsidRPr="004574EB">
        <w:rPr>
          <w:sz w:val="20"/>
          <w:szCs w:val="24"/>
        </w:rPr>
        <w:t xml:space="preserve"> </w:t>
      </w:r>
    </w:p>
    <w:p w:rsidR="004574EB" w:rsidRDefault="004574EB" w:rsidP="004574EB">
      <w:pPr>
        <w:pStyle w:val="121"/>
        <w:shd w:val="clear" w:color="auto" w:fill="auto"/>
        <w:spacing w:before="0" w:after="0" w:line="245" w:lineRule="exact"/>
        <w:ind w:firstLine="540"/>
        <w:rPr>
          <w:sz w:val="20"/>
          <w:szCs w:val="24"/>
        </w:rPr>
      </w:pPr>
      <w:r>
        <w:rPr>
          <w:sz w:val="24"/>
          <w:szCs w:val="24"/>
        </w:rPr>
        <w:t>именуем</w:t>
      </w:r>
      <w:r w:rsidR="009E1DDF" w:rsidRPr="00D91760">
        <w:rPr>
          <w:sz w:val="24"/>
          <w:szCs w:val="24"/>
        </w:rPr>
        <w:t xml:space="preserve"> в дальнейшем «Претендент», в лице</w:t>
      </w:r>
      <w:r>
        <w:rPr>
          <w:sz w:val="24"/>
          <w:szCs w:val="24"/>
        </w:rPr>
        <w:t>______________________________</w:t>
      </w:r>
      <w:r>
        <w:rPr>
          <w:sz w:val="20"/>
          <w:szCs w:val="24"/>
        </w:rPr>
        <w:t xml:space="preserve"> </w:t>
      </w:r>
      <w:r w:rsidR="009E1DDF" w:rsidRPr="004574EB">
        <w:rPr>
          <w:sz w:val="20"/>
          <w:szCs w:val="24"/>
        </w:rPr>
        <w:t>(наименование должности и Ф. И. О. представителя претендента - юридического лица)</w:t>
      </w:r>
    </w:p>
    <w:p w:rsidR="009E1DDF" w:rsidRPr="00D91760" w:rsidRDefault="009E1DDF" w:rsidP="004574EB">
      <w:pPr>
        <w:pStyle w:val="121"/>
        <w:shd w:val="clear" w:color="auto" w:fill="auto"/>
        <w:tabs>
          <w:tab w:val="left" w:leader="underscore" w:pos="1387"/>
        </w:tabs>
        <w:spacing w:before="0" w:after="0" w:line="220" w:lineRule="exact"/>
        <w:rPr>
          <w:sz w:val="24"/>
          <w:szCs w:val="24"/>
        </w:rPr>
      </w:pPr>
      <w:r w:rsidRPr="00D91760">
        <w:rPr>
          <w:sz w:val="24"/>
          <w:szCs w:val="24"/>
        </w:rPr>
        <w:t>действующ</w:t>
      </w:r>
      <w:r w:rsidR="002C0839" w:rsidRPr="00D91760">
        <w:rPr>
          <w:sz w:val="24"/>
          <w:szCs w:val="24"/>
        </w:rPr>
        <w:t>ий</w:t>
      </w:r>
      <w:r w:rsidR="004574EB">
        <w:rPr>
          <w:sz w:val="24"/>
          <w:szCs w:val="24"/>
        </w:rPr>
        <w:t xml:space="preserve"> </w:t>
      </w:r>
      <w:r w:rsidRPr="00D91760">
        <w:rPr>
          <w:sz w:val="24"/>
          <w:szCs w:val="24"/>
        </w:rPr>
        <w:t>на</w:t>
      </w:r>
      <w:r w:rsidR="004574EB">
        <w:rPr>
          <w:sz w:val="24"/>
          <w:szCs w:val="24"/>
        </w:rPr>
        <w:t xml:space="preserve"> основании_______________________________</w:t>
      </w:r>
    </w:p>
    <w:p w:rsidR="009E1DDF" w:rsidRPr="004574EB" w:rsidRDefault="004574EB" w:rsidP="004574EB">
      <w:pPr>
        <w:pStyle w:val="121"/>
        <w:shd w:val="clear" w:color="auto" w:fill="auto"/>
        <w:spacing w:before="0" w:after="0" w:line="240" w:lineRule="auto"/>
        <w:rPr>
          <w:sz w:val="20"/>
          <w:szCs w:val="24"/>
        </w:rPr>
      </w:pPr>
      <w:r>
        <w:rPr>
          <w:sz w:val="20"/>
          <w:szCs w:val="24"/>
        </w:rPr>
        <w:t xml:space="preserve">                                                           </w:t>
      </w:r>
      <w:r w:rsidR="009E1DDF" w:rsidRPr="004574EB">
        <w:rPr>
          <w:sz w:val="20"/>
          <w:szCs w:val="24"/>
        </w:rPr>
        <w:t>(устава, доверенности, договора, положения и пр.)</w:t>
      </w:r>
    </w:p>
    <w:p w:rsidR="009E1DDF" w:rsidRPr="00D91760" w:rsidRDefault="009E1DDF" w:rsidP="004574EB">
      <w:pPr>
        <w:pStyle w:val="121"/>
        <w:shd w:val="clear" w:color="auto" w:fill="auto"/>
        <w:tabs>
          <w:tab w:val="left" w:leader="underscore" w:pos="2520"/>
          <w:tab w:val="left" w:leader="underscore" w:pos="4877"/>
          <w:tab w:val="left" w:leader="underscore" w:pos="5861"/>
          <w:tab w:val="left" w:leader="underscore" w:pos="7296"/>
          <w:tab w:val="left" w:leader="underscore" w:pos="7800"/>
        </w:tabs>
        <w:spacing w:before="0" w:after="0" w:line="254" w:lineRule="exact"/>
        <w:rPr>
          <w:sz w:val="24"/>
          <w:szCs w:val="24"/>
        </w:rPr>
      </w:pPr>
      <w:r w:rsidRPr="00D91760">
        <w:rPr>
          <w:sz w:val="24"/>
          <w:szCs w:val="24"/>
        </w:rPr>
        <w:t xml:space="preserve">(доверенности </w:t>
      </w:r>
      <w:r w:rsidRPr="004574EB">
        <w:rPr>
          <w:sz w:val="24"/>
          <w:szCs w:val="24"/>
          <w:u w:val="single"/>
        </w:rPr>
        <w:t>№</w:t>
      </w:r>
      <w:r w:rsidR="004574EB" w:rsidRPr="004574EB">
        <w:rPr>
          <w:sz w:val="24"/>
          <w:szCs w:val="24"/>
          <w:u w:val="single"/>
        </w:rPr>
        <w:t>__</w:t>
      </w:r>
      <w:r w:rsidRPr="004574EB">
        <w:rPr>
          <w:sz w:val="24"/>
          <w:szCs w:val="24"/>
          <w:u w:val="single"/>
        </w:rPr>
        <w:t>от «</w:t>
      </w:r>
      <w:r w:rsidR="004574EB" w:rsidRPr="004574EB">
        <w:rPr>
          <w:sz w:val="24"/>
          <w:szCs w:val="24"/>
          <w:u w:val="single"/>
        </w:rPr>
        <w:t>__</w:t>
      </w:r>
      <w:r w:rsidR="00303A14" w:rsidRPr="004574EB">
        <w:rPr>
          <w:sz w:val="24"/>
          <w:szCs w:val="24"/>
          <w:u w:val="single"/>
        </w:rPr>
        <w:t>»</w:t>
      </w:r>
      <w:r w:rsidR="004574EB" w:rsidRPr="004574EB">
        <w:rPr>
          <w:sz w:val="24"/>
          <w:szCs w:val="24"/>
          <w:u w:val="single"/>
        </w:rPr>
        <w:t>______________20___г</w:t>
      </w:r>
      <w:r w:rsidRPr="00D91760">
        <w:rPr>
          <w:sz w:val="24"/>
          <w:szCs w:val="24"/>
        </w:rPr>
        <w:t>.), с другой стороны,</w:t>
      </w:r>
      <w:r w:rsidR="004574EB">
        <w:rPr>
          <w:sz w:val="24"/>
          <w:szCs w:val="24"/>
        </w:rPr>
        <w:t xml:space="preserve"> </w:t>
      </w:r>
      <w:r w:rsidRPr="00D91760">
        <w:rPr>
          <w:sz w:val="24"/>
          <w:szCs w:val="24"/>
        </w:rPr>
        <w:t>в соответствии с Федеральным законом от 21.12.2001 № 178-ФЗ «О приватизации государственного и муниципального имущества», Законом Республики Башкортостан от 04.12.2002 № 372-з «О приватизации государственного имущества в Республике Башкортостан», руководствуясь постановлением Правительства РФ от 27.08.2012 № 860 «Об организации и проведении продажи государственного или муниципального имущества в электронной форме», заключили настоящий Договор о нижеследующем.</w:t>
      </w:r>
    </w:p>
    <w:p w:rsidR="004574EB" w:rsidRDefault="004574EB" w:rsidP="00310697">
      <w:pPr>
        <w:pStyle w:val="40"/>
        <w:shd w:val="clear" w:color="auto" w:fill="auto"/>
        <w:spacing w:after="90" w:line="240" w:lineRule="exact"/>
        <w:ind w:left="3860" w:firstLine="0"/>
        <w:jc w:val="both"/>
        <w:rPr>
          <w:sz w:val="24"/>
          <w:szCs w:val="24"/>
        </w:rPr>
      </w:pPr>
    </w:p>
    <w:p w:rsidR="009E1DDF" w:rsidRPr="00D91760" w:rsidRDefault="009E1DDF" w:rsidP="00310697">
      <w:pPr>
        <w:pStyle w:val="40"/>
        <w:shd w:val="clear" w:color="auto" w:fill="auto"/>
        <w:spacing w:after="90" w:line="240" w:lineRule="exact"/>
        <w:ind w:left="3860" w:firstLine="0"/>
        <w:jc w:val="both"/>
        <w:rPr>
          <w:sz w:val="24"/>
          <w:szCs w:val="24"/>
        </w:rPr>
      </w:pPr>
      <w:r w:rsidRPr="00D91760">
        <w:rPr>
          <w:sz w:val="24"/>
          <w:szCs w:val="24"/>
        </w:rPr>
        <w:t>Статья 1. Предмет договора</w:t>
      </w:r>
    </w:p>
    <w:p w:rsidR="009E1DDF" w:rsidRPr="00D91760" w:rsidRDefault="009E1DDF" w:rsidP="004574EB">
      <w:pPr>
        <w:pStyle w:val="121"/>
        <w:numPr>
          <w:ilvl w:val="0"/>
          <w:numId w:val="23"/>
        </w:numPr>
        <w:tabs>
          <w:tab w:val="left" w:pos="879"/>
          <w:tab w:val="left" w:leader="underscore" w:pos="1421"/>
          <w:tab w:val="left" w:leader="underscore" w:pos="5290"/>
        </w:tabs>
        <w:spacing w:before="0" w:after="0" w:line="240" w:lineRule="auto"/>
        <w:rPr>
          <w:sz w:val="24"/>
          <w:szCs w:val="24"/>
        </w:rPr>
      </w:pPr>
      <w:r w:rsidRPr="00D91760">
        <w:rPr>
          <w:sz w:val="24"/>
          <w:szCs w:val="24"/>
        </w:rPr>
        <w:t>Претендент для участия в продажи</w:t>
      </w:r>
      <w:r w:rsidR="004574EB">
        <w:rPr>
          <w:sz w:val="24"/>
          <w:szCs w:val="24"/>
        </w:rPr>
        <w:t>:</w:t>
      </w:r>
    </w:p>
    <w:p w:rsidR="00AE0D59" w:rsidRDefault="00AE0D59" w:rsidP="004574E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E0D59">
        <w:rPr>
          <w:sz w:val="24"/>
          <w:szCs w:val="24"/>
        </w:rPr>
        <w:t>нежилое здание – Столярка, общей площадью 539,9 кв.м., кадастровым номером 02:32:090702:158 и земельный участок общей площадью 2140 кв.м., кадастровым номером 02:32:090702:45, расположенные по адресу: Республика Башкортостан, Нижнекигинский с/с, примерно в 150 м. от с. Нижние Киги по направлению на север.</w:t>
      </w:r>
    </w:p>
    <w:p w:rsidR="00AE0D59" w:rsidRPr="007F755D" w:rsidRDefault="00AE0D59" w:rsidP="00AE0D59">
      <w:pPr>
        <w:autoSpaceDE w:val="0"/>
        <w:autoSpaceDN w:val="0"/>
        <w:adjustRightInd w:val="0"/>
        <w:jc w:val="both"/>
        <w:rPr>
          <w:color w:val="000000"/>
          <w:sz w:val="22"/>
        </w:rPr>
      </w:pPr>
      <w:r w:rsidRPr="002B1216">
        <w:rPr>
          <w:color w:val="000000"/>
          <w:sz w:val="22"/>
        </w:rPr>
        <w:t xml:space="preserve">          </w:t>
      </w:r>
      <w:r w:rsidRPr="007F755D">
        <w:rPr>
          <w:color w:val="000000"/>
          <w:sz w:val="22"/>
        </w:rPr>
        <w:t>За нежилое здание</w:t>
      </w:r>
    </w:p>
    <w:p w:rsidR="00AE0D59" w:rsidRPr="007F755D" w:rsidRDefault="00AE0D59" w:rsidP="00AE0D59">
      <w:pPr>
        <w:autoSpaceDE w:val="0"/>
        <w:autoSpaceDN w:val="0"/>
        <w:adjustRightInd w:val="0"/>
        <w:jc w:val="both"/>
        <w:rPr>
          <w:color w:val="000000"/>
          <w:sz w:val="22"/>
        </w:rPr>
      </w:pPr>
      <w:r w:rsidRPr="007F755D">
        <w:rPr>
          <w:color w:val="000000"/>
          <w:sz w:val="22"/>
        </w:rPr>
        <w:t xml:space="preserve">Получатель: Администрация МР Кигинский район РБ (л/с 04013076600), </w:t>
      </w:r>
    </w:p>
    <w:p w:rsidR="00AE0D59" w:rsidRPr="007F755D" w:rsidRDefault="00AE0D59" w:rsidP="00AE0D59">
      <w:pPr>
        <w:autoSpaceDE w:val="0"/>
        <w:autoSpaceDN w:val="0"/>
        <w:adjustRightInd w:val="0"/>
        <w:jc w:val="both"/>
        <w:rPr>
          <w:color w:val="000000"/>
          <w:sz w:val="22"/>
        </w:rPr>
      </w:pPr>
      <w:r w:rsidRPr="007F755D">
        <w:rPr>
          <w:color w:val="000000"/>
          <w:sz w:val="22"/>
        </w:rPr>
        <w:t>ИНН 0230003750, КПП 023001001</w:t>
      </w:r>
    </w:p>
    <w:p w:rsidR="00AE0D59" w:rsidRPr="007F755D" w:rsidRDefault="00AE0D59" w:rsidP="00AE0D59">
      <w:pPr>
        <w:autoSpaceDE w:val="0"/>
        <w:autoSpaceDN w:val="0"/>
        <w:adjustRightInd w:val="0"/>
        <w:jc w:val="both"/>
        <w:rPr>
          <w:color w:val="000000"/>
          <w:sz w:val="22"/>
        </w:rPr>
      </w:pPr>
      <w:r w:rsidRPr="007F755D">
        <w:rPr>
          <w:color w:val="000000"/>
          <w:sz w:val="22"/>
        </w:rPr>
        <w:t>Казначейский счет: 03100643000000010100 Операционно-кассовый центр №6 Уральского главного управления Центрального банка Российской Федерации (ОКЦ №6 Уральского ГУ БАНКА РОССИИ) //УФК по Республике Башкортостан г. Уфа,</w:t>
      </w:r>
    </w:p>
    <w:p w:rsidR="00AE0D59" w:rsidRPr="007F755D" w:rsidRDefault="00AE0D59" w:rsidP="00AE0D59">
      <w:pPr>
        <w:autoSpaceDE w:val="0"/>
        <w:autoSpaceDN w:val="0"/>
        <w:adjustRightInd w:val="0"/>
        <w:jc w:val="both"/>
        <w:rPr>
          <w:color w:val="000000"/>
          <w:sz w:val="22"/>
        </w:rPr>
      </w:pPr>
      <w:r w:rsidRPr="007F755D">
        <w:rPr>
          <w:color w:val="000000"/>
          <w:sz w:val="22"/>
        </w:rPr>
        <w:t>Счет в банке (ЕКС) № 40102810045370000067</w:t>
      </w:r>
    </w:p>
    <w:p w:rsidR="00AE0D59" w:rsidRPr="007F755D" w:rsidRDefault="00AE0D59" w:rsidP="00AE0D59">
      <w:pPr>
        <w:autoSpaceDE w:val="0"/>
        <w:autoSpaceDN w:val="0"/>
        <w:adjustRightInd w:val="0"/>
        <w:jc w:val="both"/>
        <w:rPr>
          <w:color w:val="000000"/>
          <w:sz w:val="22"/>
        </w:rPr>
      </w:pPr>
      <w:r w:rsidRPr="007F755D">
        <w:rPr>
          <w:color w:val="000000"/>
          <w:sz w:val="22"/>
        </w:rPr>
        <w:t>Наименование банка получателя: ОКЦ №6 Уральского ГУ БАНКА РОССИИ</w:t>
      </w:r>
    </w:p>
    <w:p w:rsidR="00AE0D59" w:rsidRPr="007F755D" w:rsidRDefault="00AE0D59" w:rsidP="00AE0D59">
      <w:pPr>
        <w:autoSpaceDE w:val="0"/>
        <w:autoSpaceDN w:val="0"/>
        <w:adjustRightInd w:val="0"/>
        <w:jc w:val="both"/>
        <w:rPr>
          <w:color w:val="000000"/>
          <w:sz w:val="22"/>
        </w:rPr>
      </w:pPr>
      <w:r w:rsidRPr="007F755D">
        <w:rPr>
          <w:color w:val="000000"/>
          <w:sz w:val="22"/>
        </w:rPr>
        <w:t>БИК 018073401, ОКТМО 80636445</w:t>
      </w:r>
    </w:p>
    <w:p w:rsidR="00AE0D59" w:rsidRPr="007F755D" w:rsidRDefault="00AE0D59" w:rsidP="00AE0D59">
      <w:pPr>
        <w:autoSpaceDE w:val="0"/>
        <w:autoSpaceDN w:val="0"/>
        <w:adjustRightInd w:val="0"/>
        <w:jc w:val="both"/>
        <w:rPr>
          <w:color w:val="000000"/>
          <w:sz w:val="22"/>
        </w:rPr>
      </w:pPr>
      <w:r w:rsidRPr="007F755D">
        <w:rPr>
          <w:color w:val="000000"/>
          <w:sz w:val="22"/>
        </w:rPr>
        <w:t>КБК 70611402053100000410 «Доходы от реализации иного имущества, находящегося в сельских поселений, в части реализации основных средств по указанному имуществу».</w:t>
      </w:r>
    </w:p>
    <w:p w:rsidR="00AE0D59" w:rsidRPr="007F755D" w:rsidRDefault="00AE0D59" w:rsidP="00AE0D59">
      <w:pPr>
        <w:autoSpaceDE w:val="0"/>
        <w:autoSpaceDN w:val="0"/>
        <w:adjustRightInd w:val="0"/>
        <w:jc w:val="both"/>
        <w:rPr>
          <w:color w:val="000000"/>
          <w:sz w:val="22"/>
        </w:rPr>
      </w:pPr>
    </w:p>
    <w:p w:rsidR="00AE0D59" w:rsidRPr="007F755D" w:rsidRDefault="00AE0D59" w:rsidP="00AE0D59">
      <w:pPr>
        <w:autoSpaceDE w:val="0"/>
        <w:autoSpaceDN w:val="0"/>
        <w:adjustRightInd w:val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        </w:t>
      </w:r>
      <w:r w:rsidRPr="007F755D">
        <w:rPr>
          <w:color w:val="000000"/>
          <w:sz w:val="22"/>
        </w:rPr>
        <w:t>За земельный участок</w:t>
      </w:r>
    </w:p>
    <w:p w:rsidR="00AE0D59" w:rsidRPr="007F755D" w:rsidRDefault="00AE0D59" w:rsidP="00AE0D59">
      <w:pPr>
        <w:autoSpaceDE w:val="0"/>
        <w:autoSpaceDN w:val="0"/>
        <w:adjustRightInd w:val="0"/>
        <w:jc w:val="both"/>
        <w:rPr>
          <w:color w:val="000000"/>
          <w:sz w:val="22"/>
        </w:rPr>
      </w:pPr>
      <w:r w:rsidRPr="007F755D">
        <w:rPr>
          <w:color w:val="000000"/>
          <w:sz w:val="22"/>
        </w:rPr>
        <w:t xml:space="preserve">Получатель: Администрация МР Кигинский район РБ (л/с 04013076600), </w:t>
      </w:r>
    </w:p>
    <w:p w:rsidR="00AE0D59" w:rsidRPr="007F755D" w:rsidRDefault="00AE0D59" w:rsidP="00AE0D59">
      <w:pPr>
        <w:autoSpaceDE w:val="0"/>
        <w:autoSpaceDN w:val="0"/>
        <w:adjustRightInd w:val="0"/>
        <w:jc w:val="both"/>
        <w:rPr>
          <w:color w:val="000000"/>
          <w:sz w:val="22"/>
        </w:rPr>
      </w:pPr>
      <w:r w:rsidRPr="007F755D">
        <w:rPr>
          <w:color w:val="000000"/>
          <w:sz w:val="22"/>
        </w:rPr>
        <w:t>ИНН 0230003750, КПП 023001001</w:t>
      </w:r>
    </w:p>
    <w:p w:rsidR="00AE0D59" w:rsidRPr="007F755D" w:rsidRDefault="00AE0D59" w:rsidP="00AE0D59">
      <w:pPr>
        <w:autoSpaceDE w:val="0"/>
        <w:autoSpaceDN w:val="0"/>
        <w:adjustRightInd w:val="0"/>
        <w:jc w:val="both"/>
        <w:rPr>
          <w:color w:val="000000"/>
          <w:sz w:val="22"/>
        </w:rPr>
      </w:pPr>
      <w:r w:rsidRPr="007F755D">
        <w:rPr>
          <w:color w:val="000000"/>
          <w:sz w:val="22"/>
        </w:rPr>
        <w:t>Казначейский счет: 03100643000000010100 Операционно-кассовый центр №6 Уральского главного управления Центрального банка Российской Федерации (ОКЦ №6 Уральского ГУ БАНКА РОССИИ) //УФК по Республике Башкортостан г. Уфа,</w:t>
      </w:r>
    </w:p>
    <w:p w:rsidR="00AE0D59" w:rsidRPr="007F755D" w:rsidRDefault="00AE0D59" w:rsidP="00AE0D59">
      <w:pPr>
        <w:autoSpaceDE w:val="0"/>
        <w:autoSpaceDN w:val="0"/>
        <w:adjustRightInd w:val="0"/>
        <w:jc w:val="both"/>
        <w:rPr>
          <w:color w:val="000000"/>
          <w:sz w:val="22"/>
        </w:rPr>
      </w:pPr>
      <w:r w:rsidRPr="007F755D">
        <w:rPr>
          <w:color w:val="000000"/>
          <w:sz w:val="22"/>
        </w:rPr>
        <w:t>Счет в банке (ЕКС) № 40102810045370000067</w:t>
      </w:r>
    </w:p>
    <w:p w:rsidR="00AE0D59" w:rsidRPr="007F755D" w:rsidRDefault="00AE0D59" w:rsidP="00AE0D59">
      <w:pPr>
        <w:autoSpaceDE w:val="0"/>
        <w:autoSpaceDN w:val="0"/>
        <w:adjustRightInd w:val="0"/>
        <w:jc w:val="both"/>
        <w:rPr>
          <w:color w:val="000000"/>
          <w:sz w:val="22"/>
        </w:rPr>
      </w:pPr>
      <w:r w:rsidRPr="007F755D">
        <w:rPr>
          <w:color w:val="000000"/>
          <w:sz w:val="22"/>
        </w:rPr>
        <w:t xml:space="preserve">Наименование банка получателя: ОКЦ №6 Уральского ГУ БАНКА РОССИИ </w:t>
      </w:r>
    </w:p>
    <w:p w:rsidR="00AE0D59" w:rsidRPr="007F755D" w:rsidRDefault="00AE0D59" w:rsidP="00AE0D59">
      <w:pPr>
        <w:autoSpaceDE w:val="0"/>
        <w:autoSpaceDN w:val="0"/>
        <w:adjustRightInd w:val="0"/>
        <w:jc w:val="both"/>
        <w:rPr>
          <w:color w:val="000000"/>
          <w:sz w:val="22"/>
        </w:rPr>
      </w:pPr>
      <w:r w:rsidRPr="007F755D">
        <w:rPr>
          <w:color w:val="000000"/>
          <w:sz w:val="22"/>
        </w:rPr>
        <w:t>БИК 018073401, ОКТМО 80636445</w:t>
      </w:r>
    </w:p>
    <w:p w:rsidR="00AE0D59" w:rsidRPr="00AE0D59" w:rsidRDefault="00627AEE" w:rsidP="00AE0D59">
      <w:pPr>
        <w:autoSpaceDE w:val="0"/>
        <w:autoSpaceDN w:val="0"/>
        <w:adjustRightInd w:val="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 </w:t>
      </w:r>
      <w:r w:rsidR="00AE0D59" w:rsidRPr="007F755D">
        <w:rPr>
          <w:color w:val="000000"/>
          <w:sz w:val="22"/>
        </w:rPr>
        <w:t>КБК 70611406025100000430 «Доходы от продажи земельных участков, находящихся в собственности сельских поселений».</w:t>
      </w:r>
    </w:p>
    <w:p w:rsidR="004574EB" w:rsidRDefault="004574EB" w:rsidP="0088101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470083" w:rsidRPr="00881011" w:rsidRDefault="00881011" w:rsidP="0088101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881011">
        <w:rPr>
          <w:b/>
          <w:sz w:val="24"/>
          <w:szCs w:val="24"/>
        </w:rPr>
        <w:t>Статья 2. Передача денежных средств.</w:t>
      </w:r>
    </w:p>
    <w:p w:rsidR="009E1DDF" w:rsidRPr="00D91760" w:rsidRDefault="009E1DDF" w:rsidP="004574EB">
      <w:pPr>
        <w:pStyle w:val="121"/>
        <w:numPr>
          <w:ilvl w:val="0"/>
          <w:numId w:val="24"/>
        </w:numPr>
        <w:shd w:val="clear" w:color="auto" w:fill="auto"/>
        <w:tabs>
          <w:tab w:val="left" w:pos="1042"/>
          <w:tab w:val="left" w:leader="underscore" w:pos="7097"/>
          <w:tab w:val="left" w:leader="underscore" w:pos="8722"/>
          <w:tab w:val="left" w:leader="underscore" w:pos="9317"/>
        </w:tabs>
        <w:spacing w:before="0" w:after="0" w:line="240" w:lineRule="auto"/>
        <w:ind w:firstLine="540"/>
        <w:rPr>
          <w:sz w:val="24"/>
          <w:szCs w:val="24"/>
        </w:rPr>
      </w:pPr>
      <w:r w:rsidRPr="00D91760">
        <w:rPr>
          <w:sz w:val="24"/>
          <w:szCs w:val="24"/>
        </w:rPr>
        <w:t xml:space="preserve">Денежные средства, указанные в ст. 1 настоящего Договора, должны поступить от </w:t>
      </w:r>
      <w:r w:rsidRPr="00D91760">
        <w:rPr>
          <w:sz w:val="24"/>
          <w:szCs w:val="24"/>
        </w:rPr>
        <w:lastRenderedPageBreak/>
        <w:t>Претендента на лицевой счет Продавца (далее - счет Продавца), указанный в настоящем Договоре, не позднее даты, указанной в информационном сообщении, а именно «</w:t>
      </w:r>
      <w:r w:rsidR="00303A14" w:rsidRPr="00D91760">
        <w:rPr>
          <w:sz w:val="24"/>
          <w:szCs w:val="24"/>
        </w:rPr>
        <w:tab/>
        <w:t xml:space="preserve">» </w:t>
      </w:r>
      <w:r w:rsidR="00303A14" w:rsidRPr="00D91760">
        <w:rPr>
          <w:sz w:val="24"/>
          <w:szCs w:val="24"/>
        </w:rPr>
        <w:tab/>
      </w:r>
      <w:r w:rsidRPr="00D91760">
        <w:rPr>
          <w:sz w:val="24"/>
          <w:szCs w:val="24"/>
        </w:rPr>
        <w:t>20</w:t>
      </w:r>
      <w:r w:rsidRPr="00D91760">
        <w:rPr>
          <w:sz w:val="24"/>
          <w:szCs w:val="24"/>
        </w:rPr>
        <w:tab/>
        <w:t>года</w:t>
      </w:r>
    </w:p>
    <w:p w:rsidR="004574EB" w:rsidRDefault="009E1DDF" w:rsidP="004574EB">
      <w:pPr>
        <w:pStyle w:val="121"/>
        <w:shd w:val="clear" w:color="auto" w:fill="auto"/>
        <w:spacing w:before="0" w:after="0" w:line="240" w:lineRule="auto"/>
        <w:ind w:firstLine="540"/>
        <w:rPr>
          <w:sz w:val="24"/>
          <w:szCs w:val="24"/>
        </w:rPr>
      </w:pPr>
      <w:r w:rsidRPr="00D91760">
        <w:rPr>
          <w:sz w:val="24"/>
          <w:szCs w:val="24"/>
        </w:rPr>
        <w:t>Документом, подтверждающим внесение задатка на счет Продавца, является выписка с его счета, которую Продавец представляет в Комиссию по проведению продаж государственного имущества Республики Башкортостан до момента признания Претендента участником Продажи посредством публичного предложения с одновременным направлением Претенден</w:t>
      </w:r>
      <w:r w:rsidR="00AE0D59">
        <w:rPr>
          <w:sz w:val="24"/>
          <w:szCs w:val="24"/>
        </w:rPr>
        <w:t>ту соответствующего уведомления</w:t>
      </w:r>
    </w:p>
    <w:p w:rsidR="009E1DDF" w:rsidRPr="00D91760" w:rsidRDefault="00AE0D59" w:rsidP="004574EB">
      <w:pPr>
        <w:pStyle w:val="121"/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В</w:t>
      </w:r>
      <w:r w:rsidR="009E1DDF" w:rsidRPr="00D91760">
        <w:rPr>
          <w:sz w:val="24"/>
          <w:szCs w:val="24"/>
        </w:rPr>
        <w:t xml:space="preserve"> случае </w:t>
      </w:r>
      <w:r w:rsidR="00ED2C34" w:rsidRPr="00D91760">
        <w:rPr>
          <w:sz w:val="24"/>
          <w:szCs w:val="24"/>
        </w:rPr>
        <w:t>не поступления</w:t>
      </w:r>
      <w:r w:rsidR="009E1DDF" w:rsidRPr="00D91760">
        <w:rPr>
          <w:sz w:val="24"/>
          <w:szCs w:val="24"/>
        </w:rPr>
        <w:t xml:space="preserve"> в указанный срок суммы задатка на счет Продавца, что подтверждается выпиской с его счета, обязательства Претендента по внесению задатка считаются неисполненными.</w:t>
      </w:r>
    </w:p>
    <w:p w:rsidR="009E1DDF" w:rsidRPr="00D91760" w:rsidRDefault="009E1DDF" w:rsidP="004574EB">
      <w:pPr>
        <w:pStyle w:val="121"/>
        <w:numPr>
          <w:ilvl w:val="0"/>
          <w:numId w:val="24"/>
        </w:numPr>
        <w:shd w:val="clear" w:color="auto" w:fill="auto"/>
        <w:tabs>
          <w:tab w:val="left" w:pos="1012"/>
        </w:tabs>
        <w:spacing w:before="0" w:after="0" w:line="240" w:lineRule="auto"/>
        <w:ind w:firstLine="560"/>
        <w:rPr>
          <w:sz w:val="24"/>
          <w:szCs w:val="24"/>
        </w:rPr>
      </w:pPr>
      <w:r w:rsidRPr="00D91760">
        <w:rPr>
          <w:sz w:val="24"/>
          <w:szCs w:val="24"/>
        </w:rPr>
        <w:t>Претендент не вправе распоряжаться денежными средствами, поступившими на счет Продавца</w:t>
      </w:r>
    </w:p>
    <w:p w:rsidR="009E1DDF" w:rsidRPr="00D91760" w:rsidRDefault="009E1DDF" w:rsidP="004574EB">
      <w:pPr>
        <w:pStyle w:val="121"/>
        <w:shd w:val="clear" w:color="auto" w:fill="auto"/>
        <w:spacing w:before="0" w:after="0" w:line="240" w:lineRule="auto"/>
        <w:rPr>
          <w:sz w:val="24"/>
          <w:szCs w:val="24"/>
        </w:rPr>
      </w:pPr>
      <w:r w:rsidRPr="00D91760">
        <w:rPr>
          <w:sz w:val="24"/>
          <w:szCs w:val="24"/>
        </w:rPr>
        <w:t>в качестве задатка.</w:t>
      </w:r>
    </w:p>
    <w:p w:rsidR="009E1DDF" w:rsidRPr="00D91760" w:rsidRDefault="009E1DDF" w:rsidP="004574EB">
      <w:pPr>
        <w:pStyle w:val="121"/>
        <w:numPr>
          <w:ilvl w:val="0"/>
          <w:numId w:val="24"/>
        </w:numPr>
        <w:shd w:val="clear" w:color="auto" w:fill="auto"/>
        <w:tabs>
          <w:tab w:val="left" w:pos="1012"/>
        </w:tabs>
        <w:spacing w:before="0" w:after="0" w:line="240" w:lineRule="auto"/>
        <w:ind w:firstLine="560"/>
        <w:rPr>
          <w:sz w:val="24"/>
          <w:szCs w:val="24"/>
        </w:rPr>
      </w:pPr>
      <w:r w:rsidRPr="00D91760">
        <w:rPr>
          <w:sz w:val="24"/>
          <w:szCs w:val="24"/>
        </w:rPr>
        <w:t>На денежные средства, перечисленные в соответствии с настоящим Договором, проценты</w:t>
      </w:r>
    </w:p>
    <w:p w:rsidR="009E1DDF" w:rsidRPr="00D91760" w:rsidRDefault="009E1DDF" w:rsidP="004574EB">
      <w:pPr>
        <w:pStyle w:val="121"/>
        <w:shd w:val="clear" w:color="auto" w:fill="auto"/>
        <w:spacing w:before="0" w:after="0" w:line="240" w:lineRule="auto"/>
        <w:rPr>
          <w:sz w:val="24"/>
          <w:szCs w:val="24"/>
        </w:rPr>
      </w:pPr>
      <w:r w:rsidRPr="00D91760">
        <w:rPr>
          <w:sz w:val="24"/>
          <w:szCs w:val="24"/>
        </w:rPr>
        <w:t>не начисляются.</w:t>
      </w:r>
    </w:p>
    <w:p w:rsidR="009E1DDF" w:rsidRPr="00D91760" w:rsidRDefault="009E1DDF" w:rsidP="004574EB">
      <w:pPr>
        <w:pStyle w:val="121"/>
        <w:numPr>
          <w:ilvl w:val="0"/>
          <w:numId w:val="24"/>
        </w:numPr>
        <w:shd w:val="clear" w:color="auto" w:fill="auto"/>
        <w:tabs>
          <w:tab w:val="left" w:pos="966"/>
        </w:tabs>
        <w:spacing w:before="0" w:after="0" w:line="240" w:lineRule="auto"/>
        <w:ind w:firstLine="560"/>
        <w:rPr>
          <w:sz w:val="24"/>
          <w:szCs w:val="24"/>
        </w:rPr>
      </w:pPr>
      <w:r w:rsidRPr="00D91760">
        <w:rPr>
          <w:sz w:val="24"/>
          <w:szCs w:val="24"/>
        </w:rPr>
        <w:t>Задаток, внесенный Претендентом, в случае признания последнего победителем Продажи посредством публичного предложения и заключения им с Продавцом Договора купли-продажи имущества засчитывается в счет оплаты имущества.</w:t>
      </w:r>
    </w:p>
    <w:p w:rsidR="009E1DDF" w:rsidRPr="00D91760" w:rsidRDefault="009E1DDF" w:rsidP="004574EB">
      <w:pPr>
        <w:pStyle w:val="121"/>
        <w:numPr>
          <w:ilvl w:val="0"/>
          <w:numId w:val="24"/>
        </w:numPr>
        <w:shd w:val="clear" w:color="auto" w:fill="auto"/>
        <w:tabs>
          <w:tab w:val="left" w:pos="975"/>
        </w:tabs>
        <w:spacing w:before="0" w:after="0" w:line="240" w:lineRule="auto"/>
        <w:ind w:firstLine="560"/>
        <w:rPr>
          <w:sz w:val="24"/>
          <w:szCs w:val="24"/>
        </w:rPr>
      </w:pPr>
      <w:r w:rsidRPr="00D91760">
        <w:rPr>
          <w:sz w:val="24"/>
          <w:szCs w:val="24"/>
        </w:rPr>
        <w:t>Продавец обязуется возвратить Претенденту сумму задатка в порядке и случаях, установленных ст. 3 настоящего Договора.</w:t>
      </w:r>
    </w:p>
    <w:p w:rsidR="009E1DDF" w:rsidRPr="00D91760" w:rsidRDefault="009E1DDF" w:rsidP="004574EB">
      <w:pPr>
        <w:pStyle w:val="121"/>
        <w:numPr>
          <w:ilvl w:val="0"/>
          <w:numId w:val="24"/>
        </w:numPr>
        <w:shd w:val="clear" w:color="auto" w:fill="auto"/>
        <w:tabs>
          <w:tab w:val="left" w:pos="962"/>
        </w:tabs>
        <w:spacing w:before="0" w:after="0" w:line="240" w:lineRule="auto"/>
        <w:ind w:firstLine="560"/>
        <w:rPr>
          <w:sz w:val="24"/>
          <w:szCs w:val="24"/>
        </w:rPr>
      </w:pPr>
      <w:r w:rsidRPr="00D91760">
        <w:rPr>
          <w:sz w:val="24"/>
          <w:szCs w:val="24"/>
        </w:rPr>
        <w:t>Возврат суммы задатка в соответствии со ст. 3 настоящего Договора осуществляется путем перечисления денежных средств на счет Претендента, указанный в п. 5.2 настоящего Договора.</w:t>
      </w:r>
    </w:p>
    <w:p w:rsidR="009E1DDF" w:rsidRPr="00D91760" w:rsidRDefault="009E1DDF" w:rsidP="00303A14">
      <w:pPr>
        <w:pStyle w:val="40"/>
        <w:shd w:val="clear" w:color="auto" w:fill="auto"/>
        <w:spacing w:after="94" w:line="240" w:lineRule="exact"/>
        <w:ind w:firstLine="0"/>
        <w:jc w:val="center"/>
        <w:rPr>
          <w:sz w:val="24"/>
          <w:szCs w:val="24"/>
        </w:rPr>
      </w:pPr>
      <w:r w:rsidRPr="00D91760">
        <w:rPr>
          <w:sz w:val="24"/>
          <w:szCs w:val="24"/>
        </w:rPr>
        <w:t>Статья 3. Возврат денежных средств</w:t>
      </w:r>
    </w:p>
    <w:p w:rsidR="009E1DDF" w:rsidRPr="00D91760" w:rsidRDefault="009E1DDF" w:rsidP="00310697">
      <w:pPr>
        <w:pStyle w:val="121"/>
        <w:numPr>
          <w:ilvl w:val="0"/>
          <w:numId w:val="25"/>
        </w:numPr>
        <w:shd w:val="clear" w:color="auto" w:fill="auto"/>
        <w:tabs>
          <w:tab w:val="left" w:pos="962"/>
        </w:tabs>
        <w:spacing w:before="0" w:after="0" w:line="245" w:lineRule="exact"/>
        <w:ind w:firstLine="560"/>
        <w:rPr>
          <w:sz w:val="24"/>
          <w:szCs w:val="24"/>
        </w:rPr>
      </w:pPr>
      <w:r w:rsidRPr="00D91760">
        <w:rPr>
          <w:sz w:val="24"/>
          <w:szCs w:val="24"/>
        </w:rPr>
        <w:t>В случае если Претенденту отказано в приеме заявки на участие в Продаже посредством публичного предложения, Продавец обязуется возвратить поступившую на его счет сумму задатка в порядке, указанном в п. 2.6 настоящего Договора, в течение 5 (пяти) дней с даты окончания приема</w:t>
      </w:r>
    </w:p>
    <w:p w:rsidR="009E1DDF" w:rsidRPr="00D91760" w:rsidRDefault="009E1DDF" w:rsidP="00310697">
      <w:pPr>
        <w:pStyle w:val="121"/>
        <w:shd w:val="clear" w:color="auto" w:fill="auto"/>
        <w:spacing w:before="0" w:after="173" w:line="245" w:lineRule="exact"/>
        <w:rPr>
          <w:sz w:val="24"/>
          <w:szCs w:val="24"/>
        </w:rPr>
      </w:pPr>
      <w:r w:rsidRPr="00D91760">
        <w:rPr>
          <w:sz w:val="24"/>
          <w:szCs w:val="24"/>
        </w:rPr>
        <w:t>заявок.</w:t>
      </w:r>
    </w:p>
    <w:p w:rsidR="009E1DDF" w:rsidRPr="00D91760" w:rsidRDefault="009E1DDF" w:rsidP="00310697">
      <w:pPr>
        <w:pStyle w:val="121"/>
        <w:numPr>
          <w:ilvl w:val="0"/>
          <w:numId w:val="25"/>
        </w:numPr>
        <w:shd w:val="clear" w:color="auto" w:fill="auto"/>
        <w:tabs>
          <w:tab w:val="left" w:pos="970"/>
        </w:tabs>
        <w:spacing w:before="0" w:after="184" w:line="254" w:lineRule="exact"/>
        <w:ind w:firstLine="560"/>
        <w:rPr>
          <w:sz w:val="24"/>
          <w:szCs w:val="24"/>
        </w:rPr>
      </w:pPr>
      <w:r w:rsidRPr="00D91760">
        <w:rPr>
          <w:sz w:val="24"/>
          <w:szCs w:val="24"/>
        </w:rPr>
        <w:t>В случае если Претендент не допущен к участию в Продаже посредством публичного предложения, Продавец обязуется возвратить сумму задатка в порядке, указанном в п. 2.6 настоящего Договора, в течение 5 (пяти) дней с даты подписания Протокола о признании претендентов участниками Продажи посредством публичного предложения.</w:t>
      </w:r>
    </w:p>
    <w:p w:rsidR="009E1DDF" w:rsidRPr="00D91760" w:rsidRDefault="009E1DDF" w:rsidP="00310697">
      <w:pPr>
        <w:pStyle w:val="121"/>
        <w:numPr>
          <w:ilvl w:val="0"/>
          <w:numId w:val="25"/>
        </w:numPr>
        <w:shd w:val="clear" w:color="auto" w:fill="auto"/>
        <w:tabs>
          <w:tab w:val="left" w:pos="966"/>
        </w:tabs>
        <w:spacing w:before="0" w:after="180" w:line="250" w:lineRule="exact"/>
        <w:ind w:firstLine="560"/>
        <w:rPr>
          <w:sz w:val="24"/>
          <w:szCs w:val="24"/>
        </w:rPr>
      </w:pPr>
      <w:r w:rsidRPr="00D91760">
        <w:rPr>
          <w:sz w:val="24"/>
          <w:szCs w:val="24"/>
        </w:rPr>
        <w:t>В случае если Претендент не признан Победителем Продажи посредством публичного предложения, Продавец обязуется возвратить сумму задатка в порядке, указанном в п. 2.6 настоящего Договора, в течение 5 (пяти) дней с даты утверждения Продавцом Протокола об итогах Продажи посредством публичного предложения.</w:t>
      </w:r>
    </w:p>
    <w:p w:rsidR="009E1DDF" w:rsidRPr="00D91760" w:rsidRDefault="009E1DDF" w:rsidP="00310697">
      <w:pPr>
        <w:pStyle w:val="121"/>
        <w:numPr>
          <w:ilvl w:val="0"/>
          <w:numId w:val="25"/>
        </w:numPr>
        <w:shd w:val="clear" w:color="auto" w:fill="auto"/>
        <w:tabs>
          <w:tab w:val="left" w:pos="966"/>
        </w:tabs>
        <w:spacing w:before="0" w:after="0" w:line="250" w:lineRule="exact"/>
        <w:ind w:firstLine="560"/>
        <w:rPr>
          <w:sz w:val="24"/>
          <w:szCs w:val="24"/>
        </w:rPr>
      </w:pPr>
      <w:r w:rsidRPr="00D91760">
        <w:rPr>
          <w:sz w:val="24"/>
          <w:szCs w:val="24"/>
        </w:rPr>
        <w:t>В случае отзыва Претендентом заявки на участие в Продажи посредством публичного предложения до признания его участником Продажи посредством публичного предложения Продавец обязуется возвратить сумму задатка в порядке, указанном в п. 2.6 настоящего Договора, не позднее</w:t>
      </w:r>
    </w:p>
    <w:p w:rsidR="009E1DDF" w:rsidRPr="00D91760" w:rsidRDefault="009E1DDF" w:rsidP="00310697">
      <w:pPr>
        <w:pStyle w:val="121"/>
        <w:numPr>
          <w:ilvl w:val="0"/>
          <w:numId w:val="26"/>
        </w:numPr>
        <w:shd w:val="clear" w:color="auto" w:fill="auto"/>
        <w:tabs>
          <w:tab w:val="left" w:pos="222"/>
        </w:tabs>
        <w:spacing w:before="0" w:after="180" w:line="250" w:lineRule="exact"/>
        <w:rPr>
          <w:sz w:val="24"/>
          <w:szCs w:val="24"/>
        </w:rPr>
      </w:pPr>
      <w:r w:rsidRPr="00D91760">
        <w:rPr>
          <w:sz w:val="24"/>
          <w:szCs w:val="24"/>
        </w:rPr>
        <w:t>(пяти) дней с момента получения Продавцом уведомления об отзыве заявки.</w:t>
      </w:r>
    </w:p>
    <w:p w:rsidR="009E1DDF" w:rsidRPr="00D91760" w:rsidRDefault="009E1DDF" w:rsidP="00310697">
      <w:pPr>
        <w:pStyle w:val="121"/>
        <w:numPr>
          <w:ilvl w:val="0"/>
          <w:numId w:val="25"/>
        </w:numPr>
        <w:shd w:val="clear" w:color="auto" w:fill="auto"/>
        <w:tabs>
          <w:tab w:val="left" w:pos="970"/>
        </w:tabs>
        <w:spacing w:before="0" w:after="173" w:line="250" w:lineRule="exact"/>
        <w:ind w:firstLine="560"/>
        <w:rPr>
          <w:sz w:val="24"/>
          <w:szCs w:val="24"/>
        </w:rPr>
      </w:pPr>
      <w:r w:rsidRPr="00D91760">
        <w:rPr>
          <w:sz w:val="24"/>
          <w:szCs w:val="24"/>
        </w:rPr>
        <w:t>Если Претендент, признанный Победителем Продажи посредством публичного предложения, уклоняется (отказывается) от заключения Договора купли-продажи имущества, задаток, внесенный в счет обеспечения оплаты доли, ему не возвращается, что является мерой ответственности, применяемой к Победителю Продажи посредством публичного предложения.</w:t>
      </w:r>
    </w:p>
    <w:p w:rsidR="009E1DDF" w:rsidRPr="00D91760" w:rsidRDefault="009E1DDF" w:rsidP="00310697">
      <w:pPr>
        <w:pStyle w:val="121"/>
        <w:numPr>
          <w:ilvl w:val="0"/>
          <w:numId w:val="25"/>
        </w:numPr>
        <w:shd w:val="clear" w:color="auto" w:fill="auto"/>
        <w:tabs>
          <w:tab w:val="left" w:pos="966"/>
        </w:tabs>
        <w:spacing w:before="0" w:after="184" w:line="259" w:lineRule="exact"/>
        <w:ind w:firstLine="560"/>
        <w:rPr>
          <w:sz w:val="24"/>
          <w:szCs w:val="24"/>
        </w:rPr>
      </w:pPr>
      <w:r w:rsidRPr="00D91760">
        <w:rPr>
          <w:sz w:val="24"/>
          <w:szCs w:val="24"/>
        </w:rPr>
        <w:t>В случае признания Продажи посредством публичного предложения несостоявшейся, Продавец обязуется возвратить сумму задатка в порядке, указанном в п. 2.6 настоящего Договора, в течение 5 (пяти) дней с момента утверждения Продавцом Протокола об итогах Продажи посредством публичного предложения.</w:t>
      </w:r>
    </w:p>
    <w:p w:rsidR="009E1DDF" w:rsidRPr="00D91760" w:rsidRDefault="009E1DDF" w:rsidP="00310697">
      <w:pPr>
        <w:pStyle w:val="121"/>
        <w:numPr>
          <w:ilvl w:val="0"/>
          <w:numId w:val="25"/>
        </w:numPr>
        <w:shd w:val="clear" w:color="auto" w:fill="auto"/>
        <w:tabs>
          <w:tab w:val="left" w:pos="966"/>
        </w:tabs>
        <w:spacing w:before="0" w:after="0" w:line="254" w:lineRule="exact"/>
        <w:ind w:firstLine="560"/>
        <w:rPr>
          <w:sz w:val="24"/>
          <w:szCs w:val="24"/>
        </w:rPr>
      </w:pPr>
      <w:r w:rsidRPr="00D91760">
        <w:rPr>
          <w:sz w:val="24"/>
          <w:szCs w:val="24"/>
        </w:rPr>
        <w:t xml:space="preserve">В случае переноса сроков подведения итогов Продажи посредством публичного </w:t>
      </w:r>
      <w:r w:rsidRPr="00D91760">
        <w:rPr>
          <w:sz w:val="24"/>
          <w:szCs w:val="24"/>
        </w:rPr>
        <w:lastRenderedPageBreak/>
        <w:t>предложения, приостановления или отмены проведения Продавец в течение 5 (пяти) дней с даты опубликования</w:t>
      </w:r>
    </w:p>
    <w:p w:rsidR="009E1DDF" w:rsidRPr="00D91760" w:rsidRDefault="009E1DDF" w:rsidP="00310697">
      <w:pPr>
        <w:pStyle w:val="121"/>
        <w:numPr>
          <w:ilvl w:val="0"/>
          <w:numId w:val="26"/>
        </w:numPr>
        <w:shd w:val="clear" w:color="auto" w:fill="auto"/>
        <w:tabs>
          <w:tab w:val="left" w:pos="346"/>
        </w:tabs>
        <w:spacing w:before="0" w:after="173" w:line="250" w:lineRule="exact"/>
        <w:rPr>
          <w:sz w:val="24"/>
          <w:szCs w:val="24"/>
        </w:rPr>
      </w:pPr>
      <w:r w:rsidRPr="00D91760">
        <w:rPr>
          <w:sz w:val="24"/>
          <w:szCs w:val="24"/>
        </w:rPr>
        <w:t>этом информационного сообщения возвращает Претенденту сумму задатка в порядке, указанном в п. 2.6 настоящего Договора. В случае переноса сроков подведения итогов Продажи посредством публичного предложения сумма задатка может быть возращена Претенденту в течение 5 (пяти) дней с даты его письменного обращения в адрес Продавца.</w:t>
      </w:r>
    </w:p>
    <w:p w:rsidR="009E1DDF" w:rsidRPr="00D91760" w:rsidRDefault="009E1DDF" w:rsidP="00310697">
      <w:pPr>
        <w:pStyle w:val="121"/>
        <w:numPr>
          <w:ilvl w:val="0"/>
          <w:numId w:val="25"/>
        </w:numPr>
        <w:shd w:val="clear" w:color="auto" w:fill="auto"/>
        <w:tabs>
          <w:tab w:val="left" w:pos="970"/>
        </w:tabs>
        <w:spacing w:before="0" w:after="0" w:line="259" w:lineRule="exact"/>
        <w:ind w:firstLine="560"/>
        <w:rPr>
          <w:sz w:val="24"/>
          <w:szCs w:val="24"/>
        </w:rPr>
      </w:pPr>
      <w:r w:rsidRPr="00D91760">
        <w:rPr>
          <w:sz w:val="24"/>
          <w:szCs w:val="24"/>
        </w:rPr>
        <w:t>Исчисление сроков, указанных в настоящей статье, исчисляется периодом времени, указанным в днях. Течение срока начинается на следующий день после наступления события, которым определено его начало. В указанный срок не включаются выходные, праздничные дни, а также дни, которые в установленном порядке публично объявлены нерабочими днями.</w:t>
      </w:r>
    </w:p>
    <w:p w:rsidR="009E1DDF" w:rsidRPr="00D91760" w:rsidRDefault="009E1DDF" w:rsidP="00310697">
      <w:pPr>
        <w:pStyle w:val="2a"/>
        <w:shd w:val="clear" w:color="auto" w:fill="auto"/>
        <w:spacing w:line="220" w:lineRule="exact"/>
        <w:jc w:val="both"/>
        <w:rPr>
          <w:sz w:val="24"/>
          <w:szCs w:val="24"/>
        </w:rPr>
      </w:pPr>
      <w:r w:rsidRPr="00D91760">
        <w:rPr>
          <w:sz w:val="24"/>
          <w:szCs w:val="24"/>
        </w:rPr>
        <w:t>Статья 4. Срок действия договора</w:t>
      </w:r>
    </w:p>
    <w:p w:rsidR="009E1DDF" w:rsidRPr="00D91760" w:rsidRDefault="009E1DDF" w:rsidP="00310697">
      <w:pPr>
        <w:pStyle w:val="121"/>
        <w:numPr>
          <w:ilvl w:val="0"/>
          <w:numId w:val="27"/>
        </w:numPr>
        <w:shd w:val="clear" w:color="auto" w:fill="auto"/>
        <w:tabs>
          <w:tab w:val="left" w:pos="994"/>
        </w:tabs>
        <w:spacing w:before="0" w:after="196" w:line="240" w:lineRule="exact"/>
        <w:ind w:right="140" w:firstLine="560"/>
        <w:rPr>
          <w:sz w:val="24"/>
          <w:szCs w:val="24"/>
        </w:rPr>
      </w:pPr>
      <w:r w:rsidRPr="00D91760">
        <w:rPr>
          <w:sz w:val="24"/>
          <w:szCs w:val="24"/>
        </w:rPr>
        <w:t>Настоящий Договор вступает в силу с момента его подписания Сторонами и прекращает действие надлежащим своим исполнением.</w:t>
      </w:r>
    </w:p>
    <w:p w:rsidR="009E1DDF" w:rsidRPr="00D91760" w:rsidRDefault="009E1DDF" w:rsidP="00310697">
      <w:pPr>
        <w:pStyle w:val="121"/>
        <w:numPr>
          <w:ilvl w:val="0"/>
          <w:numId w:val="27"/>
        </w:numPr>
        <w:shd w:val="clear" w:color="auto" w:fill="auto"/>
        <w:tabs>
          <w:tab w:val="left" w:pos="1036"/>
        </w:tabs>
        <w:spacing w:before="0" w:after="104" w:line="220" w:lineRule="exact"/>
        <w:ind w:firstLine="560"/>
        <w:rPr>
          <w:sz w:val="24"/>
          <w:szCs w:val="24"/>
        </w:rPr>
      </w:pPr>
      <w:r w:rsidRPr="00D91760">
        <w:rPr>
          <w:sz w:val="24"/>
          <w:szCs w:val="24"/>
        </w:rPr>
        <w:t>Настоящий Договор регулируется действующим законодательством Российской Федерации.</w:t>
      </w:r>
    </w:p>
    <w:p w:rsidR="009E1DDF" w:rsidRPr="00D91760" w:rsidRDefault="009E1DDF" w:rsidP="00310697">
      <w:pPr>
        <w:pStyle w:val="121"/>
        <w:numPr>
          <w:ilvl w:val="0"/>
          <w:numId w:val="27"/>
        </w:numPr>
        <w:shd w:val="clear" w:color="auto" w:fill="auto"/>
        <w:tabs>
          <w:tab w:val="left" w:pos="989"/>
        </w:tabs>
        <w:spacing w:before="0" w:after="180" w:line="250" w:lineRule="exact"/>
        <w:ind w:right="140" w:firstLine="560"/>
        <w:rPr>
          <w:sz w:val="24"/>
          <w:szCs w:val="24"/>
        </w:rPr>
      </w:pPr>
      <w:r w:rsidRPr="00D91760">
        <w:rPr>
          <w:sz w:val="24"/>
          <w:szCs w:val="24"/>
        </w:rPr>
        <w:t>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 Республики Башкортостан или суда общей юрисдикции в соответствии с действующим законодательством Российской Федерации.</w:t>
      </w:r>
    </w:p>
    <w:p w:rsidR="009E1DDF" w:rsidRPr="00D91760" w:rsidRDefault="009E1DDF" w:rsidP="00310697">
      <w:pPr>
        <w:pStyle w:val="121"/>
        <w:numPr>
          <w:ilvl w:val="0"/>
          <w:numId w:val="27"/>
        </w:numPr>
        <w:shd w:val="clear" w:color="auto" w:fill="auto"/>
        <w:tabs>
          <w:tab w:val="left" w:pos="994"/>
        </w:tabs>
        <w:spacing w:before="0" w:after="188" w:line="250" w:lineRule="exact"/>
        <w:ind w:right="140" w:firstLine="560"/>
        <w:rPr>
          <w:sz w:val="24"/>
          <w:szCs w:val="24"/>
        </w:rPr>
      </w:pPr>
      <w:r w:rsidRPr="00D91760">
        <w:rPr>
          <w:sz w:val="24"/>
          <w:szCs w:val="24"/>
        </w:rPr>
        <w:t>Настоящий Договор составлен в 2 (двух) экземплярах, имеющих одинаковую юридическую силу, причем 1 (один) экземпляр находится у Продавца и 1 (один) у Претендента.</w:t>
      </w:r>
    </w:p>
    <w:p w:rsidR="009E1DDF" w:rsidRDefault="009E1DDF" w:rsidP="00881011">
      <w:pPr>
        <w:pStyle w:val="40"/>
        <w:shd w:val="clear" w:color="auto" w:fill="auto"/>
        <w:spacing w:line="240" w:lineRule="exact"/>
        <w:ind w:left="80" w:firstLine="0"/>
        <w:jc w:val="center"/>
        <w:rPr>
          <w:sz w:val="24"/>
          <w:szCs w:val="24"/>
        </w:rPr>
      </w:pPr>
      <w:r w:rsidRPr="00D91760">
        <w:rPr>
          <w:sz w:val="24"/>
          <w:szCs w:val="24"/>
        </w:rPr>
        <w:t>Статья 5. Реквизиты сторон</w:t>
      </w:r>
    </w:p>
    <w:p w:rsidR="00881011" w:rsidRPr="00D91760" w:rsidRDefault="00881011" w:rsidP="00881011">
      <w:pPr>
        <w:pStyle w:val="40"/>
        <w:shd w:val="clear" w:color="auto" w:fill="auto"/>
        <w:spacing w:line="240" w:lineRule="exact"/>
        <w:ind w:left="80" w:firstLine="0"/>
        <w:jc w:val="center"/>
        <w:rPr>
          <w:sz w:val="24"/>
          <w:szCs w:val="24"/>
        </w:rPr>
      </w:pPr>
    </w:p>
    <w:tbl>
      <w:tblPr>
        <w:tblStyle w:val="af5"/>
        <w:tblW w:w="0" w:type="auto"/>
        <w:tblInd w:w="80" w:type="dxa"/>
        <w:tblLook w:val="04A0" w:firstRow="1" w:lastRow="0" w:firstColumn="1" w:lastColumn="0" w:noHBand="0" w:noVBand="1"/>
      </w:tblPr>
      <w:tblGrid>
        <w:gridCol w:w="4956"/>
        <w:gridCol w:w="4957"/>
      </w:tblGrid>
      <w:tr w:rsidR="004574EB" w:rsidRPr="004574EB" w:rsidTr="00F55A52">
        <w:tc>
          <w:tcPr>
            <w:tcW w:w="4956" w:type="dxa"/>
          </w:tcPr>
          <w:p w:rsidR="004574EB" w:rsidRPr="004574EB" w:rsidRDefault="004574EB" w:rsidP="004574EB">
            <w:pPr>
              <w:jc w:val="both"/>
              <w:rPr>
                <w:b/>
                <w:bCs/>
              </w:rPr>
            </w:pPr>
            <w:r w:rsidRPr="004574EB">
              <w:rPr>
                <w:b/>
              </w:rPr>
              <w:t>«ПРОДАВЕЦ»</w:t>
            </w:r>
          </w:p>
          <w:p w:rsidR="004574EB" w:rsidRPr="004574EB" w:rsidRDefault="004574EB" w:rsidP="004574EB">
            <w:pPr>
              <w:jc w:val="both"/>
            </w:pPr>
            <w:r w:rsidRPr="004574EB">
              <w:rPr>
                <w:bCs/>
              </w:rPr>
              <w:t xml:space="preserve">Администрация сельского поселения Нижнекигинский сельсовет муниципального района Кигинский район Республики Башкортостан </w:t>
            </w:r>
          </w:p>
          <w:p w:rsidR="004574EB" w:rsidRPr="004574EB" w:rsidRDefault="004574EB" w:rsidP="004574EB">
            <w:pPr>
              <w:jc w:val="both"/>
            </w:pPr>
            <w:r w:rsidRPr="004574EB">
              <w:t>ЮРИДИЧЕСКИЙ АДРЕС:</w:t>
            </w:r>
          </w:p>
          <w:p w:rsidR="004574EB" w:rsidRPr="004574EB" w:rsidRDefault="004574EB" w:rsidP="004574EB">
            <w:pPr>
              <w:jc w:val="both"/>
            </w:pPr>
            <w:r w:rsidRPr="004574EB">
              <w:t>452510, Республика Башкортостан, Кигинский район, с. Нижние Киги ул. Ибрагима, 92.</w:t>
            </w:r>
          </w:p>
          <w:p w:rsidR="004574EB" w:rsidRPr="004574EB" w:rsidRDefault="004574EB" w:rsidP="004574EB">
            <w:pPr>
              <w:jc w:val="both"/>
            </w:pPr>
          </w:p>
          <w:p w:rsidR="004574EB" w:rsidRPr="004574EB" w:rsidRDefault="004574EB" w:rsidP="004574EB">
            <w:pPr>
              <w:jc w:val="both"/>
            </w:pPr>
            <w:r w:rsidRPr="004574EB">
              <w:t>БАНКОВСКИЕ РЕКВИЗИТЫ:</w:t>
            </w:r>
          </w:p>
          <w:p w:rsidR="004574EB" w:rsidRPr="004574EB" w:rsidRDefault="004574EB" w:rsidP="004574EB">
            <w:pPr>
              <w:jc w:val="both"/>
              <w:rPr>
                <w:iCs/>
              </w:rPr>
            </w:pPr>
            <w:r w:rsidRPr="004574EB">
              <w:rPr>
                <w:iCs/>
              </w:rPr>
              <w:t xml:space="preserve">ИНН: 0230003750 </w:t>
            </w:r>
          </w:p>
          <w:p w:rsidR="004574EB" w:rsidRPr="004574EB" w:rsidRDefault="004574EB" w:rsidP="004574EB">
            <w:pPr>
              <w:jc w:val="both"/>
              <w:rPr>
                <w:iCs/>
              </w:rPr>
            </w:pPr>
            <w:r w:rsidRPr="004574EB">
              <w:rPr>
                <w:iCs/>
              </w:rPr>
              <w:t>КПП: 023001001</w:t>
            </w:r>
          </w:p>
          <w:p w:rsidR="004574EB" w:rsidRPr="004574EB" w:rsidRDefault="004574EB" w:rsidP="004574EB">
            <w:pPr>
              <w:jc w:val="both"/>
              <w:rPr>
                <w:iCs/>
              </w:rPr>
            </w:pPr>
            <w:r w:rsidRPr="004574EB">
              <w:rPr>
                <w:iCs/>
              </w:rPr>
              <w:t>Казначейский счет: 03100643000000010100 Операционно-кассовый центр №6 Уральского главного управления Центрального банка Российской Федерации (ОКЦ №6 Уральского ГУ БАНКА РОССИИ) //УФК по Республике Башкортостан г. Уфа,</w:t>
            </w:r>
          </w:p>
          <w:p w:rsidR="004574EB" w:rsidRPr="004574EB" w:rsidRDefault="004574EB" w:rsidP="004574EB">
            <w:pPr>
              <w:jc w:val="both"/>
              <w:rPr>
                <w:iCs/>
              </w:rPr>
            </w:pPr>
            <w:r w:rsidRPr="004574EB">
              <w:rPr>
                <w:iCs/>
              </w:rPr>
              <w:t>л/с 4013076600 (Администрация МР Кигинский район РБ)</w:t>
            </w:r>
          </w:p>
          <w:p w:rsidR="004574EB" w:rsidRPr="004574EB" w:rsidRDefault="004574EB" w:rsidP="004574EB">
            <w:pPr>
              <w:jc w:val="both"/>
              <w:rPr>
                <w:iCs/>
              </w:rPr>
            </w:pPr>
            <w:r w:rsidRPr="004574EB">
              <w:rPr>
                <w:iCs/>
              </w:rPr>
              <w:t>ЕКС 40102810045370000067,</w:t>
            </w:r>
          </w:p>
          <w:p w:rsidR="004574EB" w:rsidRPr="004574EB" w:rsidRDefault="004574EB" w:rsidP="004574EB">
            <w:pPr>
              <w:jc w:val="both"/>
              <w:rPr>
                <w:iCs/>
              </w:rPr>
            </w:pPr>
            <w:r w:rsidRPr="004574EB">
              <w:rPr>
                <w:iCs/>
              </w:rPr>
              <w:t>БИК 018073401 ОКТМО 80636445,</w:t>
            </w:r>
          </w:p>
          <w:p w:rsidR="004574EB" w:rsidRPr="004574EB" w:rsidRDefault="004574EB" w:rsidP="004574EB">
            <w:pPr>
              <w:jc w:val="both"/>
              <w:rPr>
                <w:iCs/>
              </w:rPr>
            </w:pPr>
            <w:r w:rsidRPr="004574EB">
              <w:rPr>
                <w:iCs/>
              </w:rPr>
              <w:t>КБК 70611402053100000410 «Доходы от реализации иного имущества, находящегося в собственности сельских поселений, в части реализации основных средств по указанному имуществу».</w:t>
            </w:r>
          </w:p>
          <w:p w:rsidR="004574EB" w:rsidRPr="004574EB" w:rsidRDefault="004574EB" w:rsidP="004574EB">
            <w:pPr>
              <w:jc w:val="both"/>
            </w:pPr>
          </w:p>
          <w:p w:rsidR="004574EB" w:rsidRPr="004574EB" w:rsidRDefault="004574EB" w:rsidP="004574EB">
            <w:pPr>
              <w:jc w:val="both"/>
              <w:rPr>
                <w:lang w:val="tt-RU"/>
              </w:rPr>
            </w:pPr>
            <w:r w:rsidRPr="004574EB">
              <w:t xml:space="preserve">___________________ </w:t>
            </w:r>
            <w:r w:rsidRPr="004574EB">
              <w:rPr>
                <w:lang w:val="tt-RU"/>
              </w:rPr>
              <w:t>Г.Р. Богданова</w:t>
            </w:r>
          </w:p>
          <w:p w:rsidR="004574EB" w:rsidRPr="004574EB" w:rsidRDefault="004574EB" w:rsidP="004574EB">
            <w:pPr>
              <w:jc w:val="both"/>
              <w:rPr>
                <w:b/>
                <w:bCs/>
              </w:rPr>
            </w:pPr>
            <w:r w:rsidRPr="004574EB">
              <w:t xml:space="preserve">     М.П.     (подпись)                                    </w:t>
            </w:r>
          </w:p>
        </w:tc>
        <w:tc>
          <w:tcPr>
            <w:tcW w:w="4957" w:type="dxa"/>
          </w:tcPr>
          <w:p w:rsidR="00D5447E" w:rsidRDefault="00D5447E" w:rsidP="00D5447E">
            <w:pPr>
              <w:jc w:val="both"/>
              <w:rPr>
                <w:bCs/>
              </w:rPr>
            </w:pPr>
            <w:r w:rsidRPr="00D5447E">
              <w:rPr>
                <w:b/>
                <w:bCs/>
              </w:rPr>
              <w:t>ПРЕТЕНДЕНТ</w:t>
            </w:r>
            <w:r w:rsidRPr="00D5447E">
              <w:rPr>
                <w:bCs/>
              </w:rPr>
              <w:t xml:space="preserve"> </w:t>
            </w:r>
          </w:p>
          <w:p w:rsidR="00D5447E" w:rsidRPr="00D5447E" w:rsidRDefault="00D5447E" w:rsidP="00D5447E">
            <w:pPr>
              <w:jc w:val="both"/>
              <w:rPr>
                <w:bCs/>
              </w:rPr>
            </w:pPr>
            <w:r w:rsidRPr="00D5447E">
              <w:rPr>
                <w:bCs/>
              </w:rPr>
              <w:t>(Ф.И.О.):</w:t>
            </w:r>
          </w:p>
          <w:p w:rsidR="00D5447E" w:rsidRPr="00D5447E" w:rsidRDefault="00D5447E" w:rsidP="00D5447E">
            <w:pPr>
              <w:jc w:val="both"/>
              <w:rPr>
                <w:bCs/>
              </w:rPr>
            </w:pPr>
          </w:p>
          <w:p w:rsidR="00D5447E" w:rsidRPr="00D5447E" w:rsidRDefault="00D5447E" w:rsidP="00D5447E">
            <w:pPr>
              <w:jc w:val="both"/>
              <w:rPr>
                <w:bCs/>
              </w:rPr>
            </w:pPr>
          </w:p>
          <w:p w:rsidR="00D5447E" w:rsidRPr="00D5447E" w:rsidRDefault="00D5447E" w:rsidP="00D5447E">
            <w:pPr>
              <w:jc w:val="both"/>
              <w:rPr>
                <w:bCs/>
              </w:rPr>
            </w:pPr>
            <w:r w:rsidRPr="00D5447E">
              <w:rPr>
                <w:bCs/>
              </w:rPr>
              <w:t>Адрес:</w:t>
            </w:r>
          </w:p>
          <w:p w:rsidR="00D5447E" w:rsidRPr="00D5447E" w:rsidRDefault="00D5447E" w:rsidP="00D5447E">
            <w:pPr>
              <w:jc w:val="both"/>
              <w:rPr>
                <w:bCs/>
              </w:rPr>
            </w:pPr>
          </w:p>
          <w:p w:rsidR="00D5447E" w:rsidRPr="00D5447E" w:rsidRDefault="00D5447E" w:rsidP="00D5447E">
            <w:pPr>
              <w:jc w:val="both"/>
              <w:rPr>
                <w:bCs/>
              </w:rPr>
            </w:pPr>
          </w:p>
          <w:p w:rsidR="00D5447E" w:rsidRPr="00D5447E" w:rsidRDefault="00D5447E" w:rsidP="00D5447E">
            <w:pPr>
              <w:jc w:val="both"/>
              <w:rPr>
                <w:bCs/>
              </w:rPr>
            </w:pPr>
            <w:r w:rsidRPr="00D5447E">
              <w:rPr>
                <w:bCs/>
              </w:rPr>
              <w:t>Банковские реквизиты:</w:t>
            </w:r>
          </w:p>
          <w:p w:rsidR="00D5447E" w:rsidRPr="00D5447E" w:rsidRDefault="00D5447E" w:rsidP="00D5447E">
            <w:pPr>
              <w:jc w:val="both"/>
              <w:rPr>
                <w:bCs/>
              </w:rPr>
            </w:pPr>
          </w:p>
          <w:p w:rsidR="00D5447E" w:rsidRPr="00D5447E" w:rsidRDefault="00D5447E" w:rsidP="00D5447E">
            <w:pPr>
              <w:jc w:val="both"/>
              <w:rPr>
                <w:bCs/>
              </w:rPr>
            </w:pPr>
          </w:p>
          <w:p w:rsidR="00D5447E" w:rsidRPr="00D5447E" w:rsidRDefault="00D5447E" w:rsidP="00D5447E">
            <w:pPr>
              <w:jc w:val="both"/>
              <w:rPr>
                <w:bCs/>
              </w:rPr>
            </w:pPr>
          </w:p>
          <w:p w:rsidR="00D5447E" w:rsidRDefault="00D5447E" w:rsidP="00D5447E">
            <w:pPr>
              <w:jc w:val="both"/>
              <w:rPr>
                <w:bCs/>
              </w:rPr>
            </w:pPr>
          </w:p>
          <w:p w:rsidR="00D5447E" w:rsidRDefault="00D5447E" w:rsidP="00D5447E">
            <w:pPr>
              <w:jc w:val="both"/>
              <w:rPr>
                <w:bCs/>
              </w:rPr>
            </w:pPr>
          </w:p>
          <w:p w:rsidR="00D5447E" w:rsidRDefault="00D5447E" w:rsidP="00D5447E">
            <w:pPr>
              <w:jc w:val="both"/>
              <w:rPr>
                <w:bCs/>
              </w:rPr>
            </w:pPr>
          </w:p>
          <w:p w:rsidR="00D5447E" w:rsidRDefault="00D5447E" w:rsidP="00D5447E">
            <w:pPr>
              <w:jc w:val="both"/>
              <w:rPr>
                <w:bCs/>
              </w:rPr>
            </w:pPr>
          </w:p>
          <w:p w:rsidR="00D5447E" w:rsidRDefault="00D5447E" w:rsidP="00D5447E">
            <w:pPr>
              <w:jc w:val="both"/>
              <w:rPr>
                <w:bCs/>
              </w:rPr>
            </w:pPr>
          </w:p>
          <w:p w:rsidR="00D5447E" w:rsidRDefault="00D5447E" w:rsidP="00D5447E">
            <w:pPr>
              <w:jc w:val="both"/>
              <w:rPr>
                <w:bCs/>
              </w:rPr>
            </w:pPr>
          </w:p>
          <w:p w:rsidR="00D5447E" w:rsidRDefault="00D5447E" w:rsidP="00D5447E">
            <w:pPr>
              <w:jc w:val="both"/>
              <w:rPr>
                <w:bCs/>
              </w:rPr>
            </w:pPr>
          </w:p>
          <w:p w:rsidR="00D5447E" w:rsidRDefault="00D5447E" w:rsidP="00D5447E">
            <w:pPr>
              <w:jc w:val="both"/>
              <w:rPr>
                <w:bCs/>
              </w:rPr>
            </w:pPr>
          </w:p>
          <w:p w:rsidR="00D5447E" w:rsidRDefault="00D5447E" w:rsidP="00D5447E">
            <w:pPr>
              <w:jc w:val="both"/>
              <w:rPr>
                <w:bCs/>
              </w:rPr>
            </w:pPr>
          </w:p>
          <w:p w:rsidR="00D5447E" w:rsidRDefault="00D5447E" w:rsidP="00D5447E">
            <w:pPr>
              <w:jc w:val="both"/>
              <w:rPr>
                <w:bCs/>
              </w:rPr>
            </w:pPr>
          </w:p>
          <w:p w:rsidR="00D5447E" w:rsidRDefault="00D5447E" w:rsidP="00D5447E">
            <w:pPr>
              <w:jc w:val="both"/>
              <w:rPr>
                <w:bCs/>
              </w:rPr>
            </w:pPr>
          </w:p>
          <w:p w:rsidR="00D5447E" w:rsidRDefault="00D5447E" w:rsidP="00D5447E">
            <w:pPr>
              <w:jc w:val="both"/>
              <w:rPr>
                <w:bCs/>
              </w:rPr>
            </w:pPr>
          </w:p>
          <w:p w:rsidR="00D5447E" w:rsidRDefault="00D5447E" w:rsidP="00D5447E">
            <w:pPr>
              <w:jc w:val="both"/>
              <w:rPr>
                <w:bCs/>
              </w:rPr>
            </w:pPr>
          </w:p>
          <w:p w:rsidR="00D5447E" w:rsidRPr="00D5447E" w:rsidRDefault="00D5447E" w:rsidP="00D5447E">
            <w:pPr>
              <w:jc w:val="both"/>
              <w:rPr>
                <w:bCs/>
              </w:rPr>
            </w:pPr>
            <w:r>
              <w:rPr>
                <w:bCs/>
              </w:rPr>
              <w:t>________________________</w:t>
            </w:r>
          </w:p>
          <w:p w:rsidR="00D5447E" w:rsidRPr="00D5447E" w:rsidRDefault="00D5447E" w:rsidP="00D5447E">
            <w:pPr>
              <w:jc w:val="both"/>
              <w:rPr>
                <w:bCs/>
              </w:rPr>
            </w:pPr>
            <w:r>
              <w:rPr>
                <w:bCs/>
              </w:rPr>
              <w:t xml:space="preserve">                      </w:t>
            </w:r>
            <w:r w:rsidRPr="00D5447E">
              <w:rPr>
                <w:bCs/>
              </w:rPr>
              <w:t>(подпись)</w:t>
            </w:r>
          </w:p>
          <w:p w:rsidR="004574EB" w:rsidRPr="004574EB" w:rsidRDefault="00D5447E" w:rsidP="00D5447E">
            <w:pPr>
              <w:jc w:val="both"/>
              <w:rPr>
                <w:b/>
                <w:bCs/>
              </w:rPr>
            </w:pPr>
            <w:r w:rsidRPr="00D5447E">
              <w:rPr>
                <w:bCs/>
              </w:rPr>
              <w:t>М.П.  «  »                                                   2026 года</w:t>
            </w:r>
          </w:p>
        </w:tc>
      </w:tr>
    </w:tbl>
    <w:p w:rsidR="009E1DDF" w:rsidRPr="006905A0" w:rsidRDefault="009E1DDF" w:rsidP="00310697">
      <w:pPr>
        <w:jc w:val="both"/>
      </w:pPr>
    </w:p>
    <w:sectPr w:rsidR="009E1DDF" w:rsidRPr="006905A0" w:rsidSect="00AE0D59">
      <w:footerReference w:type="even" r:id="rId18"/>
      <w:footerReference w:type="default" r:id="rId19"/>
      <w:pgSz w:w="11906" w:h="16838" w:code="9"/>
      <w:pgMar w:top="567" w:right="849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116" w:rsidRDefault="00522116">
      <w:r>
        <w:separator/>
      </w:r>
    </w:p>
  </w:endnote>
  <w:endnote w:type="continuationSeparator" w:id="0">
    <w:p w:rsidR="00522116" w:rsidRDefault="00522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DDF" w:rsidRDefault="009E1DDF" w:rsidP="002B4DA5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9E1DDF" w:rsidRDefault="009E1DDF" w:rsidP="00967210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DDF" w:rsidRDefault="009E1DDF" w:rsidP="002B4DA5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F7447B">
      <w:rPr>
        <w:rStyle w:val="af0"/>
        <w:noProof/>
      </w:rPr>
      <w:t>2</w:t>
    </w:r>
    <w:r>
      <w:rPr>
        <w:rStyle w:val="af0"/>
      </w:rPr>
      <w:fldChar w:fldCharType="end"/>
    </w:r>
  </w:p>
  <w:p w:rsidR="009E1DDF" w:rsidRDefault="009E1DDF" w:rsidP="00967210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116" w:rsidRDefault="00522116">
      <w:r>
        <w:separator/>
      </w:r>
    </w:p>
  </w:footnote>
  <w:footnote w:type="continuationSeparator" w:id="0">
    <w:p w:rsidR="00522116" w:rsidRDefault="00522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D0835"/>
    <w:multiLevelType w:val="hybridMultilevel"/>
    <w:tmpl w:val="ED10480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57F"/>
    <w:multiLevelType w:val="hybridMultilevel"/>
    <w:tmpl w:val="D18EAEF8"/>
    <w:lvl w:ilvl="0" w:tplc="EFD2011C">
      <w:start w:val="200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C92994"/>
    <w:multiLevelType w:val="multilevel"/>
    <w:tmpl w:val="2A124B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1B20BEF"/>
    <w:multiLevelType w:val="multilevel"/>
    <w:tmpl w:val="ECE0E56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E3E5BE8"/>
    <w:multiLevelType w:val="hybridMultilevel"/>
    <w:tmpl w:val="107823F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4114CA"/>
    <w:multiLevelType w:val="hybridMultilevel"/>
    <w:tmpl w:val="C9A42360"/>
    <w:lvl w:ilvl="0" w:tplc="6C380352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6">
    <w:nsid w:val="21014A96"/>
    <w:multiLevelType w:val="hybridMultilevel"/>
    <w:tmpl w:val="4B462DEA"/>
    <w:lvl w:ilvl="0" w:tplc="C2EEB4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7">
    <w:nsid w:val="2BEA5A9A"/>
    <w:multiLevelType w:val="hybridMultilevel"/>
    <w:tmpl w:val="C9A42360"/>
    <w:lvl w:ilvl="0" w:tplc="6C38035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>
    <w:nsid w:val="349F7F35"/>
    <w:multiLevelType w:val="multilevel"/>
    <w:tmpl w:val="B6C8B1D4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350E21A4"/>
    <w:multiLevelType w:val="hybridMultilevel"/>
    <w:tmpl w:val="E3AAA988"/>
    <w:lvl w:ilvl="0" w:tplc="4A8EAF62">
      <w:start w:val="1"/>
      <w:numFmt w:val="decimal"/>
      <w:lvlText w:val="%1)"/>
      <w:lvlJc w:val="left"/>
      <w:pPr>
        <w:ind w:left="79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1" w:hanging="180"/>
      </w:pPr>
      <w:rPr>
        <w:rFonts w:cs="Times New Roman"/>
      </w:rPr>
    </w:lvl>
  </w:abstractNum>
  <w:abstractNum w:abstractNumId="10">
    <w:nsid w:val="382A57A8"/>
    <w:multiLevelType w:val="hybridMultilevel"/>
    <w:tmpl w:val="2B8CE6FE"/>
    <w:lvl w:ilvl="0" w:tplc="9C223D90">
      <w:start w:val="1"/>
      <w:numFmt w:val="decimal"/>
      <w:lvlText w:val="%1.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86941C7"/>
    <w:multiLevelType w:val="singleLevel"/>
    <w:tmpl w:val="4DA65DCA"/>
    <w:lvl w:ilvl="0">
      <w:start w:val="56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12">
    <w:nsid w:val="4206344F"/>
    <w:multiLevelType w:val="hybridMultilevel"/>
    <w:tmpl w:val="369EC76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252082E"/>
    <w:multiLevelType w:val="hybridMultilevel"/>
    <w:tmpl w:val="E2521D6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8B205EB"/>
    <w:multiLevelType w:val="hybridMultilevel"/>
    <w:tmpl w:val="D954EBC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A5159AA"/>
    <w:multiLevelType w:val="multilevel"/>
    <w:tmpl w:val="20CA3C8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4C3D061E"/>
    <w:multiLevelType w:val="hybridMultilevel"/>
    <w:tmpl w:val="C9A42360"/>
    <w:lvl w:ilvl="0" w:tplc="6C380352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7">
    <w:nsid w:val="51FB4940"/>
    <w:multiLevelType w:val="hybridMultilevel"/>
    <w:tmpl w:val="448E5BE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3D43810"/>
    <w:multiLevelType w:val="hybridMultilevel"/>
    <w:tmpl w:val="FC10770E"/>
    <w:lvl w:ilvl="0" w:tplc="5FDAABF2">
      <w:start w:val="94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4092B1E"/>
    <w:multiLevelType w:val="hybridMultilevel"/>
    <w:tmpl w:val="D10E7D5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5E458BC"/>
    <w:multiLevelType w:val="hybridMultilevel"/>
    <w:tmpl w:val="0F0C96AC"/>
    <w:lvl w:ilvl="0" w:tplc="58402552">
      <w:start w:val="10"/>
      <w:numFmt w:val="decimal"/>
      <w:lvlText w:val="%1."/>
      <w:lvlJc w:val="left"/>
      <w:pPr>
        <w:ind w:left="1637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21">
    <w:nsid w:val="5B587AFC"/>
    <w:multiLevelType w:val="hybridMultilevel"/>
    <w:tmpl w:val="70EED92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DD61E87"/>
    <w:multiLevelType w:val="multilevel"/>
    <w:tmpl w:val="9B5A597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6EAA39AB"/>
    <w:multiLevelType w:val="multilevel"/>
    <w:tmpl w:val="0A887C9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70D037A6"/>
    <w:multiLevelType w:val="hybridMultilevel"/>
    <w:tmpl w:val="A2063EEC"/>
    <w:lvl w:ilvl="0" w:tplc="3D3E0476">
      <w:start w:val="11"/>
      <w:numFmt w:val="decimal"/>
      <w:lvlText w:val="%1."/>
      <w:lvlJc w:val="left"/>
      <w:pPr>
        <w:ind w:left="163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25">
    <w:nsid w:val="7BCD31DE"/>
    <w:multiLevelType w:val="hybridMultilevel"/>
    <w:tmpl w:val="A650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2"/>
  </w:num>
  <w:num w:numId="3">
    <w:abstractNumId w:val="19"/>
  </w:num>
  <w:num w:numId="4">
    <w:abstractNumId w:val="10"/>
  </w:num>
  <w:num w:numId="5">
    <w:abstractNumId w:val="1"/>
  </w:num>
  <w:num w:numId="6">
    <w:abstractNumId w:val="25"/>
  </w:num>
  <w:num w:numId="7">
    <w:abstractNumId w:val="9"/>
  </w:num>
  <w:num w:numId="8">
    <w:abstractNumId w:val="4"/>
  </w:num>
  <w:num w:numId="9">
    <w:abstractNumId w:val="0"/>
  </w:num>
  <w:num w:numId="10">
    <w:abstractNumId w:val="14"/>
  </w:num>
  <w:num w:numId="11">
    <w:abstractNumId w:val="17"/>
  </w:num>
  <w:num w:numId="12">
    <w:abstractNumId w:val="13"/>
  </w:num>
  <w:num w:numId="13">
    <w:abstractNumId w:val="21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6"/>
  </w:num>
  <w:num w:numId="17">
    <w:abstractNumId w:val="18"/>
  </w:num>
  <w:num w:numId="18">
    <w:abstractNumId w:val="5"/>
  </w:num>
  <w:num w:numId="19">
    <w:abstractNumId w:val="6"/>
  </w:num>
  <w:num w:numId="20">
    <w:abstractNumId w:val="20"/>
  </w:num>
  <w:num w:numId="21">
    <w:abstractNumId w:val="24"/>
  </w:num>
  <w:num w:numId="22">
    <w:abstractNumId w:val="2"/>
  </w:num>
  <w:num w:numId="23">
    <w:abstractNumId w:val="3"/>
  </w:num>
  <w:num w:numId="24">
    <w:abstractNumId w:val="23"/>
  </w:num>
  <w:num w:numId="25">
    <w:abstractNumId w:val="15"/>
  </w:num>
  <w:num w:numId="26">
    <w:abstractNumId w:val="8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44C"/>
    <w:rsid w:val="00000DDC"/>
    <w:rsid w:val="00001698"/>
    <w:rsid w:val="00002B34"/>
    <w:rsid w:val="00004632"/>
    <w:rsid w:val="00006A6C"/>
    <w:rsid w:val="00007CA1"/>
    <w:rsid w:val="00011412"/>
    <w:rsid w:val="00011D4D"/>
    <w:rsid w:val="000120C8"/>
    <w:rsid w:val="000135E3"/>
    <w:rsid w:val="000145A2"/>
    <w:rsid w:val="000163A9"/>
    <w:rsid w:val="0001752D"/>
    <w:rsid w:val="00017C6D"/>
    <w:rsid w:val="00020C20"/>
    <w:rsid w:val="000219F5"/>
    <w:rsid w:val="00023D1F"/>
    <w:rsid w:val="0002424B"/>
    <w:rsid w:val="0002494C"/>
    <w:rsid w:val="00025F26"/>
    <w:rsid w:val="00030510"/>
    <w:rsid w:val="00030A7C"/>
    <w:rsid w:val="0003131B"/>
    <w:rsid w:val="00032ECC"/>
    <w:rsid w:val="0003509E"/>
    <w:rsid w:val="00036B9D"/>
    <w:rsid w:val="000370BD"/>
    <w:rsid w:val="000405E0"/>
    <w:rsid w:val="00041F7A"/>
    <w:rsid w:val="000437D0"/>
    <w:rsid w:val="0004524A"/>
    <w:rsid w:val="000456CA"/>
    <w:rsid w:val="00046044"/>
    <w:rsid w:val="00047840"/>
    <w:rsid w:val="00047B5D"/>
    <w:rsid w:val="0005021A"/>
    <w:rsid w:val="000505ED"/>
    <w:rsid w:val="00051F0B"/>
    <w:rsid w:val="0005209B"/>
    <w:rsid w:val="000521B3"/>
    <w:rsid w:val="000536B0"/>
    <w:rsid w:val="00054067"/>
    <w:rsid w:val="0005415F"/>
    <w:rsid w:val="000559D8"/>
    <w:rsid w:val="00060ED6"/>
    <w:rsid w:val="00061979"/>
    <w:rsid w:val="000620E6"/>
    <w:rsid w:val="00067156"/>
    <w:rsid w:val="00067E79"/>
    <w:rsid w:val="00073FB6"/>
    <w:rsid w:val="000748BE"/>
    <w:rsid w:val="00076DF3"/>
    <w:rsid w:val="00080403"/>
    <w:rsid w:val="00080D95"/>
    <w:rsid w:val="0008187E"/>
    <w:rsid w:val="00081EAA"/>
    <w:rsid w:val="0008260F"/>
    <w:rsid w:val="00083221"/>
    <w:rsid w:val="0008449D"/>
    <w:rsid w:val="000844C3"/>
    <w:rsid w:val="00084DA0"/>
    <w:rsid w:val="000865D2"/>
    <w:rsid w:val="000869BD"/>
    <w:rsid w:val="00087E46"/>
    <w:rsid w:val="000902FF"/>
    <w:rsid w:val="00091029"/>
    <w:rsid w:val="00092CED"/>
    <w:rsid w:val="0009463F"/>
    <w:rsid w:val="00097D3C"/>
    <w:rsid w:val="00097FBC"/>
    <w:rsid w:val="000A00D9"/>
    <w:rsid w:val="000A0123"/>
    <w:rsid w:val="000A0F53"/>
    <w:rsid w:val="000A5787"/>
    <w:rsid w:val="000A7A12"/>
    <w:rsid w:val="000B1E54"/>
    <w:rsid w:val="000B2C28"/>
    <w:rsid w:val="000B36C9"/>
    <w:rsid w:val="000B3D64"/>
    <w:rsid w:val="000B4597"/>
    <w:rsid w:val="000B5ACA"/>
    <w:rsid w:val="000B5F6A"/>
    <w:rsid w:val="000B69D1"/>
    <w:rsid w:val="000B747C"/>
    <w:rsid w:val="000C0CCC"/>
    <w:rsid w:val="000C3A37"/>
    <w:rsid w:val="000C6496"/>
    <w:rsid w:val="000C72F0"/>
    <w:rsid w:val="000D0D47"/>
    <w:rsid w:val="000D237E"/>
    <w:rsid w:val="000D5CD2"/>
    <w:rsid w:val="000D5FC2"/>
    <w:rsid w:val="000E0C98"/>
    <w:rsid w:val="000E4264"/>
    <w:rsid w:val="000E5CBE"/>
    <w:rsid w:val="000E753C"/>
    <w:rsid w:val="000F0901"/>
    <w:rsid w:val="000F3213"/>
    <w:rsid w:val="000F3485"/>
    <w:rsid w:val="000F3BC0"/>
    <w:rsid w:val="000F480F"/>
    <w:rsid w:val="0010009D"/>
    <w:rsid w:val="00100940"/>
    <w:rsid w:val="00102CC6"/>
    <w:rsid w:val="00102D21"/>
    <w:rsid w:val="00103325"/>
    <w:rsid w:val="00103369"/>
    <w:rsid w:val="00104689"/>
    <w:rsid w:val="00105E92"/>
    <w:rsid w:val="00106051"/>
    <w:rsid w:val="001127DD"/>
    <w:rsid w:val="00113B98"/>
    <w:rsid w:val="00115605"/>
    <w:rsid w:val="001161DC"/>
    <w:rsid w:val="00117AAD"/>
    <w:rsid w:val="00121DD5"/>
    <w:rsid w:val="001236F0"/>
    <w:rsid w:val="00123A0D"/>
    <w:rsid w:val="00123EF9"/>
    <w:rsid w:val="00126ED7"/>
    <w:rsid w:val="001303F2"/>
    <w:rsid w:val="001307A0"/>
    <w:rsid w:val="00131BB9"/>
    <w:rsid w:val="001329D2"/>
    <w:rsid w:val="0013301E"/>
    <w:rsid w:val="0013569C"/>
    <w:rsid w:val="00135803"/>
    <w:rsid w:val="00135CB1"/>
    <w:rsid w:val="001368DE"/>
    <w:rsid w:val="00136AEE"/>
    <w:rsid w:val="00136B58"/>
    <w:rsid w:val="0013771F"/>
    <w:rsid w:val="00137F27"/>
    <w:rsid w:val="001412AD"/>
    <w:rsid w:val="0014136B"/>
    <w:rsid w:val="001420D0"/>
    <w:rsid w:val="001445E8"/>
    <w:rsid w:val="001446BE"/>
    <w:rsid w:val="001468F8"/>
    <w:rsid w:val="00147DE7"/>
    <w:rsid w:val="00151B3E"/>
    <w:rsid w:val="001528AB"/>
    <w:rsid w:val="00154E7A"/>
    <w:rsid w:val="00156571"/>
    <w:rsid w:val="001600DE"/>
    <w:rsid w:val="00160FCB"/>
    <w:rsid w:val="00161060"/>
    <w:rsid w:val="00161957"/>
    <w:rsid w:val="0016288F"/>
    <w:rsid w:val="00165827"/>
    <w:rsid w:val="00166960"/>
    <w:rsid w:val="001671B7"/>
    <w:rsid w:val="001674A8"/>
    <w:rsid w:val="00170A48"/>
    <w:rsid w:val="00173A64"/>
    <w:rsid w:val="001753BF"/>
    <w:rsid w:val="00182CA0"/>
    <w:rsid w:val="001840CD"/>
    <w:rsid w:val="00186028"/>
    <w:rsid w:val="00186DCA"/>
    <w:rsid w:val="0018723C"/>
    <w:rsid w:val="00191BB5"/>
    <w:rsid w:val="0019561B"/>
    <w:rsid w:val="00195DB1"/>
    <w:rsid w:val="001A0B6F"/>
    <w:rsid w:val="001A164F"/>
    <w:rsid w:val="001A35AA"/>
    <w:rsid w:val="001A3CE5"/>
    <w:rsid w:val="001A4806"/>
    <w:rsid w:val="001A54D5"/>
    <w:rsid w:val="001A62E6"/>
    <w:rsid w:val="001A70EA"/>
    <w:rsid w:val="001B0DA2"/>
    <w:rsid w:val="001B1102"/>
    <w:rsid w:val="001B130E"/>
    <w:rsid w:val="001B149E"/>
    <w:rsid w:val="001B255F"/>
    <w:rsid w:val="001B40A2"/>
    <w:rsid w:val="001B6272"/>
    <w:rsid w:val="001C06A3"/>
    <w:rsid w:val="001C0AC8"/>
    <w:rsid w:val="001C0D9E"/>
    <w:rsid w:val="001C1F46"/>
    <w:rsid w:val="001C2E55"/>
    <w:rsid w:val="001C3581"/>
    <w:rsid w:val="001C3F27"/>
    <w:rsid w:val="001D11FC"/>
    <w:rsid w:val="001D4139"/>
    <w:rsid w:val="001D438F"/>
    <w:rsid w:val="001D4730"/>
    <w:rsid w:val="001D60F2"/>
    <w:rsid w:val="001E0C46"/>
    <w:rsid w:val="001E3837"/>
    <w:rsid w:val="001E3B1F"/>
    <w:rsid w:val="001E3F63"/>
    <w:rsid w:val="001E46A6"/>
    <w:rsid w:val="001E50F6"/>
    <w:rsid w:val="001E5361"/>
    <w:rsid w:val="001E56D6"/>
    <w:rsid w:val="001F0338"/>
    <w:rsid w:val="001F0F86"/>
    <w:rsid w:val="001F1AD6"/>
    <w:rsid w:val="001F3B9B"/>
    <w:rsid w:val="001F3D1E"/>
    <w:rsid w:val="001F4C2D"/>
    <w:rsid w:val="001F5386"/>
    <w:rsid w:val="00200184"/>
    <w:rsid w:val="002007FE"/>
    <w:rsid w:val="002019D9"/>
    <w:rsid w:val="00204887"/>
    <w:rsid w:val="0020566C"/>
    <w:rsid w:val="00205BDB"/>
    <w:rsid w:val="00205CC7"/>
    <w:rsid w:val="0021048A"/>
    <w:rsid w:val="00216544"/>
    <w:rsid w:val="00216881"/>
    <w:rsid w:val="00216FB0"/>
    <w:rsid w:val="002177DA"/>
    <w:rsid w:val="00222A17"/>
    <w:rsid w:val="002241A4"/>
    <w:rsid w:val="00224774"/>
    <w:rsid w:val="00224AD4"/>
    <w:rsid w:val="0022517A"/>
    <w:rsid w:val="002263D4"/>
    <w:rsid w:val="00227466"/>
    <w:rsid w:val="00227DEE"/>
    <w:rsid w:val="002301D5"/>
    <w:rsid w:val="00230954"/>
    <w:rsid w:val="002309E1"/>
    <w:rsid w:val="00232615"/>
    <w:rsid w:val="002330D5"/>
    <w:rsid w:val="002331B3"/>
    <w:rsid w:val="00233558"/>
    <w:rsid w:val="002352D0"/>
    <w:rsid w:val="00235A12"/>
    <w:rsid w:val="00237A3E"/>
    <w:rsid w:val="00240B07"/>
    <w:rsid w:val="00242AEC"/>
    <w:rsid w:val="00244587"/>
    <w:rsid w:val="00247B42"/>
    <w:rsid w:val="0025063E"/>
    <w:rsid w:val="00250CBD"/>
    <w:rsid w:val="002512F0"/>
    <w:rsid w:val="00255E80"/>
    <w:rsid w:val="00255E96"/>
    <w:rsid w:val="00256904"/>
    <w:rsid w:val="00260CCB"/>
    <w:rsid w:val="002624B2"/>
    <w:rsid w:val="00263049"/>
    <w:rsid w:val="00264070"/>
    <w:rsid w:val="0026492B"/>
    <w:rsid w:val="00266A35"/>
    <w:rsid w:val="00267EA6"/>
    <w:rsid w:val="002706EC"/>
    <w:rsid w:val="00272051"/>
    <w:rsid w:val="002720EC"/>
    <w:rsid w:val="00272BE9"/>
    <w:rsid w:val="0027349B"/>
    <w:rsid w:val="00273BA9"/>
    <w:rsid w:val="00273DCA"/>
    <w:rsid w:val="00274E54"/>
    <w:rsid w:val="0027612D"/>
    <w:rsid w:val="00276984"/>
    <w:rsid w:val="00277533"/>
    <w:rsid w:val="0028185B"/>
    <w:rsid w:val="0028190D"/>
    <w:rsid w:val="00282C95"/>
    <w:rsid w:val="00285110"/>
    <w:rsid w:val="002855BC"/>
    <w:rsid w:val="0028633D"/>
    <w:rsid w:val="00286BA5"/>
    <w:rsid w:val="00286DA7"/>
    <w:rsid w:val="00290695"/>
    <w:rsid w:val="00293CDA"/>
    <w:rsid w:val="0029657C"/>
    <w:rsid w:val="002A043E"/>
    <w:rsid w:val="002A0E56"/>
    <w:rsid w:val="002A1FD6"/>
    <w:rsid w:val="002A2266"/>
    <w:rsid w:val="002A33FA"/>
    <w:rsid w:val="002A3677"/>
    <w:rsid w:val="002A585B"/>
    <w:rsid w:val="002A5CE8"/>
    <w:rsid w:val="002A68DE"/>
    <w:rsid w:val="002A6DD9"/>
    <w:rsid w:val="002B1216"/>
    <w:rsid w:val="002B1426"/>
    <w:rsid w:val="002B4DA5"/>
    <w:rsid w:val="002B4F61"/>
    <w:rsid w:val="002B59FC"/>
    <w:rsid w:val="002B5E87"/>
    <w:rsid w:val="002B6B2D"/>
    <w:rsid w:val="002B6FD0"/>
    <w:rsid w:val="002B7470"/>
    <w:rsid w:val="002B76D1"/>
    <w:rsid w:val="002C0839"/>
    <w:rsid w:val="002C26F5"/>
    <w:rsid w:val="002C32E4"/>
    <w:rsid w:val="002C4272"/>
    <w:rsid w:val="002D2E4C"/>
    <w:rsid w:val="002D3824"/>
    <w:rsid w:val="002D3D46"/>
    <w:rsid w:val="002D48A8"/>
    <w:rsid w:val="002D5D71"/>
    <w:rsid w:val="002E044D"/>
    <w:rsid w:val="002E134B"/>
    <w:rsid w:val="002E66F9"/>
    <w:rsid w:val="002F0C97"/>
    <w:rsid w:val="002F0EB1"/>
    <w:rsid w:val="002F23BE"/>
    <w:rsid w:val="002F2B8F"/>
    <w:rsid w:val="002F2FE7"/>
    <w:rsid w:val="002F3E84"/>
    <w:rsid w:val="002F4072"/>
    <w:rsid w:val="002F47AD"/>
    <w:rsid w:val="002F7818"/>
    <w:rsid w:val="0030078C"/>
    <w:rsid w:val="00302163"/>
    <w:rsid w:val="0030278E"/>
    <w:rsid w:val="00303A14"/>
    <w:rsid w:val="00305791"/>
    <w:rsid w:val="00305FEA"/>
    <w:rsid w:val="00306920"/>
    <w:rsid w:val="00307086"/>
    <w:rsid w:val="003072E0"/>
    <w:rsid w:val="00310697"/>
    <w:rsid w:val="00310F7A"/>
    <w:rsid w:val="0031114F"/>
    <w:rsid w:val="00311180"/>
    <w:rsid w:val="003117F0"/>
    <w:rsid w:val="003134F7"/>
    <w:rsid w:val="00315BA8"/>
    <w:rsid w:val="00316F89"/>
    <w:rsid w:val="00317BE2"/>
    <w:rsid w:val="003200E1"/>
    <w:rsid w:val="00321AD8"/>
    <w:rsid w:val="00326578"/>
    <w:rsid w:val="00327430"/>
    <w:rsid w:val="00327BD5"/>
    <w:rsid w:val="003301E5"/>
    <w:rsid w:val="0033156B"/>
    <w:rsid w:val="00331668"/>
    <w:rsid w:val="003318B8"/>
    <w:rsid w:val="00331BCE"/>
    <w:rsid w:val="003337BF"/>
    <w:rsid w:val="00340155"/>
    <w:rsid w:val="00340330"/>
    <w:rsid w:val="003407F2"/>
    <w:rsid w:val="00347389"/>
    <w:rsid w:val="00347990"/>
    <w:rsid w:val="00350FAE"/>
    <w:rsid w:val="00351EDB"/>
    <w:rsid w:val="00352DB7"/>
    <w:rsid w:val="00354FF3"/>
    <w:rsid w:val="00356101"/>
    <w:rsid w:val="00362073"/>
    <w:rsid w:val="00362690"/>
    <w:rsid w:val="00362A5E"/>
    <w:rsid w:val="00362DE9"/>
    <w:rsid w:val="00363724"/>
    <w:rsid w:val="00364249"/>
    <w:rsid w:val="0036490F"/>
    <w:rsid w:val="00365A03"/>
    <w:rsid w:val="003668ED"/>
    <w:rsid w:val="00367073"/>
    <w:rsid w:val="003673DE"/>
    <w:rsid w:val="00371379"/>
    <w:rsid w:val="003716F6"/>
    <w:rsid w:val="00371CF6"/>
    <w:rsid w:val="00371FB7"/>
    <w:rsid w:val="00372216"/>
    <w:rsid w:val="00373545"/>
    <w:rsid w:val="00373612"/>
    <w:rsid w:val="0037592C"/>
    <w:rsid w:val="00375F5F"/>
    <w:rsid w:val="00376D2F"/>
    <w:rsid w:val="00376F23"/>
    <w:rsid w:val="003801C3"/>
    <w:rsid w:val="00382F39"/>
    <w:rsid w:val="003844B5"/>
    <w:rsid w:val="00387B63"/>
    <w:rsid w:val="00387E8C"/>
    <w:rsid w:val="00391685"/>
    <w:rsid w:val="00391CC6"/>
    <w:rsid w:val="00392488"/>
    <w:rsid w:val="00392894"/>
    <w:rsid w:val="00394B8F"/>
    <w:rsid w:val="003A080D"/>
    <w:rsid w:val="003A1C2B"/>
    <w:rsid w:val="003A30F9"/>
    <w:rsid w:val="003A39FF"/>
    <w:rsid w:val="003A3BCD"/>
    <w:rsid w:val="003A3DBB"/>
    <w:rsid w:val="003A44BC"/>
    <w:rsid w:val="003B09D0"/>
    <w:rsid w:val="003B130D"/>
    <w:rsid w:val="003B2617"/>
    <w:rsid w:val="003B390B"/>
    <w:rsid w:val="003B3968"/>
    <w:rsid w:val="003B514B"/>
    <w:rsid w:val="003B6B0D"/>
    <w:rsid w:val="003B6E75"/>
    <w:rsid w:val="003C6871"/>
    <w:rsid w:val="003C6B29"/>
    <w:rsid w:val="003D0041"/>
    <w:rsid w:val="003D163D"/>
    <w:rsid w:val="003D39BD"/>
    <w:rsid w:val="003D6DC3"/>
    <w:rsid w:val="003E0027"/>
    <w:rsid w:val="003E0F56"/>
    <w:rsid w:val="003E3221"/>
    <w:rsid w:val="003E4990"/>
    <w:rsid w:val="003E70C9"/>
    <w:rsid w:val="003F076F"/>
    <w:rsid w:val="003F0D44"/>
    <w:rsid w:val="003F129A"/>
    <w:rsid w:val="003F2B57"/>
    <w:rsid w:val="003F3F4B"/>
    <w:rsid w:val="003F6752"/>
    <w:rsid w:val="0040340D"/>
    <w:rsid w:val="00404076"/>
    <w:rsid w:val="00405EE3"/>
    <w:rsid w:val="004072FA"/>
    <w:rsid w:val="004073A4"/>
    <w:rsid w:val="00413071"/>
    <w:rsid w:val="004138DE"/>
    <w:rsid w:val="00413F0B"/>
    <w:rsid w:val="00414BA7"/>
    <w:rsid w:val="00416EF9"/>
    <w:rsid w:val="0041774B"/>
    <w:rsid w:val="00420FEB"/>
    <w:rsid w:val="004218B7"/>
    <w:rsid w:val="0042209B"/>
    <w:rsid w:val="0042426D"/>
    <w:rsid w:val="00424B6F"/>
    <w:rsid w:val="00430FC5"/>
    <w:rsid w:val="00431650"/>
    <w:rsid w:val="00431B4F"/>
    <w:rsid w:val="00431C2B"/>
    <w:rsid w:val="00433B80"/>
    <w:rsid w:val="00433D17"/>
    <w:rsid w:val="00433E53"/>
    <w:rsid w:val="0043718B"/>
    <w:rsid w:val="004378FC"/>
    <w:rsid w:val="00437CAE"/>
    <w:rsid w:val="00445FFF"/>
    <w:rsid w:val="00446BD6"/>
    <w:rsid w:val="004507D2"/>
    <w:rsid w:val="00450BD7"/>
    <w:rsid w:val="00451CBD"/>
    <w:rsid w:val="00451F3D"/>
    <w:rsid w:val="00452C60"/>
    <w:rsid w:val="0045319F"/>
    <w:rsid w:val="00453D5D"/>
    <w:rsid w:val="00454145"/>
    <w:rsid w:val="004544B0"/>
    <w:rsid w:val="004564F0"/>
    <w:rsid w:val="00456A5E"/>
    <w:rsid w:val="004574EB"/>
    <w:rsid w:val="0046219D"/>
    <w:rsid w:val="0046319C"/>
    <w:rsid w:val="004631D1"/>
    <w:rsid w:val="00470083"/>
    <w:rsid w:val="004713FD"/>
    <w:rsid w:val="004714DF"/>
    <w:rsid w:val="0047194E"/>
    <w:rsid w:val="0047290D"/>
    <w:rsid w:val="00472E95"/>
    <w:rsid w:val="00473AED"/>
    <w:rsid w:val="00473C8E"/>
    <w:rsid w:val="00473CDE"/>
    <w:rsid w:val="00474A66"/>
    <w:rsid w:val="004768ED"/>
    <w:rsid w:val="00476E48"/>
    <w:rsid w:val="00477C43"/>
    <w:rsid w:val="00477C84"/>
    <w:rsid w:val="00483B53"/>
    <w:rsid w:val="00486788"/>
    <w:rsid w:val="004867A6"/>
    <w:rsid w:val="00487403"/>
    <w:rsid w:val="00487768"/>
    <w:rsid w:val="00487809"/>
    <w:rsid w:val="00490F8D"/>
    <w:rsid w:val="00491901"/>
    <w:rsid w:val="00491EEB"/>
    <w:rsid w:val="004920E3"/>
    <w:rsid w:val="004925E8"/>
    <w:rsid w:val="00493A1D"/>
    <w:rsid w:val="00495E5D"/>
    <w:rsid w:val="00495E8E"/>
    <w:rsid w:val="004A1868"/>
    <w:rsid w:val="004A3E18"/>
    <w:rsid w:val="004A3F08"/>
    <w:rsid w:val="004A40D7"/>
    <w:rsid w:val="004A6489"/>
    <w:rsid w:val="004A6869"/>
    <w:rsid w:val="004A7594"/>
    <w:rsid w:val="004A764F"/>
    <w:rsid w:val="004B028C"/>
    <w:rsid w:val="004B1677"/>
    <w:rsid w:val="004B2896"/>
    <w:rsid w:val="004B2DFB"/>
    <w:rsid w:val="004B5715"/>
    <w:rsid w:val="004C12EA"/>
    <w:rsid w:val="004C3801"/>
    <w:rsid w:val="004C5E3F"/>
    <w:rsid w:val="004C68D1"/>
    <w:rsid w:val="004D05EA"/>
    <w:rsid w:val="004D2362"/>
    <w:rsid w:val="004D30E1"/>
    <w:rsid w:val="004D349F"/>
    <w:rsid w:val="004D45C6"/>
    <w:rsid w:val="004D6697"/>
    <w:rsid w:val="004E03D5"/>
    <w:rsid w:val="004E1665"/>
    <w:rsid w:val="004E1A66"/>
    <w:rsid w:val="004E24CD"/>
    <w:rsid w:val="004E27D8"/>
    <w:rsid w:val="004E32BB"/>
    <w:rsid w:val="004E6550"/>
    <w:rsid w:val="004E7198"/>
    <w:rsid w:val="004F005B"/>
    <w:rsid w:val="004F06EF"/>
    <w:rsid w:val="004F17E3"/>
    <w:rsid w:val="004F2514"/>
    <w:rsid w:val="004F4731"/>
    <w:rsid w:val="004F5216"/>
    <w:rsid w:val="004F6693"/>
    <w:rsid w:val="004F6FE8"/>
    <w:rsid w:val="0050006E"/>
    <w:rsid w:val="00501FB7"/>
    <w:rsid w:val="0050222A"/>
    <w:rsid w:val="00505675"/>
    <w:rsid w:val="00506183"/>
    <w:rsid w:val="00506571"/>
    <w:rsid w:val="00506975"/>
    <w:rsid w:val="00506E89"/>
    <w:rsid w:val="0050722B"/>
    <w:rsid w:val="00507F75"/>
    <w:rsid w:val="0051050C"/>
    <w:rsid w:val="0051136D"/>
    <w:rsid w:val="00511FE4"/>
    <w:rsid w:val="00512B5F"/>
    <w:rsid w:val="00513E47"/>
    <w:rsid w:val="00515784"/>
    <w:rsid w:val="005160CB"/>
    <w:rsid w:val="0051700F"/>
    <w:rsid w:val="00517110"/>
    <w:rsid w:val="00520A58"/>
    <w:rsid w:val="00521E5F"/>
    <w:rsid w:val="00522116"/>
    <w:rsid w:val="00522AA3"/>
    <w:rsid w:val="005262B5"/>
    <w:rsid w:val="00526C6C"/>
    <w:rsid w:val="00526C74"/>
    <w:rsid w:val="005306D5"/>
    <w:rsid w:val="005356B1"/>
    <w:rsid w:val="0053594A"/>
    <w:rsid w:val="0053595A"/>
    <w:rsid w:val="00536B6C"/>
    <w:rsid w:val="005427DA"/>
    <w:rsid w:val="005456C7"/>
    <w:rsid w:val="00545C84"/>
    <w:rsid w:val="00547FBC"/>
    <w:rsid w:val="00550BBD"/>
    <w:rsid w:val="00552269"/>
    <w:rsid w:val="0055287E"/>
    <w:rsid w:val="005529AE"/>
    <w:rsid w:val="0055454A"/>
    <w:rsid w:val="005545DF"/>
    <w:rsid w:val="00554F15"/>
    <w:rsid w:val="00555787"/>
    <w:rsid w:val="005559FD"/>
    <w:rsid w:val="0055667C"/>
    <w:rsid w:val="005569FE"/>
    <w:rsid w:val="00556ABD"/>
    <w:rsid w:val="00557B6B"/>
    <w:rsid w:val="00557B6C"/>
    <w:rsid w:val="00561375"/>
    <w:rsid w:val="0056293B"/>
    <w:rsid w:val="00564044"/>
    <w:rsid w:val="005645EB"/>
    <w:rsid w:val="0056524C"/>
    <w:rsid w:val="00567282"/>
    <w:rsid w:val="0057048D"/>
    <w:rsid w:val="005709B0"/>
    <w:rsid w:val="00571F70"/>
    <w:rsid w:val="005737A0"/>
    <w:rsid w:val="0057409B"/>
    <w:rsid w:val="00576392"/>
    <w:rsid w:val="00577E79"/>
    <w:rsid w:val="005809F3"/>
    <w:rsid w:val="00580EEB"/>
    <w:rsid w:val="00581759"/>
    <w:rsid w:val="00582456"/>
    <w:rsid w:val="00582FE8"/>
    <w:rsid w:val="00583025"/>
    <w:rsid w:val="00583030"/>
    <w:rsid w:val="0058423A"/>
    <w:rsid w:val="005932F8"/>
    <w:rsid w:val="005968A6"/>
    <w:rsid w:val="00596C50"/>
    <w:rsid w:val="005A0ECD"/>
    <w:rsid w:val="005A0EE3"/>
    <w:rsid w:val="005A2062"/>
    <w:rsid w:val="005A59BA"/>
    <w:rsid w:val="005A7CAF"/>
    <w:rsid w:val="005B2330"/>
    <w:rsid w:val="005B2973"/>
    <w:rsid w:val="005B2BE3"/>
    <w:rsid w:val="005B325D"/>
    <w:rsid w:val="005B3BFE"/>
    <w:rsid w:val="005B53E3"/>
    <w:rsid w:val="005B5D19"/>
    <w:rsid w:val="005B755B"/>
    <w:rsid w:val="005C1B9D"/>
    <w:rsid w:val="005C204E"/>
    <w:rsid w:val="005C2277"/>
    <w:rsid w:val="005C3A5B"/>
    <w:rsid w:val="005C3D2B"/>
    <w:rsid w:val="005C4225"/>
    <w:rsid w:val="005C4B2A"/>
    <w:rsid w:val="005C5209"/>
    <w:rsid w:val="005C54FC"/>
    <w:rsid w:val="005C60F0"/>
    <w:rsid w:val="005C71EA"/>
    <w:rsid w:val="005C7505"/>
    <w:rsid w:val="005D005B"/>
    <w:rsid w:val="005D030C"/>
    <w:rsid w:val="005D0965"/>
    <w:rsid w:val="005D6621"/>
    <w:rsid w:val="005D7612"/>
    <w:rsid w:val="005E08FF"/>
    <w:rsid w:val="005E2720"/>
    <w:rsid w:val="005E2DCC"/>
    <w:rsid w:val="005E46D0"/>
    <w:rsid w:val="005E578C"/>
    <w:rsid w:val="005F0495"/>
    <w:rsid w:val="005F1589"/>
    <w:rsid w:val="005F18A0"/>
    <w:rsid w:val="005F2F97"/>
    <w:rsid w:val="005F3405"/>
    <w:rsid w:val="005F45F7"/>
    <w:rsid w:val="005F719D"/>
    <w:rsid w:val="005F7842"/>
    <w:rsid w:val="0060100F"/>
    <w:rsid w:val="00602405"/>
    <w:rsid w:val="00603948"/>
    <w:rsid w:val="00605255"/>
    <w:rsid w:val="0060526C"/>
    <w:rsid w:val="006063D1"/>
    <w:rsid w:val="00610672"/>
    <w:rsid w:val="00610F2F"/>
    <w:rsid w:val="006132C8"/>
    <w:rsid w:val="00614C78"/>
    <w:rsid w:val="006150D6"/>
    <w:rsid w:val="00615437"/>
    <w:rsid w:val="00616E29"/>
    <w:rsid w:val="00616E97"/>
    <w:rsid w:val="0062001E"/>
    <w:rsid w:val="006202F4"/>
    <w:rsid w:val="0062078F"/>
    <w:rsid w:val="00621050"/>
    <w:rsid w:val="006231D5"/>
    <w:rsid w:val="00623F7D"/>
    <w:rsid w:val="0062439F"/>
    <w:rsid w:val="0062694C"/>
    <w:rsid w:val="00627075"/>
    <w:rsid w:val="006273D1"/>
    <w:rsid w:val="00627AEE"/>
    <w:rsid w:val="00630F3C"/>
    <w:rsid w:val="0063123C"/>
    <w:rsid w:val="00632E03"/>
    <w:rsid w:val="00635F12"/>
    <w:rsid w:val="00637AF2"/>
    <w:rsid w:val="0064202D"/>
    <w:rsid w:val="006421D7"/>
    <w:rsid w:val="00643FF9"/>
    <w:rsid w:val="006446E3"/>
    <w:rsid w:val="00644A64"/>
    <w:rsid w:val="0064515A"/>
    <w:rsid w:val="0064536C"/>
    <w:rsid w:val="00645489"/>
    <w:rsid w:val="006468E0"/>
    <w:rsid w:val="00655432"/>
    <w:rsid w:val="00655FA9"/>
    <w:rsid w:val="00656206"/>
    <w:rsid w:val="006620B7"/>
    <w:rsid w:val="00664758"/>
    <w:rsid w:val="00665038"/>
    <w:rsid w:val="0066660E"/>
    <w:rsid w:val="00670B08"/>
    <w:rsid w:val="00670B8B"/>
    <w:rsid w:val="0067118F"/>
    <w:rsid w:val="0067258D"/>
    <w:rsid w:val="0067675A"/>
    <w:rsid w:val="006768AF"/>
    <w:rsid w:val="006805D1"/>
    <w:rsid w:val="00682268"/>
    <w:rsid w:val="00683C99"/>
    <w:rsid w:val="00685FF3"/>
    <w:rsid w:val="00686722"/>
    <w:rsid w:val="00686E9D"/>
    <w:rsid w:val="0068738E"/>
    <w:rsid w:val="006905A0"/>
    <w:rsid w:val="0069152F"/>
    <w:rsid w:val="00693C75"/>
    <w:rsid w:val="00697F63"/>
    <w:rsid w:val="00697FC2"/>
    <w:rsid w:val="006A057E"/>
    <w:rsid w:val="006A1C8F"/>
    <w:rsid w:val="006A29AD"/>
    <w:rsid w:val="006A3210"/>
    <w:rsid w:val="006A346A"/>
    <w:rsid w:val="006A4B99"/>
    <w:rsid w:val="006A5857"/>
    <w:rsid w:val="006A5D6E"/>
    <w:rsid w:val="006A700B"/>
    <w:rsid w:val="006A74FB"/>
    <w:rsid w:val="006A753B"/>
    <w:rsid w:val="006B06BC"/>
    <w:rsid w:val="006B0D9E"/>
    <w:rsid w:val="006B20DF"/>
    <w:rsid w:val="006B2BAB"/>
    <w:rsid w:val="006B2BBF"/>
    <w:rsid w:val="006B35F9"/>
    <w:rsid w:val="006B4E8D"/>
    <w:rsid w:val="006B5CBD"/>
    <w:rsid w:val="006B5F76"/>
    <w:rsid w:val="006B6B99"/>
    <w:rsid w:val="006B7039"/>
    <w:rsid w:val="006B7C98"/>
    <w:rsid w:val="006C2237"/>
    <w:rsid w:val="006C3FBA"/>
    <w:rsid w:val="006C40F8"/>
    <w:rsid w:val="006C4727"/>
    <w:rsid w:val="006C5AC6"/>
    <w:rsid w:val="006C6B27"/>
    <w:rsid w:val="006C6BBB"/>
    <w:rsid w:val="006C6C75"/>
    <w:rsid w:val="006C767E"/>
    <w:rsid w:val="006D3573"/>
    <w:rsid w:val="006D3865"/>
    <w:rsid w:val="006D55DB"/>
    <w:rsid w:val="006D646D"/>
    <w:rsid w:val="006D7725"/>
    <w:rsid w:val="006D7A2A"/>
    <w:rsid w:val="006D7D2E"/>
    <w:rsid w:val="006E0E46"/>
    <w:rsid w:val="006E1D00"/>
    <w:rsid w:val="006E336D"/>
    <w:rsid w:val="006E6271"/>
    <w:rsid w:val="006E631B"/>
    <w:rsid w:val="006F0425"/>
    <w:rsid w:val="006F0978"/>
    <w:rsid w:val="006F1574"/>
    <w:rsid w:val="006F25A5"/>
    <w:rsid w:val="006F3096"/>
    <w:rsid w:val="006F49E3"/>
    <w:rsid w:val="006F4AB1"/>
    <w:rsid w:val="006F6331"/>
    <w:rsid w:val="006F66DA"/>
    <w:rsid w:val="006F7503"/>
    <w:rsid w:val="006F7888"/>
    <w:rsid w:val="0070040C"/>
    <w:rsid w:val="00700936"/>
    <w:rsid w:val="0070156E"/>
    <w:rsid w:val="00703313"/>
    <w:rsid w:val="00712281"/>
    <w:rsid w:val="007124B1"/>
    <w:rsid w:val="00714742"/>
    <w:rsid w:val="007155CC"/>
    <w:rsid w:val="007157B8"/>
    <w:rsid w:val="007165F3"/>
    <w:rsid w:val="0072392F"/>
    <w:rsid w:val="00725261"/>
    <w:rsid w:val="00725454"/>
    <w:rsid w:val="00731A8B"/>
    <w:rsid w:val="00731DD4"/>
    <w:rsid w:val="0073220E"/>
    <w:rsid w:val="00733B31"/>
    <w:rsid w:val="00734432"/>
    <w:rsid w:val="007350D9"/>
    <w:rsid w:val="0073655F"/>
    <w:rsid w:val="00736B7E"/>
    <w:rsid w:val="00736C54"/>
    <w:rsid w:val="0073758F"/>
    <w:rsid w:val="0073781C"/>
    <w:rsid w:val="007404B4"/>
    <w:rsid w:val="0074234F"/>
    <w:rsid w:val="00744B51"/>
    <w:rsid w:val="007454B6"/>
    <w:rsid w:val="007469E9"/>
    <w:rsid w:val="00747F23"/>
    <w:rsid w:val="007548F1"/>
    <w:rsid w:val="0075735F"/>
    <w:rsid w:val="00757B74"/>
    <w:rsid w:val="007665B2"/>
    <w:rsid w:val="00766D5E"/>
    <w:rsid w:val="00767804"/>
    <w:rsid w:val="00770A31"/>
    <w:rsid w:val="00771EA9"/>
    <w:rsid w:val="00772524"/>
    <w:rsid w:val="0077284C"/>
    <w:rsid w:val="0077332A"/>
    <w:rsid w:val="00773374"/>
    <w:rsid w:val="007739D4"/>
    <w:rsid w:val="00773AD7"/>
    <w:rsid w:val="007744FD"/>
    <w:rsid w:val="00775512"/>
    <w:rsid w:val="00780544"/>
    <w:rsid w:val="00780584"/>
    <w:rsid w:val="00780A27"/>
    <w:rsid w:val="00781512"/>
    <w:rsid w:val="007823FC"/>
    <w:rsid w:val="00784759"/>
    <w:rsid w:val="00786E27"/>
    <w:rsid w:val="007872AE"/>
    <w:rsid w:val="00787C89"/>
    <w:rsid w:val="00791922"/>
    <w:rsid w:val="00791CA0"/>
    <w:rsid w:val="00792FA6"/>
    <w:rsid w:val="00794BBF"/>
    <w:rsid w:val="007964F6"/>
    <w:rsid w:val="00796908"/>
    <w:rsid w:val="00796BCA"/>
    <w:rsid w:val="00797A8C"/>
    <w:rsid w:val="007A0F22"/>
    <w:rsid w:val="007A1AF9"/>
    <w:rsid w:val="007A1FE2"/>
    <w:rsid w:val="007A21E9"/>
    <w:rsid w:val="007A224B"/>
    <w:rsid w:val="007A3FD6"/>
    <w:rsid w:val="007A5EC7"/>
    <w:rsid w:val="007B0F4F"/>
    <w:rsid w:val="007B1011"/>
    <w:rsid w:val="007B385B"/>
    <w:rsid w:val="007B3B18"/>
    <w:rsid w:val="007B40BE"/>
    <w:rsid w:val="007B743F"/>
    <w:rsid w:val="007B79DF"/>
    <w:rsid w:val="007C01AC"/>
    <w:rsid w:val="007C1A3B"/>
    <w:rsid w:val="007C4B7D"/>
    <w:rsid w:val="007C57E8"/>
    <w:rsid w:val="007C5D94"/>
    <w:rsid w:val="007D06C0"/>
    <w:rsid w:val="007D0C06"/>
    <w:rsid w:val="007D1166"/>
    <w:rsid w:val="007D12A5"/>
    <w:rsid w:val="007D1EB1"/>
    <w:rsid w:val="007D28E2"/>
    <w:rsid w:val="007D2E9C"/>
    <w:rsid w:val="007D582A"/>
    <w:rsid w:val="007D7A6F"/>
    <w:rsid w:val="007E2599"/>
    <w:rsid w:val="007E2974"/>
    <w:rsid w:val="007E3099"/>
    <w:rsid w:val="007E3B34"/>
    <w:rsid w:val="007E5EF2"/>
    <w:rsid w:val="007F1D0F"/>
    <w:rsid w:val="007F3550"/>
    <w:rsid w:val="007F3844"/>
    <w:rsid w:val="007F38A8"/>
    <w:rsid w:val="007F39B6"/>
    <w:rsid w:val="007F46EB"/>
    <w:rsid w:val="007F5CE9"/>
    <w:rsid w:val="007F6840"/>
    <w:rsid w:val="007F6E82"/>
    <w:rsid w:val="007F7231"/>
    <w:rsid w:val="007F755D"/>
    <w:rsid w:val="0080079D"/>
    <w:rsid w:val="00800B93"/>
    <w:rsid w:val="00801036"/>
    <w:rsid w:val="0080401D"/>
    <w:rsid w:val="008155E7"/>
    <w:rsid w:val="00816F0C"/>
    <w:rsid w:val="00817AC7"/>
    <w:rsid w:val="00821296"/>
    <w:rsid w:val="00821D64"/>
    <w:rsid w:val="008242C9"/>
    <w:rsid w:val="0082455F"/>
    <w:rsid w:val="00824949"/>
    <w:rsid w:val="00824CF9"/>
    <w:rsid w:val="00824F01"/>
    <w:rsid w:val="008251D4"/>
    <w:rsid w:val="00827BC8"/>
    <w:rsid w:val="00830477"/>
    <w:rsid w:val="00831808"/>
    <w:rsid w:val="00832179"/>
    <w:rsid w:val="0083361A"/>
    <w:rsid w:val="00833951"/>
    <w:rsid w:val="008357AF"/>
    <w:rsid w:val="00835C82"/>
    <w:rsid w:val="00837942"/>
    <w:rsid w:val="00837B77"/>
    <w:rsid w:val="00843E12"/>
    <w:rsid w:val="00844990"/>
    <w:rsid w:val="00845A69"/>
    <w:rsid w:val="00845D7D"/>
    <w:rsid w:val="00847305"/>
    <w:rsid w:val="00847EA1"/>
    <w:rsid w:val="00847ED6"/>
    <w:rsid w:val="008500C2"/>
    <w:rsid w:val="00850255"/>
    <w:rsid w:val="0085026A"/>
    <w:rsid w:val="00850750"/>
    <w:rsid w:val="00850A0A"/>
    <w:rsid w:val="008514FC"/>
    <w:rsid w:val="00851BA3"/>
    <w:rsid w:val="00852E80"/>
    <w:rsid w:val="008531D9"/>
    <w:rsid w:val="00853FA3"/>
    <w:rsid w:val="008540F7"/>
    <w:rsid w:val="00855408"/>
    <w:rsid w:val="00855753"/>
    <w:rsid w:val="00856251"/>
    <w:rsid w:val="0085738D"/>
    <w:rsid w:val="008601F9"/>
    <w:rsid w:val="0086043D"/>
    <w:rsid w:val="00861EFF"/>
    <w:rsid w:val="0086303D"/>
    <w:rsid w:val="008634DA"/>
    <w:rsid w:val="008643E4"/>
    <w:rsid w:val="0086556B"/>
    <w:rsid w:val="00865EC2"/>
    <w:rsid w:val="0086697A"/>
    <w:rsid w:val="00870077"/>
    <w:rsid w:val="008715A4"/>
    <w:rsid w:val="00872029"/>
    <w:rsid w:val="008760BF"/>
    <w:rsid w:val="008761DC"/>
    <w:rsid w:val="00876364"/>
    <w:rsid w:val="008769AA"/>
    <w:rsid w:val="00880250"/>
    <w:rsid w:val="00881011"/>
    <w:rsid w:val="008828DD"/>
    <w:rsid w:val="008836D5"/>
    <w:rsid w:val="00884022"/>
    <w:rsid w:val="00886262"/>
    <w:rsid w:val="008913F3"/>
    <w:rsid w:val="00892B71"/>
    <w:rsid w:val="00893A43"/>
    <w:rsid w:val="00893C66"/>
    <w:rsid w:val="00895BB8"/>
    <w:rsid w:val="008A11A4"/>
    <w:rsid w:val="008A1BC2"/>
    <w:rsid w:val="008A2D9A"/>
    <w:rsid w:val="008A4D2F"/>
    <w:rsid w:val="008A63B2"/>
    <w:rsid w:val="008A6666"/>
    <w:rsid w:val="008A6C20"/>
    <w:rsid w:val="008B0C07"/>
    <w:rsid w:val="008B20B7"/>
    <w:rsid w:val="008B2B17"/>
    <w:rsid w:val="008B34F3"/>
    <w:rsid w:val="008B4728"/>
    <w:rsid w:val="008B5527"/>
    <w:rsid w:val="008B5587"/>
    <w:rsid w:val="008B57A8"/>
    <w:rsid w:val="008C1409"/>
    <w:rsid w:val="008C1EB9"/>
    <w:rsid w:val="008C41F4"/>
    <w:rsid w:val="008C44D1"/>
    <w:rsid w:val="008C4793"/>
    <w:rsid w:val="008D037D"/>
    <w:rsid w:val="008D0A29"/>
    <w:rsid w:val="008D0B87"/>
    <w:rsid w:val="008D172E"/>
    <w:rsid w:val="008D41EB"/>
    <w:rsid w:val="008D59D9"/>
    <w:rsid w:val="008D6B05"/>
    <w:rsid w:val="008E0313"/>
    <w:rsid w:val="008E0D7C"/>
    <w:rsid w:val="008E113D"/>
    <w:rsid w:val="008E1722"/>
    <w:rsid w:val="008E5815"/>
    <w:rsid w:val="008E5C49"/>
    <w:rsid w:val="008F08F9"/>
    <w:rsid w:val="008F196F"/>
    <w:rsid w:val="008F339B"/>
    <w:rsid w:val="008F33FF"/>
    <w:rsid w:val="008F4614"/>
    <w:rsid w:val="008F4E13"/>
    <w:rsid w:val="008F531E"/>
    <w:rsid w:val="0090075B"/>
    <w:rsid w:val="0090187E"/>
    <w:rsid w:val="00902825"/>
    <w:rsid w:val="009030FC"/>
    <w:rsid w:val="00903277"/>
    <w:rsid w:val="0091061C"/>
    <w:rsid w:val="00910ED8"/>
    <w:rsid w:val="00911867"/>
    <w:rsid w:val="009138D3"/>
    <w:rsid w:val="00913A78"/>
    <w:rsid w:val="009154F2"/>
    <w:rsid w:val="00915C2A"/>
    <w:rsid w:val="00916387"/>
    <w:rsid w:val="00917524"/>
    <w:rsid w:val="0092011D"/>
    <w:rsid w:val="00925605"/>
    <w:rsid w:val="009265B3"/>
    <w:rsid w:val="00930DDF"/>
    <w:rsid w:val="00931F30"/>
    <w:rsid w:val="0093203E"/>
    <w:rsid w:val="0093322C"/>
    <w:rsid w:val="009338B6"/>
    <w:rsid w:val="00937C5F"/>
    <w:rsid w:val="00941475"/>
    <w:rsid w:val="00941656"/>
    <w:rsid w:val="00942D6F"/>
    <w:rsid w:val="00943E32"/>
    <w:rsid w:val="00946471"/>
    <w:rsid w:val="009556AE"/>
    <w:rsid w:val="00955A7A"/>
    <w:rsid w:val="00956158"/>
    <w:rsid w:val="00957A16"/>
    <w:rsid w:val="00960CC4"/>
    <w:rsid w:val="009669A6"/>
    <w:rsid w:val="00966A69"/>
    <w:rsid w:val="00967210"/>
    <w:rsid w:val="009709FE"/>
    <w:rsid w:val="00972D59"/>
    <w:rsid w:val="009748DA"/>
    <w:rsid w:val="009812DE"/>
    <w:rsid w:val="00981B44"/>
    <w:rsid w:val="0098233C"/>
    <w:rsid w:val="009823ED"/>
    <w:rsid w:val="009829FE"/>
    <w:rsid w:val="00983E30"/>
    <w:rsid w:val="009845ED"/>
    <w:rsid w:val="009853F1"/>
    <w:rsid w:val="009859D3"/>
    <w:rsid w:val="009860C5"/>
    <w:rsid w:val="009871D0"/>
    <w:rsid w:val="00991180"/>
    <w:rsid w:val="009944D8"/>
    <w:rsid w:val="009951B9"/>
    <w:rsid w:val="009967B6"/>
    <w:rsid w:val="009A29FB"/>
    <w:rsid w:val="009A37B2"/>
    <w:rsid w:val="009A4D5D"/>
    <w:rsid w:val="009A5160"/>
    <w:rsid w:val="009A5C85"/>
    <w:rsid w:val="009A7DCE"/>
    <w:rsid w:val="009B0076"/>
    <w:rsid w:val="009B17C5"/>
    <w:rsid w:val="009B2DE6"/>
    <w:rsid w:val="009B3B28"/>
    <w:rsid w:val="009B465D"/>
    <w:rsid w:val="009B5528"/>
    <w:rsid w:val="009B5BE1"/>
    <w:rsid w:val="009B7331"/>
    <w:rsid w:val="009B75A0"/>
    <w:rsid w:val="009C01FD"/>
    <w:rsid w:val="009C0A9D"/>
    <w:rsid w:val="009C197F"/>
    <w:rsid w:val="009C3A88"/>
    <w:rsid w:val="009C3E04"/>
    <w:rsid w:val="009C465D"/>
    <w:rsid w:val="009C594E"/>
    <w:rsid w:val="009C5A7E"/>
    <w:rsid w:val="009C61D4"/>
    <w:rsid w:val="009C66EA"/>
    <w:rsid w:val="009D0A6E"/>
    <w:rsid w:val="009D0D3F"/>
    <w:rsid w:val="009D29D7"/>
    <w:rsid w:val="009D5538"/>
    <w:rsid w:val="009D5F37"/>
    <w:rsid w:val="009D73EB"/>
    <w:rsid w:val="009D756F"/>
    <w:rsid w:val="009E0950"/>
    <w:rsid w:val="009E0B62"/>
    <w:rsid w:val="009E0D53"/>
    <w:rsid w:val="009E0DCD"/>
    <w:rsid w:val="009E1DDF"/>
    <w:rsid w:val="009E2733"/>
    <w:rsid w:val="009E55CA"/>
    <w:rsid w:val="009E5966"/>
    <w:rsid w:val="009E5AF5"/>
    <w:rsid w:val="009E5D30"/>
    <w:rsid w:val="009E7C23"/>
    <w:rsid w:val="009F086F"/>
    <w:rsid w:val="009F1581"/>
    <w:rsid w:val="009F191C"/>
    <w:rsid w:val="009F373F"/>
    <w:rsid w:val="009F3B8C"/>
    <w:rsid w:val="009F49E5"/>
    <w:rsid w:val="009F4D1E"/>
    <w:rsid w:val="009F5D3C"/>
    <w:rsid w:val="00A004BF"/>
    <w:rsid w:val="00A0057F"/>
    <w:rsid w:val="00A00B1E"/>
    <w:rsid w:val="00A01DB7"/>
    <w:rsid w:val="00A022AF"/>
    <w:rsid w:val="00A024AD"/>
    <w:rsid w:val="00A02EA9"/>
    <w:rsid w:val="00A035B2"/>
    <w:rsid w:val="00A03D88"/>
    <w:rsid w:val="00A04AF6"/>
    <w:rsid w:val="00A06131"/>
    <w:rsid w:val="00A0650F"/>
    <w:rsid w:val="00A104AB"/>
    <w:rsid w:val="00A1156B"/>
    <w:rsid w:val="00A118B3"/>
    <w:rsid w:val="00A1237A"/>
    <w:rsid w:val="00A1319E"/>
    <w:rsid w:val="00A15484"/>
    <w:rsid w:val="00A16289"/>
    <w:rsid w:val="00A17952"/>
    <w:rsid w:val="00A21465"/>
    <w:rsid w:val="00A226ED"/>
    <w:rsid w:val="00A22AF9"/>
    <w:rsid w:val="00A22EEB"/>
    <w:rsid w:val="00A2313E"/>
    <w:rsid w:val="00A25B68"/>
    <w:rsid w:val="00A26003"/>
    <w:rsid w:val="00A26D51"/>
    <w:rsid w:val="00A27581"/>
    <w:rsid w:val="00A27C4F"/>
    <w:rsid w:val="00A30120"/>
    <w:rsid w:val="00A305C0"/>
    <w:rsid w:val="00A30991"/>
    <w:rsid w:val="00A30C5E"/>
    <w:rsid w:val="00A31B1C"/>
    <w:rsid w:val="00A330FD"/>
    <w:rsid w:val="00A33879"/>
    <w:rsid w:val="00A35348"/>
    <w:rsid w:val="00A4282A"/>
    <w:rsid w:val="00A43778"/>
    <w:rsid w:val="00A43983"/>
    <w:rsid w:val="00A43F33"/>
    <w:rsid w:val="00A44AF6"/>
    <w:rsid w:val="00A45482"/>
    <w:rsid w:val="00A46694"/>
    <w:rsid w:val="00A51048"/>
    <w:rsid w:val="00A510DA"/>
    <w:rsid w:val="00A51130"/>
    <w:rsid w:val="00A518AF"/>
    <w:rsid w:val="00A51BC0"/>
    <w:rsid w:val="00A54215"/>
    <w:rsid w:val="00A556F6"/>
    <w:rsid w:val="00A57498"/>
    <w:rsid w:val="00A578C6"/>
    <w:rsid w:val="00A57CE9"/>
    <w:rsid w:val="00A60688"/>
    <w:rsid w:val="00A60B03"/>
    <w:rsid w:val="00A6719A"/>
    <w:rsid w:val="00A67B3B"/>
    <w:rsid w:val="00A67C8F"/>
    <w:rsid w:val="00A708C2"/>
    <w:rsid w:val="00A71099"/>
    <w:rsid w:val="00A7499D"/>
    <w:rsid w:val="00A75162"/>
    <w:rsid w:val="00A76679"/>
    <w:rsid w:val="00A813D4"/>
    <w:rsid w:val="00A82392"/>
    <w:rsid w:val="00A8268C"/>
    <w:rsid w:val="00A82F42"/>
    <w:rsid w:val="00A841AB"/>
    <w:rsid w:val="00A9257F"/>
    <w:rsid w:val="00A939F5"/>
    <w:rsid w:val="00A940EA"/>
    <w:rsid w:val="00A94F1D"/>
    <w:rsid w:val="00AA26EE"/>
    <w:rsid w:val="00AA33F5"/>
    <w:rsid w:val="00AA4B68"/>
    <w:rsid w:val="00AB07B1"/>
    <w:rsid w:val="00AB10FE"/>
    <w:rsid w:val="00AB157F"/>
    <w:rsid w:val="00AB2A2C"/>
    <w:rsid w:val="00AB30F4"/>
    <w:rsid w:val="00AB48DF"/>
    <w:rsid w:val="00AB4F2C"/>
    <w:rsid w:val="00AB7F78"/>
    <w:rsid w:val="00AC0ACC"/>
    <w:rsid w:val="00AC0E95"/>
    <w:rsid w:val="00AC77EA"/>
    <w:rsid w:val="00AD10C0"/>
    <w:rsid w:val="00AD179D"/>
    <w:rsid w:val="00AD203E"/>
    <w:rsid w:val="00AD2355"/>
    <w:rsid w:val="00AD242B"/>
    <w:rsid w:val="00AD35F7"/>
    <w:rsid w:val="00AD538D"/>
    <w:rsid w:val="00AD6D0C"/>
    <w:rsid w:val="00AD6E21"/>
    <w:rsid w:val="00AD7B4B"/>
    <w:rsid w:val="00AD7B76"/>
    <w:rsid w:val="00AE0098"/>
    <w:rsid w:val="00AE087E"/>
    <w:rsid w:val="00AE0D59"/>
    <w:rsid w:val="00AE357C"/>
    <w:rsid w:val="00AE3A59"/>
    <w:rsid w:val="00AE46F1"/>
    <w:rsid w:val="00AE4C0F"/>
    <w:rsid w:val="00AE6783"/>
    <w:rsid w:val="00AE7216"/>
    <w:rsid w:val="00AF1E0A"/>
    <w:rsid w:val="00AF214E"/>
    <w:rsid w:val="00AF2657"/>
    <w:rsid w:val="00AF2661"/>
    <w:rsid w:val="00AF2C21"/>
    <w:rsid w:val="00AF39AA"/>
    <w:rsid w:val="00AF3C31"/>
    <w:rsid w:val="00AF450C"/>
    <w:rsid w:val="00AF49E2"/>
    <w:rsid w:val="00B00231"/>
    <w:rsid w:val="00B00DE1"/>
    <w:rsid w:val="00B02123"/>
    <w:rsid w:val="00B03390"/>
    <w:rsid w:val="00B03716"/>
    <w:rsid w:val="00B04656"/>
    <w:rsid w:val="00B05A84"/>
    <w:rsid w:val="00B1069D"/>
    <w:rsid w:val="00B1085D"/>
    <w:rsid w:val="00B10A9D"/>
    <w:rsid w:val="00B10AA0"/>
    <w:rsid w:val="00B11AFA"/>
    <w:rsid w:val="00B12043"/>
    <w:rsid w:val="00B128E2"/>
    <w:rsid w:val="00B1691A"/>
    <w:rsid w:val="00B247DB"/>
    <w:rsid w:val="00B24BE6"/>
    <w:rsid w:val="00B24D9B"/>
    <w:rsid w:val="00B2741B"/>
    <w:rsid w:val="00B30102"/>
    <w:rsid w:val="00B326C6"/>
    <w:rsid w:val="00B32CE2"/>
    <w:rsid w:val="00B34194"/>
    <w:rsid w:val="00B36549"/>
    <w:rsid w:val="00B37613"/>
    <w:rsid w:val="00B405F7"/>
    <w:rsid w:val="00B4158B"/>
    <w:rsid w:val="00B4179B"/>
    <w:rsid w:val="00B42417"/>
    <w:rsid w:val="00B433F0"/>
    <w:rsid w:val="00B4481A"/>
    <w:rsid w:val="00B45ECB"/>
    <w:rsid w:val="00B46568"/>
    <w:rsid w:val="00B477E6"/>
    <w:rsid w:val="00B50710"/>
    <w:rsid w:val="00B512F4"/>
    <w:rsid w:val="00B51637"/>
    <w:rsid w:val="00B527BB"/>
    <w:rsid w:val="00B52E26"/>
    <w:rsid w:val="00B53310"/>
    <w:rsid w:val="00B5339E"/>
    <w:rsid w:val="00B53CCA"/>
    <w:rsid w:val="00B54839"/>
    <w:rsid w:val="00B55556"/>
    <w:rsid w:val="00B56646"/>
    <w:rsid w:val="00B57376"/>
    <w:rsid w:val="00B57536"/>
    <w:rsid w:val="00B616E6"/>
    <w:rsid w:val="00B63004"/>
    <w:rsid w:val="00B64540"/>
    <w:rsid w:val="00B70AB3"/>
    <w:rsid w:val="00B70BA1"/>
    <w:rsid w:val="00B70F60"/>
    <w:rsid w:val="00B7107F"/>
    <w:rsid w:val="00B71B43"/>
    <w:rsid w:val="00B71D9C"/>
    <w:rsid w:val="00B71DEB"/>
    <w:rsid w:val="00B72986"/>
    <w:rsid w:val="00B73FD6"/>
    <w:rsid w:val="00B767DD"/>
    <w:rsid w:val="00B80531"/>
    <w:rsid w:val="00B80B59"/>
    <w:rsid w:val="00B835D4"/>
    <w:rsid w:val="00B84C88"/>
    <w:rsid w:val="00B8518F"/>
    <w:rsid w:val="00B85777"/>
    <w:rsid w:val="00B901F9"/>
    <w:rsid w:val="00B93413"/>
    <w:rsid w:val="00B93E0F"/>
    <w:rsid w:val="00B968A9"/>
    <w:rsid w:val="00BA0291"/>
    <w:rsid w:val="00BA066C"/>
    <w:rsid w:val="00BA135A"/>
    <w:rsid w:val="00BA14C8"/>
    <w:rsid w:val="00BA3976"/>
    <w:rsid w:val="00BA3B68"/>
    <w:rsid w:val="00BA520B"/>
    <w:rsid w:val="00BA67F2"/>
    <w:rsid w:val="00BA6951"/>
    <w:rsid w:val="00BA75D3"/>
    <w:rsid w:val="00BB4A4D"/>
    <w:rsid w:val="00BB5750"/>
    <w:rsid w:val="00BB58C8"/>
    <w:rsid w:val="00BB7260"/>
    <w:rsid w:val="00BB7DCF"/>
    <w:rsid w:val="00BC1964"/>
    <w:rsid w:val="00BC1D08"/>
    <w:rsid w:val="00BC2B49"/>
    <w:rsid w:val="00BC42A7"/>
    <w:rsid w:val="00BC7FA6"/>
    <w:rsid w:val="00BD2926"/>
    <w:rsid w:val="00BD3E87"/>
    <w:rsid w:val="00BD4FEE"/>
    <w:rsid w:val="00BD657E"/>
    <w:rsid w:val="00BE04CA"/>
    <w:rsid w:val="00BE0EFA"/>
    <w:rsid w:val="00BE37EA"/>
    <w:rsid w:val="00BE3852"/>
    <w:rsid w:val="00BE71A0"/>
    <w:rsid w:val="00BE784F"/>
    <w:rsid w:val="00BE7EBB"/>
    <w:rsid w:val="00BF10DA"/>
    <w:rsid w:val="00BF1436"/>
    <w:rsid w:val="00BF5E36"/>
    <w:rsid w:val="00BF714D"/>
    <w:rsid w:val="00C01E48"/>
    <w:rsid w:val="00C04EFD"/>
    <w:rsid w:val="00C05186"/>
    <w:rsid w:val="00C07C16"/>
    <w:rsid w:val="00C109F4"/>
    <w:rsid w:val="00C13360"/>
    <w:rsid w:val="00C146F9"/>
    <w:rsid w:val="00C14738"/>
    <w:rsid w:val="00C16B54"/>
    <w:rsid w:val="00C170C8"/>
    <w:rsid w:val="00C171BE"/>
    <w:rsid w:val="00C17C42"/>
    <w:rsid w:val="00C20AD5"/>
    <w:rsid w:val="00C21FB1"/>
    <w:rsid w:val="00C220CB"/>
    <w:rsid w:val="00C22792"/>
    <w:rsid w:val="00C2321E"/>
    <w:rsid w:val="00C243AE"/>
    <w:rsid w:val="00C2483F"/>
    <w:rsid w:val="00C309DD"/>
    <w:rsid w:val="00C311A7"/>
    <w:rsid w:val="00C3344C"/>
    <w:rsid w:val="00C34BD3"/>
    <w:rsid w:val="00C35D54"/>
    <w:rsid w:val="00C409B6"/>
    <w:rsid w:val="00C439C6"/>
    <w:rsid w:val="00C514BF"/>
    <w:rsid w:val="00C51D4C"/>
    <w:rsid w:val="00C521E3"/>
    <w:rsid w:val="00C5225A"/>
    <w:rsid w:val="00C52F76"/>
    <w:rsid w:val="00C52F7B"/>
    <w:rsid w:val="00C53400"/>
    <w:rsid w:val="00C5517D"/>
    <w:rsid w:val="00C577B0"/>
    <w:rsid w:val="00C6189E"/>
    <w:rsid w:val="00C657EA"/>
    <w:rsid w:val="00C65E5C"/>
    <w:rsid w:val="00C713B1"/>
    <w:rsid w:val="00C7178A"/>
    <w:rsid w:val="00C737B8"/>
    <w:rsid w:val="00C73FB1"/>
    <w:rsid w:val="00C767C9"/>
    <w:rsid w:val="00C76F44"/>
    <w:rsid w:val="00C76F4E"/>
    <w:rsid w:val="00C76F75"/>
    <w:rsid w:val="00C802E4"/>
    <w:rsid w:val="00C81B7E"/>
    <w:rsid w:val="00C833CF"/>
    <w:rsid w:val="00C840AB"/>
    <w:rsid w:val="00C84F65"/>
    <w:rsid w:val="00C854C3"/>
    <w:rsid w:val="00C85EC1"/>
    <w:rsid w:val="00C86D89"/>
    <w:rsid w:val="00C922D2"/>
    <w:rsid w:val="00C93EC2"/>
    <w:rsid w:val="00C945D8"/>
    <w:rsid w:val="00C968E3"/>
    <w:rsid w:val="00C97360"/>
    <w:rsid w:val="00CA0164"/>
    <w:rsid w:val="00CA1AB3"/>
    <w:rsid w:val="00CA2D72"/>
    <w:rsid w:val="00CA4004"/>
    <w:rsid w:val="00CA4336"/>
    <w:rsid w:val="00CA4415"/>
    <w:rsid w:val="00CA4999"/>
    <w:rsid w:val="00CA5A7C"/>
    <w:rsid w:val="00CB0123"/>
    <w:rsid w:val="00CB026D"/>
    <w:rsid w:val="00CB0701"/>
    <w:rsid w:val="00CB2FF5"/>
    <w:rsid w:val="00CB373F"/>
    <w:rsid w:val="00CB3A15"/>
    <w:rsid w:val="00CB52A0"/>
    <w:rsid w:val="00CB53FB"/>
    <w:rsid w:val="00CB5804"/>
    <w:rsid w:val="00CB5E29"/>
    <w:rsid w:val="00CB660A"/>
    <w:rsid w:val="00CC0E7F"/>
    <w:rsid w:val="00CC1C37"/>
    <w:rsid w:val="00CC1E80"/>
    <w:rsid w:val="00CC2B73"/>
    <w:rsid w:val="00CC43C3"/>
    <w:rsid w:val="00CC4D4F"/>
    <w:rsid w:val="00CC549F"/>
    <w:rsid w:val="00CC576C"/>
    <w:rsid w:val="00CC5CC1"/>
    <w:rsid w:val="00CC6794"/>
    <w:rsid w:val="00CC6D70"/>
    <w:rsid w:val="00CD2DAA"/>
    <w:rsid w:val="00CD4E5A"/>
    <w:rsid w:val="00CD6826"/>
    <w:rsid w:val="00CE06DB"/>
    <w:rsid w:val="00CE0DB6"/>
    <w:rsid w:val="00CE1337"/>
    <w:rsid w:val="00CE32F9"/>
    <w:rsid w:val="00CE61D8"/>
    <w:rsid w:val="00CE7AC4"/>
    <w:rsid w:val="00CE7CC3"/>
    <w:rsid w:val="00CE7DB0"/>
    <w:rsid w:val="00CE7DEB"/>
    <w:rsid w:val="00CF2C28"/>
    <w:rsid w:val="00CF32F1"/>
    <w:rsid w:val="00CF3F6C"/>
    <w:rsid w:val="00CF5E7B"/>
    <w:rsid w:val="00CF60C2"/>
    <w:rsid w:val="00CF66FD"/>
    <w:rsid w:val="00CF69C6"/>
    <w:rsid w:val="00CF7995"/>
    <w:rsid w:val="00D001D8"/>
    <w:rsid w:val="00D05CA9"/>
    <w:rsid w:val="00D06383"/>
    <w:rsid w:val="00D06D8A"/>
    <w:rsid w:val="00D0791C"/>
    <w:rsid w:val="00D1061E"/>
    <w:rsid w:val="00D1074E"/>
    <w:rsid w:val="00D11E5C"/>
    <w:rsid w:val="00D14432"/>
    <w:rsid w:val="00D1458C"/>
    <w:rsid w:val="00D1463A"/>
    <w:rsid w:val="00D150B2"/>
    <w:rsid w:val="00D164AC"/>
    <w:rsid w:val="00D17528"/>
    <w:rsid w:val="00D17CB0"/>
    <w:rsid w:val="00D17FBD"/>
    <w:rsid w:val="00D20EE7"/>
    <w:rsid w:val="00D21115"/>
    <w:rsid w:val="00D2165B"/>
    <w:rsid w:val="00D217D3"/>
    <w:rsid w:val="00D22E64"/>
    <w:rsid w:val="00D245B1"/>
    <w:rsid w:val="00D25106"/>
    <w:rsid w:val="00D279CB"/>
    <w:rsid w:val="00D303AA"/>
    <w:rsid w:val="00D30406"/>
    <w:rsid w:val="00D30F79"/>
    <w:rsid w:val="00D3166E"/>
    <w:rsid w:val="00D31BCC"/>
    <w:rsid w:val="00D3224D"/>
    <w:rsid w:val="00D37AA1"/>
    <w:rsid w:val="00D37C53"/>
    <w:rsid w:val="00D424B7"/>
    <w:rsid w:val="00D4252B"/>
    <w:rsid w:val="00D42A33"/>
    <w:rsid w:val="00D434C8"/>
    <w:rsid w:val="00D43DA5"/>
    <w:rsid w:val="00D46E87"/>
    <w:rsid w:val="00D4751A"/>
    <w:rsid w:val="00D47A6A"/>
    <w:rsid w:val="00D50B21"/>
    <w:rsid w:val="00D50F74"/>
    <w:rsid w:val="00D5447E"/>
    <w:rsid w:val="00D5538A"/>
    <w:rsid w:val="00D558E0"/>
    <w:rsid w:val="00D57DE7"/>
    <w:rsid w:val="00D60874"/>
    <w:rsid w:val="00D60B65"/>
    <w:rsid w:val="00D61352"/>
    <w:rsid w:val="00D614FC"/>
    <w:rsid w:val="00D62ADD"/>
    <w:rsid w:val="00D62E6E"/>
    <w:rsid w:val="00D63B8C"/>
    <w:rsid w:val="00D64917"/>
    <w:rsid w:val="00D650AD"/>
    <w:rsid w:val="00D65ED6"/>
    <w:rsid w:val="00D671FB"/>
    <w:rsid w:val="00D70E62"/>
    <w:rsid w:val="00D71AD1"/>
    <w:rsid w:val="00D74886"/>
    <w:rsid w:val="00D7597B"/>
    <w:rsid w:val="00D81D05"/>
    <w:rsid w:val="00D82676"/>
    <w:rsid w:val="00D84BF3"/>
    <w:rsid w:val="00D85E82"/>
    <w:rsid w:val="00D868D8"/>
    <w:rsid w:val="00D86F7B"/>
    <w:rsid w:val="00D87B53"/>
    <w:rsid w:val="00D907B1"/>
    <w:rsid w:val="00D90C33"/>
    <w:rsid w:val="00D90F30"/>
    <w:rsid w:val="00D91721"/>
    <w:rsid w:val="00D91760"/>
    <w:rsid w:val="00D92FE8"/>
    <w:rsid w:val="00D95973"/>
    <w:rsid w:val="00D97E24"/>
    <w:rsid w:val="00DA239B"/>
    <w:rsid w:val="00DA4372"/>
    <w:rsid w:val="00DA65AD"/>
    <w:rsid w:val="00DA6DE1"/>
    <w:rsid w:val="00DB0766"/>
    <w:rsid w:val="00DB147F"/>
    <w:rsid w:val="00DB2A69"/>
    <w:rsid w:val="00DB3A78"/>
    <w:rsid w:val="00DB40E6"/>
    <w:rsid w:val="00DB55C9"/>
    <w:rsid w:val="00DB586C"/>
    <w:rsid w:val="00DB5CF7"/>
    <w:rsid w:val="00DB5E0D"/>
    <w:rsid w:val="00DB6556"/>
    <w:rsid w:val="00DB6C6D"/>
    <w:rsid w:val="00DB79B9"/>
    <w:rsid w:val="00DB7F6F"/>
    <w:rsid w:val="00DC2F30"/>
    <w:rsid w:val="00DC430F"/>
    <w:rsid w:val="00DC5018"/>
    <w:rsid w:val="00DC580A"/>
    <w:rsid w:val="00DC5A81"/>
    <w:rsid w:val="00DC5E4B"/>
    <w:rsid w:val="00DC6BCC"/>
    <w:rsid w:val="00DD21EF"/>
    <w:rsid w:val="00DD22DB"/>
    <w:rsid w:val="00DD3329"/>
    <w:rsid w:val="00DD45A0"/>
    <w:rsid w:val="00DD4E62"/>
    <w:rsid w:val="00DD5A17"/>
    <w:rsid w:val="00DD5F37"/>
    <w:rsid w:val="00DE2C5F"/>
    <w:rsid w:val="00DE3026"/>
    <w:rsid w:val="00DE3642"/>
    <w:rsid w:val="00DE54C6"/>
    <w:rsid w:val="00DE7073"/>
    <w:rsid w:val="00DF035A"/>
    <w:rsid w:val="00DF0489"/>
    <w:rsid w:val="00DF2A26"/>
    <w:rsid w:val="00DF75AA"/>
    <w:rsid w:val="00DF7D86"/>
    <w:rsid w:val="00E01902"/>
    <w:rsid w:val="00E05F7D"/>
    <w:rsid w:val="00E05FEA"/>
    <w:rsid w:val="00E0663C"/>
    <w:rsid w:val="00E078C0"/>
    <w:rsid w:val="00E108AF"/>
    <w:rsid w:val="00E111AC"/>
    <w:rsid w:val="00E1154D"/>
    <w:rsid w:val="00E12B1D"/>
    <w:rsid w:val="00E14394"/>
    <w:rsid w:val="00E14DBF"/>
    <w:rsid w:val="00E16983"/>
    <w:rsid w:val="00E16B8A"/>
    <w:rsid w:val="00E17D11"/>
    <w:rsid w:val="00E211B5"/>
    <w:rsid w:val="00E2147F"/>
    <w:rsid w:val="00E22F4C"/>
    <w:rsid w:val="00E2389F"/>
    <w:rsid w:val="00E2407C"/>
    <w:rsid w:val="00E3085A"/>
    <w:rsid w:val="00E32251"/>
    <w:rsid w:val="00E32403"/>
    <w:rsid w:val="00E34A0B"/>
    <w:rsid w:val="00E35E68"/>
    <w:rsid w:val="00E36F68"/>
    <w:rsid w:val="00E3775A"/>
    <w:rsid w:val="00E37B1B"/>
    <w:rsid w:val="00E4152D"/>
    <w:rsid w:val="00E41CAA"/>
    <w:rsid w:val="00E421FC"/>
    <w:rsid w:val="00E4375C"/>
    <w:rsid w:val="00E44391"/>
    <w:rsid w:val="00E50721"/>
    <w:rsid w:val="00E516FF"/>
    <w:rsid w:val="00E52E12"/>
    <w:rsid w:val="00E53FD0"/>
    <w:rsid w:val="00E542A0"/>
    <w:rsid w:val="00E55B49"/>
    <w:rsid w:val="00E55E9D"/>
    <w:rsid w:val="00E56C99"/>
    <w:rsid w:val="00E56E47"/>
    <w:rsid w:val="00E60C94"/>
    <w:rsid w:val="00E61BD4"/>
    <w:rsid w:val="00E62178"/>
    <w:rsid w:val="00E63027"/>
    <w:rsid w:val="00E654F5"/>
    <w:rsid w:val="00E65BB7"/>
    <w:rsid w:val="00E67470"/>
    <w:rsid w:val="00E70CE2"/>
    <w:rsid w:val="00E72DAF"/>
    <w:rsid w:val="00E7375B"/>
    <w:rsid w:val="00E73B0E"/>
    <w:rsid w:val="00E809C5"/>
    <w:rsid w:val="00E80E44"/>
    <w:rsid w:val="00E83891"/>
    <w:rsid w:val="00E83E01"/>
    <w:rsid w:val="00E85EE0"/>
    <w:rsid w:val="00E86561"/>
    <w:rsid w:val="00E90A94"/>
    <w:rsid w:val="00E91722"/>
    <w:rsid w:val="00E91C5A"/>
    <w:rsid w:val="00E91C95"/>
    <w:rsid w:val="00E923DB"/>
    <w:rsid w:val="00E927CA"/>
    <w:rsid w:val="00E92F3F"/>
    <w:rsid w:val="00E93306"/>
    <w:rsid w:val="00E93676"/>
    <w:rsid w:val="00E95AB7"/>
    <w:rsid w:val="00E9680B"/>
    <w:rsid w:val="00EA060A"/>
    <w:rsid w:val="00EA0645"/>
    <w:rsid w:val="00EA22B7"/>
    <w:rsid w:val="00EA3CF3"/>
    <w:rsid w:val="00EA3F19"/>
    <w:rsid w:val="00EA4313"/>
    <w:rsid w:val="00EA54D6"/>
    <w:rsid w:val="00EA722D"/>
    <w:rsid w:val="00EB01B7"/>
    <w:rsid w:val="00EB2C70"/>
    <w:rsid w:val="00EB4523"/>
    <w:rsid w:val="00EB5377"/>
    <w:rsid w:val="00EB677B"/>
    <w:rsid w:val="00EB6E9B"/>
    <w:rsid w:val="00EC04BB"/>
    <w:rsid w:val="00EC0BB4"/>
    <w:rsid w:val="00EC1671"/>
    <w:rsid w:val="00EC24F3"/>
    <w:rsid w:val="00EC2660"/>
    <w:rsid w:val="00EC32E3"/>
    <w:rsid w:val="00EC37A4"/>
    <w:rsid w:val="00EC3B13"/>
    <w:rsid w:val="00EC630A"/>
    <w:rsid w:val="00EC6E23"/>
    <w:rsid w:val="00EC7528"/>
    <w:rsid w:val="00EC7E09"/>
    <w:rsid w:val="00ED0E62"/>
    <w:rsid w:val="00ED1C70"/>
    <w:rsid w:val="00ED2293"/>
    <w:rsid w:val="00ED2C34"/>
    <w:rsid w:val="00ED4E6D"/>
    <w:rsid w:val="00ED5D8C"/>
    <w:rsid w:val="00ED5F90"/>
    <w:rsid w:val="00ED6699"/>
    <w:rsid w:val="00ED7CB5"/>
    <w:rsid w:val="00EE063C"/>
    <w:rsid w:val="00EE0E5F"/>
    <w:rsid w:val="00EE1556"/>
    <w:rsid w:val="00EE24D8"/>
    <w:rsid w:val="00EE4806"/>
    <w:rsid w:val="00EE5C8E"/>
    <w:rsid w:val="00EE635E"/>
    <w:rsid w:val="00EE68DE"/>
    <w:rsid w:val="00EE7361"/>
    <w:rsid w:val="00EE756F"/>
    <w:rsid w:val="00EF4E08"/>
    <w:rsid w:val="00EF4FCC"/>
    <w:rsid w:val="00EF5B66"/>
    <w:rsid w:val="00EF6526"/>
    <w:rsid w:val="00EF6CEA"/>
    <w:rsid w:val="00EF7402"/>
    <w:rsid w:val="00EF7456"/>
    <w:rsid w:val="00F032F7"/>
    <w:rsid w:val="00F044D2"/>
    <w:rsid w:val="00F05816"/>
    <w:rsid w:val="00F05F4F"/>
    <w:rsid w:val="00F075B1"/>
    <w:rsid w:val="00F0766A"/>
    <w:rsid w:val="00F1286C"/>
    <w:rsid w:val="00F1588F"/>
    <w:rsid w:val="00F162A0"/>
    <w:rsid w:val="00F16C0F"/>
    <w:rsid w:val="00F17225"/>
    <w:rsid w:val="00F17FCC"/>
    <w:rsid w:val="00F21354"/>
    <w:rsid w:val="00F227CF"/>
    <w:rsid w:val="00F22E9D"/>
    <w:rsid w:val="00F23ACB"/>
    <w:rsid w:val="00F24751"/>
    <w:rsid w:val="00F25748"/>
    <w:rsid w:val="00F25B53"/>
    <w:rsid w:val="00F25D52"/>
    <w:rsid w:val="00F309BE"/>
    <w:rsid w:val="00F315FC"/>
    <w:rsid w:val="00F3591E"/>
    <w:rsid w:val="00F37FFE"/>
    <w:rsid w:val="00F404F9"/>
    <w:rsid w:val="00F41B5C"/>
    <w:rsid w:val="00F444A4"/>
    <w:rsid w:val="00F463B4"/>
    <w:rsid w:val="00F46EEE"/>
    <w:rsid w:val="00F472B3"/>
    <w:rsid w:val="00F5251B"/>
    <w:rsid w:val="00F55A1D"/>
    <w:rsid w:val="00F55A52"/>
    <w:rsid w:val="00F62938"/>
    <w:rsid w:val="00F63F10"/>
    <w:rsid w:val="00F64A55"/>
    <w:rsid w:val="00F64E28"/>
    <w:rsid w:val="00F65035"/>
    <w:rsid w:val="00F6528A"/>
    <w:rsid w:val="00F7006B"/>
    <w:rsid w:val="00F710EA"/>
    <w:rsid w:val="00F71301"/>
    <w:rsid w:val="00F71E57"/>
    <w:rsid w:val="00F72B64"/>
    <w:rsid w:val="00F72CE4"/>
    <w:rsid w:val="00F73033"/>
    <w:rsid w:val="00F741D0"/>
    <w:rsid w:val="00F7447B"/>
    <w:rsid w:val="00F74672"/>
    <w:rsid w:val="00F75061"/>
    <w:rsid w:val="00F757B2"/>
    <w:rsid w:val="00F75B8B"/>
    <w:rsid w:val="00F75DCA"/>
    <w:rsid w:val="00F772BC"/>
    <w:rsid w:val="00F801CC"/>
    <w:rsid w:val="00F81599"/>
    <w:rsid w:val="00F83813"/>
    <w:rsid w:val="00F84377"/>
    <w:rsid w:val="00F9329C"/>
    <w:rsid w:val="00F944DE"/>
    <w:rsid w:val="00F974B2"/>
    <w:rsid w:val="00FA21E9"/>
    <w:rsid w:val="00FA23D2"/>
    <w:rsid w:val="00FA2866"/>
    <w:rsid w:val="00FA2A93"/>
    <w:rsid w:val="00FA41AE"/>
    <w:rsid w:val="00FA6142"/>
    <w:rsid w:val="00FA6813"/>
    <w:rsid w:val="00FA6B08"/>
    <w:rsid w:val="00FA7CB2"/>
    <w:rsid w:val="00FB007C"/>
    <w:rsid w:val="00FB06CE"/>
    <w:rsid w:val="00FB1C8B"/>
    <w:rsid w:val="00FB215C"/>
    <w:rsid w:val="00FB36CE"/>
    <w:rsid w:val="00FB4A32"/>
    <w:rsid w:val="00FB4B88"/>
    <w:rsid w:val="00FB7292"/>
    <w:rsid w:val="00FB7A21"/>
    <w:rsid w:val="00FC0B32"/>
    <w:rsid w:val="00FC2A1B"/>
    <w:rsid w:val="00FC2C1B"/>
    <w:rsid w:val="00FC3BDD"/>
    <w:rsid w:val="00FC3F74"/>
    <w:rsid w:val="00FC4F2B"/>
    <w:rsid w:val="00FC59AA"/>
    <w:rsid w:val="00FD2198"/>
    <w:rsid w:val="00FD2EE6"/>
    <w:rsid w:val="00FD3E48"/>
    <w:rsid w:val="00FD5451"/>
    <w:rsid w:val="00FD5DF8"/>
    <w:rsid w:val="00FD667D"/>
    <w:rsid w:val="00FD6764"/>
    <w:rsid w:val="00FD7527"/>
    <w:rsid w:val="00FE00C9"/>
    <w:rsid w:val="00FE1BFC"/>
    <w:rsid w:val="00FE1F86"/>
    <w:rsid w:val="00FE265F"/>
    <w:rsid w:val="00FE289E"/>
    <w:rsid w:val="00FE2919"/>
    <w:rsid w:val="00FE3308"/>
    <w:rsid w:val="00FE3A2C"/>
    <w:rsid w:val="00FE5017"/>
    <w:rsid w:val="00FE520D"/>
    <w:rsid w:val="00FF1EFE"/>
    <w:rsid w:val="00FF207B"/>
    <w:rsid w:val="00FF2D71"/>
    <w:rsid w:val="00FF2F10"/>
    <w:rsid w:val="00FF3B0E"/>
    <w:rsid w:val="00FF4054"/>
    <w:rsid w:val="00FF5B03"/>
    <w:rsid w:val="00FF5EC7"/>
    <w:rsid w:val="00FF6531"/>
    <w:rsid w:val="00FF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48C5A70-368D-4B0D-A931-3F43AB5FD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D59"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C243A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981B4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C3344C"/>
    <w:pPr>
      <w:keepNext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C3344C"/>
    <w:pPr>
      <w:keepNext/>
      <w:jc w:val="both"/>
      <w:outlineLvl w:val="4"/>
    </w:pPr>
    <w:rPr>
      <w:b/>
      <w:u w:val="single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43A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981B44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"/>
    <w:basedOn w:val="a"/>
    <w:link w:val="a4"/>
    <w:uiPriority w:val="99"/>
    <w:rsid w:val="00C3344C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locked/>
    <w:rsid w:val="002263D4"/>
    <w:rPr>
      <w:rFonts w:cs="Times New Roman"/>
    </w:rPr>
  </w:style>
  <w:style w:type="paragraph" w:styleId="a5">
    <w:name w:val="Body Text Indent"/>
    <w:basedOn w:val="a"/>
    <w:link w:val="a6"/>
    <w:uiPriority w:val="99"/>
    <w:rsid w:val="00C3344C"/>
    <w:pPr>
      <w:widowControl w:val="0"/>
      <w:ind w:firstLine="426"/>
      <w:jc w:val="both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21">
    <w:name w:val="Основной текст с отступом 21"/>
    <w:basedOn w:val="a"/>
    <w:uiPriority w:val="99"/>
    <w:rsid w:val="00C3344C"/>
    <w:pPr>
      <w:widowControl w:val="0"/>
      <w:ind w:firstLine="426"/>
    </w:pPr>
    <w:rPr>
      <w:sz w:val="24"/>
    </w:rPr>
  </w:style>
  <w:style w:type="paragraph" w:customStyle="1" w:styleId="31">
    <w:name w:val="Основной текст с отступом 31"/>
    <w:basedOn w:val="a"/>
    <w:uiPriority w:val="99"/>
    <w:rsid w:val="00C3344C"/>
    <w:pPr>
      <w:widowControl w:val="0"/>
      <w:ind w:firstLine="360"/>
      <w:jc w:val="both"/>
    </w:pPr>
    <w:rPr>
      <w:sz w:val="24"/>
    </w:rPr>
  </w:style>
  <w:style w:type="paragraph" w:styleId="a7">
    <w:name w:val="Subtitle"/>
    <w:basedOn w:val="a"/>
    <w:link w:val="a8"/>
    <w:uiPriority w:val="99"/>
    <w:qFormat/>
    <w:rsid w:val="00C3344C"/>
    <w:pPr>
      <w:jc w:val="both"/>
    </w:pPr>
    <w:rPr>
      <w:sz w:val="24"/>
    </w:rPr>
  </w:style>
  <w:style w:type="character" w:customStyle="1" w:styleId="a8">
    <w:name w:val="Подзаголовок Знак"/>
    <w:basedOn w:val="a0"/>
    <w:link w:val="a7"/>
    <w:uiPriority w:val="99"/>
    <w:locked/>
    <w:rPr>
      <w:rFonts w:ascii="Cambria" w:hAnsi="Cambria" w:cs="Times New Roman"/>
      <w:sz w:val="24"/>
      <w:szCs w:val="24"/>
    </w:rPr>
  </w:style>
  <w:style w:type="paragraph" w:styleId="22">
    <w:name w:val="Body Text Indent 2"/>
    <w:basedOn w:val="a"/>
    <w:link w:val="23"/>
    <w:uiPriority w:val="99"/>
    <w:rsid w:val="00C3344C"/>
    <w:pPr>
      <w:ind w:left="66" w:firstLine="360"/>
      <w:jc w:val="both"/>
    </w:pPr>
    <w:rPr>
      <w:sz w:val="24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a9">
    <w:name w:val="Title"/>
    <w:basedOn w:val="a"/>
    <w:link w:val="aa"/>
    <w:uiPriority w:val="99"/>
    <w:qFormat/>
    <w:rsid w:val="00C3344C"/>
    <w:pPr>
      <w:jc w:val="center"/>
    </w:pPr>
    <w:rPr>
      <w:b/>
      <w:sz w:val="28"/>
      <w:u w:val="single"/>
    </w:rPr>
  </w:style>
  <w:style w:type="character" w:customStyle="1" w:styleId="aa">
    <w:name w:val="Название Знак"/>
    <w:basedOn w:val="a0"/>
    <w:link w:val="a9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24">
    <w:name w:val="Body Text 2"/>
    <w:basedOn w:val="a"/>
    <w:link w:val="25"/>
    <w:uiPriority w:val="99"/>
    <w:rsid w:val="00C3344C"/>
    <w:pPr>
      <w:jc w:val="both"/>
    </w:pPr>
    <w:rPr>
      <w:b/>
      <w:i/>
      <w:sz w:val="24"/>
    </w:rPr>
  </w:style>
  <w:style w:type="character" w:customStyle="1" w:styleId="25">
    <w:name w:val="Основной текст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32">
    <w:name w:val="Body Text 3"/>
    <w:basedOn w:val="a"/>
    <w:link w:val="33"/>
    <w:uiPriority w:val="99"/>
    <w:rsid w:val="00C3344C"/>
    <w:pPr>
      <w:jc w:val="center"/>
    </w:pPr>
    <w:rPr>
      <w:b/>
      <w:sz w:val="24"/>
    </w:rPr>
  </w:style>
  <w:style w:type="character" w:customStyle="1" w:styleId="33">
    <w:name w:val="Основной текст 3 Знак"/>
    <w:basedOn w:val="a0"/>
    <w:link w:val="32"/>
    <w:uiPriority w:val="99"/>
    <w:locked/>
    <w:rsid w:val="00473CDE"/>
    <w:rPr>
      <w:rFonts w:cs="Times New Roman"/>
      <w:b/>
      <w:sz w:val="24"/>
    </w:rPr>
  </w:style>
  <w:style w:type="paragraph" w:styleId="ab">
    <w:name w:val="Normal (Web)"/>
    <w:basedOn w:val="a"/>
    <w:uiPriority w:val="99"/>
    <w:rsid w:val="00F75B8B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  <w:style w:type="paragraph" w:customStyle="1" w:styleId="ConsPlusNormal">
    <w:name w:val="ConsPlusNormal"/>
    <w:uiPriority w:val="99"/>
    <w:rsid w:val="002177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c">
    <w:name w:val="Balloon Text"/>
    <w:basedOn w:val="a"/>
    <w:link w:val="ad"/>
    <w:uiPriority w:val="99"/>
    <w:semiHidden/>
    <w:rsid w:val="00DB5CF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Pr>
      <w:rFonts w:cs="Times New Roman"/>
      <w:sz w:val="2"/>
    </w:rPr>
  </w:style>
  <w:style w:type="paragraph" w:styleId="ae">
    <w:name w:val="footer"/>
    <w:basedOn w:val="a"/>
    <w:link w:val="af"/>
    <w:uiPriority w:val="99"/>
    <w:rsid w:val="0096721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Pr>
      <w:rFonts w:cs="Times New Roman"/>
      <w:sz w:val="20"/>
      <w:szCs w:val="20"/>
    </w:rPr>
  </w:style>
  <w:style w:type="character" w:styleId="af0">
    <w:name w:val="page number"/>
    <w:basedOn w:val="a0"/>
    <w:uiPriority w:val="99"/>
    <w:rsid w:val="00967210"/>
    <w:rPr>
      <w:rFonts w:cs="Times New Roman"/>
    </w:rPr>
  </w:style>
  <w:style w:type="paragraph" w:customStyle="1" w:styleId="11">
    <w:name w:val="Основной текст1"/>
    <w:uiPriority w:val="99"/>
    <w:rsid w:val="00A21465"/>
    <w:pPr>
      <w:spacing w:after="0" w:line="240" w:lineRule="auto"/>
      <w:jc w:val="right"/>
    </w:pPr>
    <w:rPr>
      <w:color w:val="000000"/>
      <w:sz w:val="28"/>
      <w:szCs w:val="20"/>
    </w:rPr>
  </w:style>
  <w:style w:type="paragraph" w:customStyle="1" w:styleId="af1">
    <w:name w:val="Знак Знак Знак Знак Знак Знак Знак Знак Знак Знак Знак Знак"/>
    <w:basedOn w:val="a"/>
    <w:uiPriority w:val="99"/>
    <w:rsid w:val="007C1A3B"/>
    <w:rPr>
      <w:rFonts w:ascii="Verdana" w:hAnsi="Verdana" w:cs="Verdana"/>
      <w:lang w:val="en-US" w:eastAsia="en-US"/>
    </w:rPr>
  </w:style>
  <w:style w:type="character" w:styleId="af2">
    <w:name w:val="Hyperlink"/>
    <w:basedOn w:val="a0"/>
    <w:uiPriority w:val="99"/>
    <w:rsid w:val="00B30102"/>
    <w:rPr>
      <w:rFonts w:cs="Times New Roman"/>
      <w:color w:val="0000FF"/>
      <w:u w:val="single"/>
    </w:rPr>
  </w:style>
  <w:style w:type="paragraph" w:customStyle="1" w:styleId="af3">
    <w:name w:val="СтильИС"/>
    <w:basedOn w:val="a"/>
    <w:link w:val="af4"/>
    <w:uiPriority w:val="99"/>
    <w:rsid w:val="006C3FBA"/>
    <w:pPr>
      <w:ind w:right="21"/>
      <w:jc w:val="center"/>
    </w:pPr>
    <w:rPr>
      <w:sz w:val="22"/>
    </w:rPr>
  </w:style>
  <w:style w:type="character" w:customStyle="1" w:styleId="af4">
    <w:name w:val="СтильИС Знак"/>
    <w:link w:val="af3"/>
    <w:uiPriority w:val="99"/>
    <w:locked/>
    <w:rsid w:val="006C3FBA"/>
    <w:rPr>
      <w:sz w:val="22"/>
    </w:rPr>
  </w:style>
  <w:style w:type="paragraph" w:customStyle="1" w:styleId="western">
    <w:name w:val="western"/>
    <w:basedOn w:val="a"/>
    <w:uiPriority w:val="99"/>
    <w:rsid w:val="00F72CE4"/>
    <w:pPr>
      <w:spacing w:before="100" w:beforeAutospacing="1" w:after="119" w:line="276" w:lineRule="auto"/>
    </w:pPr>
    <w:rPr>
      <w:rFonts w:ascii="Calibri" w:hAnsi="Calibri" w:cs="Calibri"/>
      <w:color w:val="000000"/>
      <w:sz w:val="22"/>
      <w:szCs w:val="22"/>
    </w:rPr>
  </w:style>
  <w:style w:type="table" w:styleId="af5">
    <w:name w:val="Table Grid"/>
    <w:basedOn w:val="a1"/>
    <w:uiPriority w:val="99"/>
    <w:rsid w:val="00C21FB1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List Paragraph"/>
    <w:basedOn w:val="a"/>
    <w:link w:val="af7"/>
    <w:uiPriority w:val="99"/>
    <w:qFormat/>
    <w:rsid w:val="009C594E"/>
    <w:pPr>
      <w:ind w:left="720"/>
      <w:contextualSpacing/>
    </w:pPr>
  </w:style>
  <w:style w:type="character" w:customStyle="1" w:styleId="rpc41">
    <w:name w:val="_rpc_41"/>
    <w:uiPriority w:val="99"/>
    <w:rsid w:val="009748DA"/>
  </w:style>
  <w:style w:type="character" w:customStyle="1" w:styleId="af8">
    <w:name w:val="таймс нью роман курсив"/>
    <w:basedOn w:val="a0"/>
    <w:uiPriority w:val="99"/>
    <w:rsid w:val="005709B0"/>
    <w:rPr>
      <w:rFonts w:ascii="Times New Roman" w:hAnsi="Times New Roman" w:cs="Times New Roman"/>
      <w:i/>
      <w:sz w:val="24"/>
    </w:rPr>
  </w:style>
  <w:style w:type="character" w:customStyle="1" w:styleId="af7">
    <w:name w:val="Абзац списка Знак"/>
    <w:link w:val="af6"/>
    <w:uiPriority w:val="99"/>
    <w:locked/>
    <w:rsid w:val="00AC0E95"/>
  </w:style>
  <w:style w:type="paragraph" w:customStyle="1" w:styleId="TextBasTxt">
    <w:name w:val="TextBasTxt"/>
    <w:basedOn w:val="a"/>
    <w:uiPriority w:val="99"/>
    <w:rsid w:val="00067E79"/>
    <w:pPr>
      <w:autoSpaceDE w:val="0"/>
      <w:autoSpaceDN w:val="0"/>
      <w:adjustRightInd w:val="0"/>
      <w:ind w:firstLine="567"/>
      <w:jc w:val="both"/>
    </w:pPr>
    <w:rPr>
      <w:sz w:val="24"/>
      <w:szCs w:val="24"/>
    </w:rPr>
  </w:style>
  <w:style w:type="paragraph" w:customStyle="1" w:styleId="12">
    <w:name w:val="Обычный1"/>
    <w:uiPriority w:val="99"/>
    <w:rsid w:val="0030078C"/>
    <w:pPr>
      <w:snapToGrid w:val="0"/>
      <w:spacing w:after="0" w:line="240" w:lineRule="auto"/>
    </w:pPr>
    <w:rPr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635F12"/>
    <w:rPr>
      <w:rFonts w:cs="Times New Roman"/>
    </w:rPr>
  </w:style>
  <w:style w:type="paragraph" w:styleId="34">
    <w:name w:val="Body Text Indent 3"/>
    <w:basedOn w:val="a"/>
    <w:link w:val="35"/>
    <w:uiPriority w:val="99"/>
    <w:rsid w:val="00635F12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locked/>
    <w:rsid w:val="00635F12"/>
    <w:rPr>
      <w:rFonts w:cs="Times New Roman"/>
      <w:sz w:val="16"/>
      <w:szCs w:val="16"/>
    </w:rPr>
  </w:style>
  <w:style w:type="character" w:customStyle="1" w:styleId="26">
    <w:name w:val="Основной текст (2)_"/>
    <w:basedOn w:val="a0"/>
    <w:link w:val="27"/>
    <w:locked/>
    <w:rsid w:val="003200E1"/>
    <w:rPr>
      <w:rFonts w:cs="Times New Roman"/>
      <w:shd w:val="clear" w:color="auto" w:fill="FFFFFF"/>
    </w:rPr>
  </w:style>
  <w:style w:type="character" w:customStyle="1" w:styleId="28">
    <w:name w:val="Основной текст (2) + Полужирный"/>
    <w:basedOn w:val="26"/>
    <w:rsid w:val="003200E1"/>
    <w:rPr>
      <w:rFonts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7">
    <w:name w:val="Основной текст (2)"/>
    <w:basedOn w:val="a"/>
    <w:link w:val="26"/>
    <w:rsid w:val="003200E1"/>
    <w:pPr>
      <w:widowControl w:val="0"/>
      <w:shd w:val="clear" w:color="auto" w:fill="FFFFFF"/>
      <w:spacing w:after="4380" w:line="274" w:lineRule="exact"/>
    </w:pPr>
  </w:style>
  <w:style w:type="character" w:customStyle="1" w:styleId="6">
    <w:name w:val="Основной текст (6)_"/>
    <w:basedOn w:val="a0"/>
    <w:uiPriority w:val="99"/>
    <w:rsid w:val="006905A0"/>
    <w:rPr>
      <w:rFonts w:ascii="Times New Roman" w:hAnsi="Times New Roman" w:cs="Times New Roman"/>
      <w:sz w:val="28"/>
      <w:szCs w:val="28"/>
      <w:u w:val="none"/>
    </w:rPr>
  </w:style>
  <w:style w:type="character" w:customStyle="1" w:styleId="af9">
    <w:name w:val="Колонтитул_"/>
    <w:basedOn w:val="a0"/>
    <w:link w:val="afa"/>
    <w:uiPriority w:val="99"/>
    <w:locked/>
    <w:rsid w:val="006905A0"/>
    <w:rPr>
      <w:rFonts w:cs="Times New Roman"/>
      <w:b/>
      <w:bCs/>
      <w:sz w:val="22"/>
      <w:szCs w:val="22"/>
      <w:shd w:val="clear" w:color="auto" w:fill="FFFFFF"/>
    </w:rPr>
  </w:style>
  <w:style w:type="character" w:customStyle="1" w:styleId="60">
    <w:name w:val="Основной текст (6)"/>
    <w:basedOn w:val="6"/>
    <w:uiPriority w:val="99"/>
    <w:rsid w:val="006905A0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single"/>
      <w:lang w:val="en-US" w:eastAsia="en-US"/>
    </w:rPr>
  </w:style>
  <w:style w:type="paragraph" w:customStyle="1" w:styleId="afa">
    <w:name w:val="Колонтитул"/>
    <w:basedOn w:val="a"/>
    <w:link w:val="af9"/>
    <w:uiPriority w:val="99"/>
    <w:rsid w:val="006905A0"/>
    <w:pPr>
      <w:widowControl w:val="0"/>
      <w:shd w:val="clear" w:color="auto" w:fill="FFFFFF"/>
      <w:spacing w:line="274" w:lineRule="exact"/>
      <w:jc w:val="center"/>
    </w:pPr>
    <w:rPr>
      <w:b/>
      <w:bCs/>
      <w:sz w:val="22"/>
      <w:szCs w:val="22"/>
    </w:rPr>
  </w:style>
  <w:style w:type="character" w:customStyle="1" w:styleId="4">
    <w:name w:val="Основной текст (4)_"/>
    <w:basedOn w:val="a0"/>
    <w:link w:val="40"/>
    <w:uiPriority w:val="99"/>
    <w:locked/>
    <w:rsid w:val="006905A0"/>
    <w:rPr>
      <w:rFonts w:cs="Times New Roman"/>
      <w:b/>
      <w:bCs/>
      <w:shd w:val="clear" w:color="auto" w:fill="FFFFFF"/>
    </w:rPr>
  </w:style>
  <w:style w:type="character" w:customStyle="1" w:styleId="120">
    <w:name w:val="Основной текст (12)_"/>
    <w:basedOn w:val="a0"/>
    <w:link w:val="121"/>
    <w:uiPriority w:val="99"/>
    <w:locked/>
    <w:rsid w:val="006905A0"/>
    <w:rPr>
      <w:rFonts w:cs="Times New Roman"/>
      <w:sz w:val="22"/>
      <w:szCs w:val="22"/>
      <w:shd w:val="clear" w:color="auto" w:fill="FFFFFF"/>
    </w:rPr>
  </w:style>
  <w:style w:type="character" w:customStyle="1" w:styleId="29">
    <w:name w:val="Колонтитул (2)_"/>
    <w:basedOn w:val="a0"/>
    <w:link w:val="2a"/>
    <w:uiPriority w:val="99"/>
    <w:locked/>
    <w:rsid w:val="006905A0"/>
    <w:rPr>
      <w:rFonts w:cs="Times New Roman"/>
      <w:sz w:val="22"/>
      <w:szCs w:val="22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6905A0"/>
    <w:pPr>
      <w:widowControl w:val="0"/>
      <w:shd w:val="clear" w:color="auto" w:fill="FFFFFF"/>
      <w:spacing w:line="230" w:lineRule="exact"/>
      <w:ind w:hanging="1600"/>
      <w:jc w:val="right"/>
    </w:pPr>
    <w:rPr>
      <w:b/>
      <w:bCs/>
    </w:rPr>
  </w:style>
  <w:style w:type="paragraph" w:customStyle="1" w:styleId="121">
    <w:name w:val="Основной текст (12)"/>
    <w:basedOn w:val="a"/>
    <w:link w:val="120"/>
    <w:uiPriority w:val="99"/>
    <w:rsid w:val="006905A0"/>
    <w:pPr>
      <w:widowControl w:val="0"/>
      <w:shd w:val="clear" w:color="auto" w:fill="FFFFFF"/>
      <w:spacing w:before="300" w:after="300" w:line="240" w:lineRule="atLeast"/>
      <w:jc w:val="both"/>
    </w:pPr>
    <w:rPr>
      <w:sz w:val="22"/>
      <w:szCs w:val="22"/>
    </w:rPr>
  </w:style>
  <w:style w:type="paragraph" w:customStyle="1" w:styleId="2a">
    <w:name w:val="Колонтитул (2)"/>
    <w:basedOn w:val="a"/>
    <w:link w:val="29"/>
    <w:uiPriority w:val="99"/>
    <w:rsid w:val="006905A0"/>
    <w:pPr>
      <w:widowControl w:val="0"/>
      <w:shd w:val="clear" w:color="auto" w:fill="FFFFFF"/>
      <w:spacing w:line="240" w:lineRule="atLeast"/>
    </w:pPr>
    <w:rPr>
      <w:sz w:val="22"/>
      <w:szCs w:val="22"/>
    </w:rPr>
  </w:style>
  <w:style w:type="paragraph" w:customStyle="1" w:styleId="13">
    <w:name w:val="1"/>
    <w:basedOn w:val="a"/>
    <w:rsid w:val="00FF73B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36">
    <w:name w:val="Основной текст (3)_"/>
    <w:link w:val="37"/>
    <w:locked/>
    <w:rsid w:val="00470083"/>
    <w:rPr>
      <w:b/>
      <w:shd w:val="clear" w:color="auto" w:fill="FFFFFF"/>
    </w:rPr>
  </w:style>
  <w:style w:type="paragraph" w:customStyle="1" w:styleId="37">
    <w:name w:val="Основной текст (3)"/>
    <w:basedOn w:val="a"/>
    <w:link w:val="36"/>
    <w:rsid w:val="00470083"/>
    <w:pPr>
      <w:widowControl w:val="0"/>
      <w:shd w:val="clear" w:color="auto" w:fill="FFFFFF"/>
      <w:spacing w:before="4380" w:line="274" w:lineRule="exact"/>
      <w:jc w:val="center"/>
    </w:pPr>
    <w:rPr>
      <w:b/>
      <w:bCs/>
      <w:sz w:val="22"/>
      <w:szCs w:val="22"/>
    </w:rPr>
  </w:style>
  <w:style w:type="paragraph" w:styleId="afb">
    <w:name w:val="header"/>
    <w:basedOn w:val="a"/>
    <w:link w:val="afc"/>
    <w:uiPriority w:val="99"/>
    <w:unhideWhenUsed/>
    <w:rsid w:val="00AE0D59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locked/>
    <w:rsid w:val="00AE0D59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0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0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0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1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0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0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0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0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0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/" TargetMode="External"/><Relationship Id="rId13" Type="http://schemas.openxmlformats.org/officeDocument/2006/relationships/hyperlink" Target="http://www.roseltorg.ru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roseltorg.ru/" TargetMode="External"/><Relationship Id="rId12" Type="http://schemas.openxmlformats.org/officeDocument/2006/relationships/hyperlink" Target="http://www.roseltorg.ru/" TargetMode="External"/><Relationship Id="rId17" Type="http://schemas.openxmlformats.org/officeDocument/2006/relationships/hyperlink" Target="consultantplus://offline/ref=1DFB8ED07152A4CDD4CFB2ED0E6272EA0EC386CEF24351BCCE2CFDE412246DE434A27AM3b1I" TargetMode="External"/><Relationship Id="rId2" Type="http://schemas.openxmlformats.org/officeDocument/2006/relationships/styles" Target="styles.xml"/><Relationship Id="rId16" Type="http://schemas.openxmlformats.org/officeDocument/2006/relationships/hyperlink" Target="http://torgi.gov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oseltorg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roseltorg.ru/" TargetMode="External"/><Relationship Id="rId10" Type="http://schemas.openxmlformats.org/officeDocument/2006/relationships/hyperlink" Target="http://www.roseltorg.ru/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roseltorg.ru/" TargetMode="External"/><Relationship Id="rId14" Type="http://schemas.openxmlformats.org/officeDocument/2006/relationships/hyperlink" Target="http://www.rosel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5645</Words>
  <Characters>32181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ИНФОРМАЦИОННЫЙ БЮЛЛЕТЕНЬ № 384</vt:lpstr>
    </vt:vector>
  </TitlesOfParts>
  <Company>*</Company>
  <LinksUpToDate>false</LinksUpToDate>
  <CharactersWithSpaces>37751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ИНФОРМАЦИОННЫЙ БЮЛЛЕТЕНЬ № 384</dc:title>
  <dc:subject/>
  <dc:creator>*</dc:creator>
  <cp:keywords/>
  <dc:description/>
  <cp:lastModifiedBy>Учетная запись Майкрософт</cp:lastModifiedBy>
  <cp:revision>2</cp:revision>
  <cp:lastPrinted>2019-10-10T04:32:00Z</cp:lastPrinted>
  <dcterms:created xsi:type="dcterms:W3CDTF">2026-07-30T11:01:00Z</dcterms:created>
  <dcterms:modified xsi:type="dcterms:W3CDTF">2026-07-30T11:01:00Z</dcterms:modified>
</cp:coreProperties>
</file>