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186DA3" w:rsidRDefault="00186DA3" w:rsidP="008C20BF">
                      <w:pPr>
                        <w:jc w:val="center"/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48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98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>
        <w:rPr>
          <w:sz w:val="28"/>
          <w:szCs w:val="28"/>
          <w:lang w:val="ba-RU"/>
        </w:rPr>
        <w:t xml:space="preserve">    </w:t>
      </w:r>
    </w:p>
    <w:p w:rsidR="008C20BF" w:rsidRDefault="007B0874" w:rsidP="008C20BF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</w:t>
      </w:r>
      <w:r w:rsidR="00D47C4F">
        <w:rPr>
          <w:sz w:val="28"/>
          <w:szCs w:val="28"/>
          <w:lang w:val="ba-RU"/>
        </w:rPr>
        <w:t>“</w:t>
      </w:r>
      <w:r w:rsidR="00B01742">
        <w:rPr>
          <w:sz w:val="28"/>
          <w:szCs w:val="28"/>
          <w:lang w:val="ba-RU"/>
        </w:rPr>
        <w:t>09</w:t>
      </w:r>
      <w:r w:rsidR="00252E04">
        <w:rPr>
          <w:sz w:val="28"/>
          <w:szCs w:val="28"/>
          <w:lang w:val="ba-RU"/>
        </w:rPr>
        <w:t xml:space="preserve">” </w:t>
      </w:r>
      <w:r w:rsidR="006175A4">
        <w:rPr>
          <w:sz w:val="28"/>
          <w:szCs w:val="28"/>
          <w:lang w:val="ba-RU"/>
        </w:rPr>
        <w:t>июнь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>6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8075AC">
        <w:rPr>
          <w:sz w:val="28"/>
          <w:szCs w:val="28"/>
          <w:lang w:val="ba-RU"/>
        </w:rPr>
        <w:t xml:space="preserve">      </w:t>
      </w:r>
      <w:r>
        <w:rPr>
          <w:sz w:val="28"/>
          <w:szCs w:val="28"/>
          <w:lang w:val="ba-RU"/>
        </w:rPr>
        <w:t xml:space="preserve">  </w:t>
      </w:r>
      <w:r w:rsidR="00927E67">
        <w:rPr>
          <w:sz w:val="28"/>
          <w:szCs w:val="28"/>
          <w:lang w:val="ba-RU"/>
        </w:rPr>
        <w:t xml:space="preserve">  № </w:t>
      </w:r>
      <w:r w:rsidR="008075AC">
        <w:rPr>
          <w:sz w:val="28"/>
          <w:szCs w:val="28"/>
          <w:lang w:val="ba-RU"/>
        </w:rPr>
        <w:t>____</w:t>
      </w:r>
      <w:r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ab/>
        <w:t xml:space="preserve">  </w:t>
      </w:r>
      <w:r w:rsidR="00DD5DE8">
        <w:rPr>
          <w:sz w:val="28"/>
          <w:szCs w:val="28"/>
          <w:lang w:val="ba-RU"/>
        </w:rPr>
        <w:t xml:space="preserve">    </w:t>
      </w:r>
      <w:r w:rsidR="008C20BF">
        <w:rPr>
          <w:sz w:val="28"/>
          <w:szCs w:val="28"/>
          <w:lang w:val="ba-RU"/>
        </w:rPr>
        <w:t xml:space="preserve">   </w:t>
      </w:r>
      <w:r>
        <w:rPr>
          <w:sz w:val="28"/>
          <w:szCs w:val="28"/>
          <w:lang w:val="ba-RU"/>
        </w:rPr>
        <w:t xml:space="preserve">  </w:t>
      </w:r>
      <w:r w:rsidR="008C20BF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 xml:space="preserve">   </w:t>
      </w:r>
      <w:r w:rsidR="008075AC"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 xml:space="preserve">   </w:t>
      </w:r>
      <w:r w:rsidR="00D47C4F">
        <w:rPr>
          <w:sz w:val="28"/>
          <w:szCs w:val="28"/>
          <w:lang w:val="ba-RU"/>
        </w:rPr>
        <w:t>“</w:t>
      </w:r>
      <w:r w:rsidR="00B01742">
        <w:rPr>
          <w:sz w:val="28"/>
          <w:szCs w:val="28"/>
          <w:lang w:val="ba-RU"/>
        </w:rPr>
        <w:t>09</w:t>
      </w:r>
      <w:r w:rsidR="00252E04">
        <w:rPr>
          <w:sz w:val="28"/>
          <w:szCs w:val="28"/>
          <w:lang w:val="ba-RU"/>
        </w:rPr>
        <w:t>”</w:t>
      </w:r>
      <w:r w:rsidR="006175A4">
        <w:rPr>
          <w:sz w:val="28"/>
          <w:szCs w:val="28"/>
          <w:lang w:val="ba-RU"/>
        </w:rPr>
        <w:t xml:space="preserve"> июня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 xml:space="preserve">6 </w:t>
      </w:r>
      <w:r w:rsidR="008C20BF">
        <w:rPr>
          <w:sz w:val="28"/>
          <w:szCs w:val="28"/>
          <w:lang w:val="ba-RU"/>
        </w:rPr>
        <w:t>г.</w:t>
      </w:r>
    </w:p>
    <w:p w:rsidR="00252E04" w:rsidRDefault="007B0874" w:rsidP="008C20BF">
      <w:pPr>
        <w:rPr>
          <w:bCs/>
          <w:szCs w:val="28"/>
          <w:lang w:val="ba-RU"/>
        </w:rPr>
      </w:pPr>
      <w:r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szCs w:val="28"/>
          <w:lang w:val="ba-RU"/>
        </w:rPr>
        <w:t>Туб</w:t>
      </w:r>
      <w:r w:rsidR="00581CC0" w:rsidRPr="007B0874">
        <w:rPr>
          <w:bCs/>
          <w:szCs w:val="28"/>
          <w:lang w:val="ba-RU"/>
        </w:rPr>
        <w:t xml:space="preserve">әнге Ҡыйғы ауылы              </w:t>
      </w:r>
      <w:r w:rsidR="00581CC0" w:rsidRPr="007B0874">
        <w:rPr>
          <w:bCs/>
          <w:szCs w:val="28"/>
          <w:lang w:val="ba-RU"/>
        </w:rPr>
        <w:tab/>
      </w:r>
      <w:r w:rsidR="008C20BF" w:rsidRPr="007B0874">
        <w:rPr>
          <w:bCs/>
          <w:szCs w:val="28"/>
          <w:lang w:val="ba-RU"/>
        </w:rPr>
        <w:t xml:space="preserve">         </w:t>
      </w:r>
      <w:r w:rsidR="008C20BF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</w:t>
      </w:r>
      <w:r w:rsidR="00581CC0" w:rsidRPr="007B0874">
        <w:rPr>
          <w:bCs/>
          <w:szCs w:val="28"/>
          <w:lang w:val="ba-RU"/>
        </w:rPr>
        <w:t xml:space="preserve"> </w:t>
      </w:r>
      <w:r w:rsidR="00581CC0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   </w:t>
      </w:r>
      <w:r w:rsidR="00581CC0" w:rsidRPr="007B0874">
        <w:rPr>
          <w:bCs/>
          <w:szCs w:val="28"/>
          <w:lang w:val="ba-RU"/>
        </w:rPr>
        <w:t xml:space="preserve">     </w:t>
      </w:r>
      <w:r w:rsidR="008C20BF" w:rsidRPr="007B0874">
        <w:rPr>
          <w:bCs/>
          <w:szCs w:val="28"/>
          <w:lang w:val="ba-RU"/>
        </w:rPr>
        <w:t xml:space="preserve">с. Нижние Киги </w:t>
      </w:r>
    </w:p>
    <w:p w:rsidR="00D30F57" w:rsidRPr="008E235A" w:rsidRDefault="00D30F57" w:rsidP="008C20BF">
      <w:pPr>
        <w:rPr>
          <w:bCs/>
          <w:sz w:val="22"/>
          <w:szCs w:val="28"/>
          <w:lang w:val="ba-RU"/>
        </w:rPr>
      </w:pPr>
    </w:p>
    <w:p w:rsidR="00B01742" w:rsidRPr="00B01742" w:rsidRDefault="00B01742" w:rsidP="00B01742">
      <w:pPr>
        <w:spacing w:after="100" w:afterAutospacing="1"/>
        <w:jc w:val="center"/>
        <w:rPr>
          <w:b/>
          <w:bCs/>
          <w:sz w:val="28"/>
          <w:szCs w:val="28"/>
        </w:rPr>
      </w:pPr>
      <w:r w:rsidRPr="00B01742">
        <w:rPr>
          <w:b/>
          <w:bCs/>
          <w:sz w:val="28"/>
          <w:szCs w:val="28"/>
        </w:rPr>
        <w:t xml:space="preserve">Об утверждении Плана мероприятий по защите прав потребителей на территории сельского поселения </w:t>
      </w:r>
      <w:r>
        <w:rPr>
          <w:b/>
          <w:bCs/>
          <w:sz w:val="28"/>
          <w:szCs w:val="28"/>
        </w:rPr>
        <w:t>Нижнекигинский</w:t>
      </w:r>
      <w:r w:rsidRPr="00B01742">
        <w:rPr>
          <w:b/>
          <w:bCs/>
          <w:sz w:val="28"/>
          <w:szCs w:val="28"/>
        </w:rPr>
        <w:t xml:space="preserve"> сельсовет муниципального района Кигинский район Республики Башкортостан на 2026-2031 годы</w:t>
      </w:r>
    </w:p>
    <w:p w:rsidR="00B01742" w:rsidRPr="00B01742" w:rsidRDefault="00B01742" w:rsidP="00B01742">
      <w:pPr>
        <w:spacing w:after="100" w:afterAutospacing="1"/>
        <w:rPr>
          <w:bCs/>
          <w:sz w:val="28"/>
          <w:szCs w:val="28"/>
        </w:rPr>
      </w:pPr>
      <w:r w:rsidRPr="00B01742">
        <w:rPr>
          <w:bCs/>
          <w:sz w:val="28"/>
          <w:szCs w:val="28"/>
        </w:rPr>
        <w:t xml:space="preserve">Во исполнение статей 14.1, 15.1 и 16.1 Федерального закона от 6 октября 2003 года № 131-ФЗ «Об общих принципах организации местного самоуправления в Российской Федерации» и статьи 44 Закона РФ от 07.02.1992 N 2300-1 (ред. от 28.12.2025, с изм. от 17.02.2026) "О защите прав потребителей" (с изм. и доп., вступ. в силу с 01.04.2026), постановления Правительства Республики Башкортостан от 7 декабря 2023 года № 698, Администрация сельского поселения </w:t>
      </w:r>
      <w:r>
        <w:rPr>
          <w:bCs/>
          <w:sz w:val="28"/>
          <w:szCs w:val="28"/>
        </w:rPr>
        <w:t>Нижнекигинский</w:t>
      </w:r>
      <w:r w:rsidRPr="00B01742">
        <w:rPr>
          <w:bCs/>
          <w:sz w:val="28"/>
          <w:szCs w:val="28"/>
        </w:rPr>
        <w:t xml:space="preserve"> сельсовет муниципального района Кигинский район Республики Башкортостан</w:t>
      </w:r>
    </w:p>
    <w:p w:rsidR="00B01742" w:rsidRPr="00B01742" w:rsidRDefault="00B01742" w:rsidP="00B01742">
      <w:pPr>
        <w:spacing w:after="100" w:afterAutospacing="1"/>
        <w:rPr>
          <w:bCs/>
          <w:sz w:val="28"/>
          <w:szCs w:val="28"/>
        </w:rPr>
      </w:pPr>
      <w:r w:rsidRPr="00B01742">
        <w:rPr>
          <w:bCs/>
          <w:sz w:val="28"/>
          <w:szCs w:val="28"/>
        </w:rPr>
        <w:t>ПОСТАНОВЛЯЕТ:</w:t>
      </w:r>
    </w:p>
    <w:p w:rsidR="00B01742" w:rsidRPr="00B01742" w:rsidRDefault="00B01742" w:rsidP="00B01742">
      <w:pPr>
        <w:spacing w:after="100" w:afterAutospacing="1"/>
        <w:rPr>
          <w:bCs/>
          <w:sz w:val="28"/>
          <w:szCs w:val="28"/>
        </w:rPr>
      </w:pPr>
      <w:r w:rsidRPr="00B01742">
        <w:rPr>
          <w:bCs/>
          <w:sz w:val="28"/>
          <w:szCs w:val="28"/>
        </w:rPr>
        <w:t xml:space="preserve">1. Утвердить прилагаемый План мероприятий по защите прав потребителей на территории сельского поселения </w:t>
      </w:r>
      <w:r>
        <w:rPr>
          <w:bCs/>
          <w:sz w:val="28"/>
          <w:szCs w:val="28"/>
        </w:rPr>
        <w:t>Нижнекигинский</w:t>
      </w:r>
      <w:r w:rsidRPr="00B01742">
        <w:rPr>
          <w:bCs/>
          <w:sz w:val="28"/>
          <w:szCs w:val="28"/>
        </w:rPr>
        <w:t xml:space="preserve"> сельсовет муниципального района Кигинский район Республики Башкортостан.</w:t>
      </w:r>
    </w:p>
    <w:p w:rsidR="00B01742" w:rsidRPr="00B01742" w:rsidRDefault="00B01742" w:rsidP="00B01742">
      <w:pPr>
        <w:spacing w:after="100" w:afterAutospacing="1"/>
        <w:rPr>
          <w:bCs/>
          <w:sz w:val="28"/>
          <w:szCs w:val="28"/>
        </w:rPr>
      </w:pPr>
      <w:r w:rsidRPr="00B01742">
        <w:rPr>
          <w:bCs/>
          <w:sz w:val="28"/>
          <w:szCs w:val="28"/>
        </w:rPr>
        <w:t xml:space="preserve">2. Разместить настоящее постановление в сети общего доступа «Интернет» на официальном сайте Администрации сельского поселения </w:t>
      </w:r>
      <w:r>
        <w:rPr>
          <w:bCs/>
          <w:sz w:val="28"/>
          <w:szCs w:val="28"/>
        </w:rPr>
        <w:t>Нижнекигинский</w:t>
      </w:r>
      <w:r w:rsidRPr="00B01742">
        <w:rPr>
          <w:bCs/>
          <w:sz w:val="28"/>
          <w:szCs w:val="28"/>
        </w:rPr>
        <w:t xml:space="preserve"> сельсовет муниципального района Кигинский район Республики Башкортостан: https://nkigi.ru/</w:t>
      </w:r>
      <w:r>
        <w:rPr>
          <w:bCs/>
          <w:sz w:val="28"/>
          <w:szCs w:val="28"/>
        </w:rPr>
        <w:t>.</w:t>
      </w:r>
    </w:p>
    <w:p w:rsidR="00B01742" w:rsidRPr="00B01742" w:rsidRDefault="00B01742" w:rsidP="00B01742">
      <w:pPr>
        <w:spacing w:after="100" w:afterAutospacing="1"/>
        <w:rPr>
          <w:bCs/>
          <w:sz w:val="28"/>
          <w:szCs w:val="28"/>
        </w:rPr>
      </w:pPr>
      <w:r w:rsidRPr="00B01742">
        <w:rPr>
          <w:bCs/>
          <w:sz w:val="28"/>
          <w:szCs w:val="28"/>
        </w:rPr>
        <w:t>3. Контроль за исполнение данного постановления оставляю за собой</w:t>
      </w:r>
    </w:p>
    <w:p w:rsidR="00B01742" w:rsidRPr="00B01742" w:rsidRDefault="00B01742" w:rsidP="00B01742">
      <w:pPr>
        <w:spacing w:after="100" w:afterAutospacing="1"/>
        <w:rPr>
          <w:bCs/>
          <w:sz w:val="28"/>
          <w:szCs w:val="28"/>
        </w:rPr>
      </w:pPr>
    </w:p>
    <w:p w:rsidR="00B01742" w:rsidRPr="00B01742" w:rsidRDefault="00B01742" w:rsidP="00B01742">
      <w:pPr>
        <w:spacing w:after="100" w:afterAutospacing="1"/>
        <w:rPr>
          <w:bCs/>
          <w:sz w:val="28"/>
          <w:szCs w:val="28"/>
        </w:rPr>
      </w:pPr>
      <w:r w:rsidRPr="00B01742">
        <w:rPr>
          <w:bCs/>
          <w:sz w:val="28"/>
          <w:szCs w:val="28"/>
        </w:rPr>
        <w:t xml:space="preserve">Глава сельского поселения                                                                </w:t>
      </w:r>
      <w:r>
        <w:rPr>
          <w:bCs/>
          <w:sz w:val="28"/>
          <w:szCs w:val="28"/>
        </w:rPr>
        <w:t>Г.Р. Богданова</w:t>
      </w:r>
    </w:p>
    <w:p w:rsidR="00B01742" w:rsidRPr="00B01742" w:rsidRDefault="00B01742" w:rsidP="00B01742">
      <w:pPr>
        <w:spacing w:after="100" w:afterAutospacing="1"/>
        <w:rPr>
          <w:bCs/>
        </w:rPr>
      </w:pPr>
    </w:p>
    <w:p w:rsidR="00B01742" w:rsidRPr="00B01742" w:rsidRDefault="00B01742" w:rsidP="00B01742">
      <w:pPr>
        <w:spacing w:after="100" w:afterAutospacing="1"/>
        <w:rPr>
          <w:bCs/>
        </w:rPr>
      </w:pPr>
      <w:r w:rsidRPr="00B01742">
        <w:rPr>
          <w:bCs/>
        </w:rPr>
        <w:t> </w:t>
      </w:r>
    </w:p>
    <w:p w:rsidR="00B01742" w:rsidRPr="00B01742" w:rsidRDefault="00B01742" w:rsidP="00B01742">
      <w:pPr>
        <w:spacing w:after="100" w:afterAutospacing="1"/>
        <w:rPr>
          <w:bCs/>
        </w:rPr>
      </w:pPr>
    </w:p>
    <w:p w:rsidR="00B01742" w:rsidRDefault="00B01742" w:rsidP="00B01742">
      <w:pPr>
        <w:spacing w:after="100" w:afterAutospacing="1"/>
        <w:rPr>
          <w:bCs/>
        </w:rPr>
      </w:pPr>
    </w:p>
    <w:p w:rsidR="00B01742" w:rsidRPr="00B01742" w:rsidRDefault="00B01742" w:rsidP="00B01742">
      <w:pPr>
        <w:spacing w:after="100" w:afterAutospacing="1"/>
        <w:rPr>
          <w:bCs/>
        </w:rPr>
      </w:pPr>
      <w:bookmarkStart w:id="0" w:name="_GoBack"/>
      <w:bookmarkEnd w:id="0"/>
    </w:p>
    <w:p w:rsidR="00B01742" w:rsidRPr="00B01742" w:rsidRDefault="00B01742" w:rsidP="00B01742">
      <w:pPr>
        <w:spacing w:line="283" w:lineRule="exact"/>
        <w:ind w:left="240"/>
        <w:jc w:val="center"/>
      </w:pPr>
      <w:r w:rsidRPr="00B01742">
        <w:rPr>
          <w:color w:val="000000"/>
          <w:lang w:bidi="ru-RU"/>
        </w:rPr>
        <w:lastRenderedPageBreak/>
        <w:t>ПЛАН</w:t>
      </w:r>
    </w:p>
    <w:p w:rsidR="00B01742" w:rsidRPr="00B01742" w:rsidRDefault="00B01742" w:rsidP="00B01742">
      <w:pPr>
        <w:spacing w:line="283" w:lineRule="exact"/>
        <w:ind w:left="240"/>
        <w:jc w:val="center"/>
      </w:pPr>
      <w:r w:rsidRPr="00B01742">
        <w:rPr>
          <w:color w:val="000000"/>
          <w:lang w:bidi="ru-RU"/>
        </w:rPr>
        <w:t>мероприятий по защите прав потребителей</w:t>
      </w:r>
      <w:r w:rsidRPr="00B01742">
        <w:rPr>
          <w:color w:val="000000"/>
          <w:lang w:bidi="ru-RU"/>
        </w:rPr>
        <w:br/>
        <w:t xml:space="preserve">на территории сельского поселения </w:t>
      </w:r>
      <w:r>
        <w:rPr>
          <w:color w:val="000000"/>
          <w:lang w:bidi="ru-RU"/>
        </w:rPr>
        <w:t>Нижнекигинский</w:t>
      </w:r>
      <w:r w:rsidRPr="00B01742">
        <w:rPr>
          <w:color w:val="000000"/>
          <w:lang w:bidi="ru-RU"/>
        </w:rPr>
        <w:t xml:space="preserve"> сельсовет муниципального района Кигинский район Республики Башкортостан</w:t>
      </w:r>
    </w:p>
    <w:p w:rsidR="00B01742" w:rsidRPr="00B01742" w:rsidRDefault="00B01742" w:rsidP="00B01742">
      <w:pPr>
        <w:spacing w:line="283" w:lineRule="exact"/>
        <w:ind w:left="240"/>
        <w:jc w:val="center"/>
      </w:pPr>
      <w:r w:rsidRPr="00B01742">
        <w:rPr>
          <w:color w:val="000000"/>
          <w:lang w:bidi="ru-RU"/>
        </w:rPr>
        <w:t>на 2026-2031 годы</w:t>
      </w:r>
    </w:p>
    <w:tbl>
      <w:tblPr>
        <w:tblOverlap w:val="never"/>
        <w:tblW w:w="106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6038"/>
        <w:gridCol w:w="1468"/>
        <w:gridCol w:w="2705"/>
      </w:tblGrid>
      <w:tr w:rsidR="00B01742" w:rsidRPr="00B01742" w:rsidTr="007C6A3D">
        <w:trPr>
          <w:trHeight w:val="15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Наименование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Срок</w:t>
            </w:r>
          </w:p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исполнения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Ответственный исполнитель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                                                                     </w:t>
            </w:r>
            <w:r w:rsidRPr="00B01742">
              <w:rPr>
                <w:b/>
                <w:bCs/>
                <w:color w:val="000000"/>
                <w:sz w:val="22"/>
                <w:szCs w:val="22"/>
                <w:lang w:bidi="ru-RU"/>
              </w:rPr>
              <w:t>1. Организационные вопросы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ind w:left="160"/>
              <w:jc w:val="center"/>
              <w:rPr>
                <w:sz w:val="22"/>
                <w:szCs w:val="22"/>
              </w:rPr>
            </w:pPr>
            <w:r w:rsidRPr="00B01742">
              <w:rPr>
                <w:rFonts w:ascii="Lucida Sans Unicode" w:eastAsia="Lucida Sans Unicode" w:hAnsi="Lucida Sans Unicode" w:cs="Lucida Sans Unicode"/>
                <w:color w:val="000000"/>
                <w:sz w:val="22"/>
                <w:szCs w:val="22"/>
                <w:lang w:bidi="ru-RU"/>
              </w:rPr>
              <w:t>1</w:t>
            </w:r>
            <w:r w:rsidRPr="00B01742">
              <w:rPr>
                <w:rFonts w:ascii="Corbel" w:eastAsia="Corbel" w:hAnsi="Corbel" w:cs="Corbel"/>
                <w:b/>
                <w:bCs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Определение ответственного руководителя и уполномоченного лица по осуществлению личного приема граждан по вопросам защиты прав потребителей в Администрации сельского поселения </w:t>
            </w:r>
            <w:r>
              <w:rPr>
                <w:color w:val="000000"/>
                <w:sz w:val="22"/>
                <w:szCs w:val="22"/>
                <w:lang w:bidi="ru-RU"/>
              </w:rPr>
              <w:t>Нижнекигинский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 сельсовет муниципального района Республики Башкортостан.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постоянно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Администрация сельского поселения </w:t>
            </w:r>
            <w:r>
              <w:rPr>
                <w:color w:val="000000"/>
                <w:sz w:val="22"/>
                <w:szCs w:val="22"/>
                <w:lang w:bidi="ru-RU"/>
              </w:rPr>
              <w:t>Нижнекигинский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 сельсовет муниципального района Кигинский район Республики Башкортостан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b/>
                <w:bCs/>
                <w:color w:val="000000"/>
                <w:sz w:val="22"/>
                <w:szCs w:val="22"/>
                <w:lang w:bidi="ru-RU"/>
              </w:rPr>
              <w:t>2. Информирование и просвещение населения по вопросам защиты прав потребителей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2.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color w:val="000000"/>
                <w:sz w:val="22"/>
                <w:szCs w:val="22"/>
                <w:lang w:bidi="ru-RU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Информирование населения через официальный сайт</w:t>
            </w:r>
            <w:r w:rsidRPr="00B01742">
              <w:t xml:space="preserve"> 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сельского поселения </w:t>
            </w:r>
            <w:r>
              <w:rPr>
                <w:color w:val="000000"/>
                <w:sz w:val="22"/>
                <w:szCs w:val="22"/>
                <w:lang w:bidi="ru-RU"/>
              </w:rPr>
              <w:t>Нижнекигинский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 сельсовет муниципального района Кигинский район Республики Башкортостан в Информационно- телекоммуникационной сети Интернет» </w:t>
            </w:r>
            <w:hyperlink r:id="rId9" w:history="1">
              <w:r w:rsidRPr="00E83251">
                <w:rPr>
                  <w:rStyle w:val="a7"/>
                  <w:szCs w:val="28"/>
                </w:rPr>
                <w:t>https://nkigi.ru/</w:t>
              </w:r>
            </w:hyperlink>
          </w:p>
          <w:p w:rsidR="00B01742" w:rsidRPr="00B01742" w:rsidRDefault="00B01742" w:rsidP="00B01742">
            <w:pPr>
              <w:rPr>
                <w:sz w:val="22"/>
                <w:szCs w:val="22"/>
              </w:rPr>
            </w:pPr>
          </w:p>
          <w:p w:rsidR="00B01742" w:rsidRPr="00B01742" w:rsidRDefault="00B01742" w:rsidP="00B01742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о сотруднике администрации,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B01742" w:rsidRPr="00B01742" w:rsidRDefault="00B01742" w:rsidP="00B01742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заявлений)).</w:t>
            </w:r>
          </w:p>
          <w:p w:rsidR="00B01742" w:rsidRPr="00B01742" w:rsidRDefault="00B01742" w:rsidP="00B01742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о нормативно-правовых актах в сфере защиты прав потребителей,</w:t>
            </w:r>
          </w:p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об Интернет портале по защите прав потребителей Республики Башкортостан </w:t>
            </w:r>
            <w:hyperlink r:id="rId10" w:history="1">
              <w:r w:rsidRPr="00B01742">
                <w:rPr>
                  <w:color w:val="0066CC"/>
                  <w:sz w:val="22"/>
                  <w:szCs w:val="22"/>
                  <w:u w:val="single"/>
                </w:rPr>
                <w:t>https://portalzpp02.ru/</w:t>
              </w:r>
            </w:hyperlink>
          </w:p>
          <w:p w:rsidR="00B01742" w:rsidRPr="00B01742" w:rsidRDefault="00B01742" w:rsidP="00B01742">
            <w:pPr>
              <w:rPr>
                <w:color w:val="000000"/>
                <w:sz w:val="22"/>
                <w:szCs w:val="22"/>
                <w:lang w:bidi="ru-RU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- об информационно-аналитическом портале «Открытое качество» Республики Башкортостан  </w:t>
            </w:r>
            <w:r w:rsidRPr="00B01742">
              <w:rPr>
                <w:sz w:val="22"/>
                <w:szCs w:val="22"/>
              </w:rPr>
              <w:t xml:space="preserve"> </w:t>
            </w:r>
            <w:hyperlink r:id="rId11" w:history="1">
              <w:r w:rsidRPr="00B01742">
                <w:rPr>
                  <w:color w:val="0066CC"/>
                  <w:sz w:val="22"/>
                  <w:szCs w:val="22"/>
                  <w:u w:val="single"/>
                </w:rPr>
                <w:t>https://kachestvorb.ru/</w:t>
              </w:r>
            </w:hyperlink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ежегодно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color w:val="000000"/>
                <w:sz w:val="22"/>
                <w:szCs w:val="22"/>
                <w:lang w:bidi="ru-RU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Администрация сельского поселения </w:t>
            </w:r>
            <w:r>
              <w:rPr>
                <w:color w:val="000000"/>
                <w:sz w:val="22"/>
                <w:szCs w:val="22"/>
                <w:lang w:bidi="ru-RU"/>
              </w:rPr>
              <w:t>Нижнекигинский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 сельсовет муниципального района Кигинский район Республики Башкортостан</w:t>
            </w:r>
          </w:p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B01742" w:rsidRPr="00B01742" w:rsidTr="007C6A3D">
        <w:trPr>
          <w:trHeight w:val="135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3.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</w:t>
            </w:r>
            <w:r w:rsidRPr="00B01742">
              <w:t xml:space="preserve"> 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сельского поселения </w:t>
            </w:r>
            <w:r>
              <w:rPr>
                <w:color w:val="000000"/>
                <w:sz w:val="22"/>
                <w:szCs w:val="22"/>
                <w:lang w:bidi="ru-RU"/>
              </w:rPr>
              <w:t>Нижнекигинский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 сельсовет муниципального района Кигинский район Республики Башкортостан.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ежегодно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 xml:space="preserve">Администрация сельского поселения </w:t>
            </w:r>
            <w:r>
              <w:rPr>
                <w:sz w:val="22"/>
                <w:szCs w:val="22"/>
              </w:rPr>
              <w:t>Нижнекигинский</w:t>
            </w:r>
            <w:r w:rsidRPr="00B01742">
              <w:rPr>
                <w:sz w:val="22"/>
                <w:szCs w:val="22"/>
              </w:rPr>
              <w:t xml:space="preserve"> сельсовет муниципального района Кигинский район Республики Башкортостан</w:t>
            </w:r>
          </w:p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b/>
                <w:bCs/>
                <w:color w:val="000000"/>
                <w:sz w:val="22"/>
                <w:szCs w:val="22"/>
                <w:lang w:bidi="ru-RU"/>
              </w:rPr>
              <w:t>3. Оказание практической помощи населению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bCs/>
                <w:color w:val="000000"/>
                <w:sz w:val="22"/>
                <w:szCs w:val="22"/>
                <w:lang w:bidi="ru-RU"/>
              </w:rPr>
              <w:t>4</w:t>
            </w:r>
            <w:r w:rsidRPr="00B01742">
              <w:rPr>
                <w:b/>
                <w:bCs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по мере необходимости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Администрация</w:t>
            </w:r>
            <w:r w:rsidRPr="00B01742">
              <w:t xml:space="preserve"> </w:t>
            </w:r>
            <w:r w:rsidRPr="00B01742">
              <w:rPr>
                <w:sz w:val="22"/>
                <w:szCs w:val="22"/>
              </w:rPr>
              <w:t xml:space="preserve">сельского поселения </w:t>
            </w:r>
            <w:r>
              <w:rPr>
                <w:sz w:val="22"/>
                <w:szCs w:val="22"/>
              </w:rPr>
              <w:t>Нижнекигинский</w:t>
            </w:r>
            <w:r w:rsidRPr="00B01742">
              <w:rPr>
                <w:sz w:val="22"/>
                <w:szCs w:val="22"/>
              </w:rPr>
              <w:t xml:space="preserve"> сельсовет муниципального района Кигинский район Республики Башкортостан</w:t>
            </w:r>
          </w:p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Министерство торговли и услуг Республики Башкортостан (по согласованию)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5.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 телекоммуникационную сеть «Интернет» и почтовой связью.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постоянно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Администрация</w:t>
            </w:r>
            <w:r w:rsidRPr="00B01742">
              <w:t xml:space="preserve"> </w:t>
            </w:r>
            <w:r w:rsidRPr="00B01742">
              <w:rPr>
                <w:sz w:val="22"/>
                <w:szCs w:val="22"/>
              </w:rPr>
              <w:t xml:space="preserve">сельского поселения </w:t>
            </w:r>
            <w:r>
              <w:rPr>
                <w:sz w:val="22"/>
                <w:szCs w:val="22"/>
              </w:rPr>
              <w:t>Нижнекигинский</w:t>
            </w:r>
            <w:r w:rsidRPr="00B01742">
              <w:rPr>
                <w:sz w:val="22"/>
                <w:szCs w:val="22"/>
              </w:rPr>
              <w:t xml:space="preserve"> сельсовет муниципального района Кигинский район Республики Башкортостан</w:t>
            </w:r>
          </w:p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 xml:space="preserve"> Министерство торговли и услуг Республики </w:t>
            </w:r>
            <w:r w:rsidRPr="00B01742">
              <w:rPr>
                <w:sz w:val="22"/>
                <w:szCs w:val="22"/>
              </w:rPr>
              <w:lastRenderedPageBreak/>
              <w:t>Башкортостан (по согласованию)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lastRenderedPageBreak/>
              <w:t>6.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по мере необходимости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ind w:left="1"/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 xml:space="preserve">Администрация сельского поселения </w:t>
            </w:r>
            <w:r>
              <w:rPr>
                <w:sz w:val="22"/>
                <w:szCs w:val="22"/>
              </w:rPr>
              <w:t>Нижнекигинский</w:t>
            </w:r>
            <w:r w:rsidRPr="00B01742">
              <w:rPr>
                <w:sz w:val="22"/>
                <w:szCs w:val="22"/>
              </w:rPr>
              <w:t xml:space="preserve"> сельсовет муниципального района Кигинский район Республики Башкортостан</w:t>
            </w:r>
          </w:p>
          <w:p w:rsidR="00B01742" w:rsidRPr="00B01742" w:rsidRDefault="00B01742" w:rsidP="00B01742">
            <w:pPr>
              <w:ind w:left="1"/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B01742" w:rsidRPr="00B01742" w:rsidTr="007C6A3D">
        <w:trPr>
          <w:trHeight w:val="53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7.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при поступлении заявления (жалобы)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Администрация</w:t>
            </w:r>
            <w:r w:rsidRPr="00B01742">
              <w:t xml:space="preserve"> </w:t>
            </w:r>
            <w:r w:rsidRPr="00B01742">
              <w:rPr>
                <w:sz w:val="22"/>
                <w:szCs w:val="22"/>
              </w:rPr>
              <w:t xml:space="preserve">сельского поселения </w:t>
            </w:r>
            <w:r>
              <w:rPr>
                <w:sz w:val="22"/>
                <w:szCs w:val="22"/>
              </w:rPr>
              <w:t>Нижнекигинский</w:t>
            </w:r>
            <w:r w:rsidRPr="00B01742">
              <w:rPr>
                <w:sz w:val="22"/>
                <w:szCs w:val="22"/>
              </w:rPr>
              <w:t xml:space="preserve"> сельсовет муниципального района Кигинский район Республики Башкортостан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4. Взаимодействие администрации муниципального района Кигинский район Республики Башкортостан в области защиты прав потребителей с </w:t>
            </w:r>
            <w:r w:rsidRPr="00B01742">
              <w:rPr>
                <w:b/>
                <w:sz w:val="22"/>
                <w:szCs w:val="22"/>
              </w:rPr>
              <w:t>Министерством</w:t>
            </w:r>
            <w:r w:rsidRPr="00B01742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торговли и услуг Республики Башкортостан</w:t>
            </w:r>
          </w:p>
        </w:tc>
      </w:tr>
      <w:tr w:rsidR="00B01742" w:rsidRPr="00B01742" w:rsidTr="007C6A3D">
        <w:trPr>
          <w:trHeight w:val="15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ind w:left="140"/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8.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Мониторинг официального Интернет сайта. Ознакомление с образцами претензионных материалов (досудебных претензий, заявлений, исковых заявлений).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ind w:left="3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>остоянно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Администрация</w:t>
            </w:r>
            <w:r w:rsidRPr="00B01742">
              <w:t xml:space="preserve"> </w:t>
            </w:r>
            <w:r w:rsidRPr="00B01742">
              <w:rPr>
                <w:sz w:val="22"/>
                <w:szCs w:val="22"/>
              </w:rPr>
              <w:t xml:space="preserve">сельского поселения </w:t>
            </w:r>
            <w:r>
              <w:rPr>
                <w:sz w:val="22"/>
                <w:szCs w:val="22"/>
              </w:rPr>
              <w:t>Нижнекигинский</w:t>
            </w:r>
            <w:r w:rsidRPr="00B01742">
              <w:rPr>
                <w:sz w:val="22"/>
                <w:szCs w:val="22"/>
              </w:rPr>
              <w:t xml:space="preserve"> сельсовет муниципального района Кигинский район Республики Башкортостан</w:t>
            </w:r>
          </w:p>
        </w:tc>
      </w:tr>
      <w:tr w:rsidR="00B01742" w:rsidRPr="00B01742" w:rsidTr="007C6A3D">
        <w:trPr>
          <w:trHeight w:val="7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ind w:left="140"/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9.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color w:val="000000"/>
                <w:sz w:val="22"/>
                <w:szCs w:val="22"/>
                <w:lang w:bidi="ru-RU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Осуществление взаимодействия с отделом защиты прав потребителей Министерство торговли и услуг республики Башкортостан по торговле и защите прав потребителей: тел.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B01742">
              <w:rPr>
                <w:color w:val="000000"/>
                <w:sz w:val="22"/>
                <w:szCs w:val="22"/>
                <w:lang w:bidi="ru-RU"/>
              </w:rPr>
              <w:t xml:space="preserve"> +7 (347) 218-09-77,</w:t>
            </w:r>
          </w:p>
          <w:p w:rsidR="00B01742" w:rsidRPr="00B01742" w:rsidRDefault="00F15E64" w:rsidP="00B01742">
            <w:pPr>
              <w:rPr>
                <w:color w:val="000000"/>
                <w:sz w:val="22"/>
                <w:szCs w:val="22"/>
                <w:lang w:bidi="ru-RU"/>
              </w:rPr>
            </w:pPr>
            <w:hyperlink r:id="rId12" w:history="1">
              <w:r w:rsidR="00B01742" w:rsidRPr="00B01742">
                <w:rPr>
                  <w:color w:val="0066CC"/>
                  <w:sz w:val="22"/>
                  <w:szCs w:val="22"/>
                  <w:u w:val="single"/>
                  <w:lang w:bidi="ru-RU"/>
                </w:rPr>
                <w:t>Suleymanova.lkh@bashkortostan.ru</w:t>
              </w:r>
            </w:hyperlink>
          </w:p>
          <w:p w:rsidR="00B01742" w:rsidRPr="00B01742" w:rsidRDefault="00B01742" w:rsidP="00B01742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jc w:val="center"/>
              <w:rPr>
                <w:sz w:val="22"/>
                <w:szCs w:val="22"/>
              </w:rPr>
            </w:pPr>
            <w:r w:rsidRPr="00B01742">
              <w:rPr>
                <w:color w:val="000000"/>
                <w:sz w:val="22"/>
                <w:szCs w:val="22"/>
                <w:lang w:bidi="ru-RU"/>
              </w:rPr>
              <w:t>по мере необходимости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42" w:rsidRPr="00B01742" w:rsidRDefault="00B01742" w:rsidP="00B01742">
            <w:pPr>
              <w:rPr>
                <w:sz w:val="22"/>
                <w:szCs w:val="22"/>
              </w:rPr>
            </w:pPr>
            <w:r w:rsidRPr="00B01742">
              <w:rPr>
                <w:sz w:val="22"/>
                <w:szCs w:val="22"/>
              </w:rPr>
              <w:t>Администрация</w:t>
            </w:r>
            <w:r w:rsidRPr="00B01742">
              <w:t xml:space="preserve"> </w:t>
            </w:r>
            <w:r w:rsidRPr="00B01742">
              <w:rPr>
                <w:sz w:val="22"/>
                <w:szCs w:val="22"/>
              </w:rPr>
              <w:t xml:space="preserve">сельского поселения </w:t>
            </w:r>
            <w:r>
              <w:rPr>
                <w:sz w:val="22"/>
                <w:szCs w:val="22"/>
              </w:rPr>
              <w:t>Нижнекигинский</w:t>
            </w:r>
            <w:r w:rsidRPr="00B01742">
              <w:rPr>
                <w:sz w:val="22"/>
                <w:szCs w:val="22"/>
              </w:rPr>
              <w:t xml:space="preserve"> сельсовет муниципального района Кигинский район Республики Башкортостан</w:t>
            </w:r>
          </w:p>
        </w:tc>
      </w:tr>
    </w:tbl>
    <w:p w:rsidR="00B01742" w:rsidRPr="00B01742" w:rsidRDefault="00B01742" w:rsidP="00B01742">
      <w:pPr>
        <w:tabs>
          <w:tab w:val="left" w:pos="3645"/>
        </w:tabs>
        <w:rPr>
          <w:sz w:val="28"/>
          <w:szCs w:val="28"/>
        </w:rPr>
      </w:pPr>
    </w:p>
    <w:p w:rsidR="00B01742" w:rsidRPr="00B01742" w:rsidRDefault="00B01742" w:rsidP="00B01742">
      <w:pPr>
        <w:spacing w:after="100" w:afterAutospacing="1"/>
        <w:rPr>
          <w:bCs/>
        </w:rPr>
      </w:pP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sectPr w:rsidR="001108ED" w:rsidSect="008E235A">
      <w:headerReference w:type="even" r:id="rId13"/>
      <w:pgSz w:w="11906" w:h="16838"/>
      <w:pgMar w:top="851" w:right="566" w:bottom="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64" w:rsidRDefault="00F15E64" w:rsidP="00B1632E">
      <w:r>
        <w:separator/>
      </w:r>
    </w:p>
  </w:endnote>
  <w:endnote w:type="continuationSeparator" w:id="0">
    <w:p w:rsidR="00F15E64" w:rsidRDefault="00F15E64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64" w:rsidRDefault="00F15E64" w:rsidP="00B1632E">
      <w:r>
        <w:separator/>
      </w:r>
    </w:p>
  </w:footnote>
  <w:footnote w:type="continuationSeparator" w:id="0">
    <w:p w:rsidR="00F15E64" w:rsidRDefault="00F15E64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A3" w:rsidRDefault="00186DA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DA3" w:rsidRDefault="00186DA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186DA3" w:rsidRDefault="00186DA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4D5A7F"/>
    <w:multiLevelType w:val="multilevel"/>
    <w:tmpl w:val="F3303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3C1D"/>
    <w:rsid w:val="000327C7"/>
    <w:rsid w:val="00055D8F"/>
    <w:rsid w:val="00062868"/>
    <w:rsid w:val="00064CB0"/>
    <w:rsid w:val="000B6F8F"/>
    <w:rsid w:val="000D2C20"/>
    <w:rsid w:val="000F17D5"/>
    <w:rsid w:val="001108ED"/>
    <w:rsid w:val="00131B02"/>
    <w:rsid w:val="001353F8"/>
    <w:rsid w:val="0013735B"/>
    <w:rsid w:val="00151722"/>
    <w:rsid w:val="001548BC"/>
    <w:rsid w:val="00186DA3"/>
    <w:rsid w:val="001B3C51"/>
    <w:rsid w:val="001D760B"/>
    <w:rsid w:val="0020755C"/>
    <w:rsid w:val="00252E04"/>
    <w:rsid w:val="002740CF"/>
    <w:rsid w:val="003022DB"/>
    <w:rsid w:val="00350B31"/>
    <w:rsid w:val="003B2541"/>
    <w:rsid w:val="003C34B4"/>
    <w:rsid w:val="003F71BD"/>
    <w:rsid w:val="004125B4"/>
    <w:rsid w:val="00421D31"/>
    <w:rsid w:val="00443CC1"/>
    <w:rsid w:val="004674A0"/>
    <w:rsid w:val="004778D0"/>
    <w:rsid w:val="004B23AE"/>
    <w:rsid w:val="004F5894"/>
    <w:rsid w:val="005168F7"/>
    <w:rsid w:val="00520FDE"/>
    <w:rsid w:val="00521D3A"/>
    <w:rsid w:val="00543DE7"/>
    <w:rsid w:val="00560AB7"/>
    <w:rsid w:val="00581CC0"/>
    <w:rsid w:val="00582DDF"/>
    <w:rsid w:val="005E79A1"/>
    <w:rsid w:val="006175A4"/>
    <w:rsid w:val="00642D5A"/>
    <w:rsid w:val="00647222"/>
    <w:rsid w:val="006713E2"/>
    <w:rsid w:val="006E0413"/>
    <w:rsid w:val="006F51EE"/>
    <w:rsid w:val="007006F9"/>
    <w:rsid w:val="00754C83"/>
    <w:rsid w:val="007557DC"/>
    <w:rsid w:val="007713B3"/>
    <w:rsid w:val="007B0874"/>
    <w:rsid w:val="008075AC"/>
    <w:rsid w:val="008144BB"/>
    <w:rsid w:val="00832CA0"/>
    <w:rsid w:val="008B5529"/>
    <w:rsid w:val="008C20BF"/>
    <w:rsid w:val="008C7A9A"/>
    <w:rsid w:val="008D09F4"/>
    <w:rsid w:val="008D124F"/>
    <w:rsid w:val="008E235A"/>
    <w:rsid w:val="00903CCF"/>
    <w:rsid w:val="00927E67"/>
    <w:rsid w:val="00975D4C"/>
    <w:rsid w:val="0099559E"/>
    <w:rsid w:val="00995EBF"/>
    <w:rsid w:val="009C2FE9"/>
    <w:rsid w:val="009C7DD6"/>
    <w:rsid w:val="009E5848"/>
    <w:rsid w:val="00A049E6"/>
    <w:rsid w:val="00A14203"/>
    <w:rsid w:val="00A36CE5"/>
    <w:rsid w:val="00A52AA9"/>
    <w:rsid w:val="00A751B1"/>
    <w:rsid w:val="00A96D55"/>
    <w:rsid w:val="00AA375B"/>
    <w:rsid w:val="00AE022B"/>
    <w:rsid w:val="00B00ED8"/>
    <w:rsid w:val="00B01742"/>
    <w:rsid w:val="00B02D60"/>
    <w:rsid w:val="00B1632E"/>
    <w:rsid w:val="00B72E59"/>
    <w:rsid w:val="00B77640"/>
    <w:rsid w:val="00BE3027"/>
    <w:rsid w:val="00C01970"/>
    <w:rsid w:val="00C418DC"/>
    <w:rsid w:val="00C444CE"/>
    <w:rsid w:val="00C44FC9"/>
    <w:rsid w:val="00C45E11"/>
    <w:rsid w:val="00C73A2A"/>
    <w:rsid w:val="00C744FF"/>
    <w:rsid w:val="00C77FC0"/>
    <w:rsid w:val="00D30F57"/>
    <w:rsid w:val="00D3519E"/>
    <w:rsid w:val="00D47C4F"/>
    <w:rsid w:val="00D97CFA"/>
    <w:rsid w:val="00DD5DE8"/>
    <w:rsid w:val="00E02CC7"/>
    <w:rsid w:val="00E55728"/>
    <w:rsid w:val="00EB24E3"/>
    <w:rsid w:val="00EC57E2"/>
    <w:rsid w:val="00EC7547"/>
    <w:rsid w:val="00ED3A09"/>
    <w:rsid w:val="00F02484"/>
    <w:rsid w:val="00F15E64"/>
    <w:rsid w:val="00F40C7A"/>
    <w:rsid w:val="00F54AF6"/>
    <w:rsid w:val="00F93CF3"/>
    <w:rsid w:val="00FD5D74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1A2A-409F-4713-BB5B-39B5D2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8B55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9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04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9E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9E6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9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9E6"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Обычный1"/>
    <w:rsid w:val="000F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leymanova.lkh@bashkorto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chestvor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zpp02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i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8D33-3129-4BE5-A58F-CC71BF6C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2026-06-10T04:46:00Z</cp:lastPrinted>
  <dcterms:created xsi:type="dcterms:W3CDTF">2026-06-10T04:43:00Z</dcterms:created>
  <dcterms:modified xsi:type="dcterms:W3CDTF">2026-06-10T05:19:00Z</dcterms:modified>
</cp:coreProperties>
</file>