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A3294E">
      <w:pPr>
        <w:jc w:val="center"/>
        <w:rPr>
          <w:rFonts w:hint="default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Вручение долгожданных золотых знаков и удостоверений  ВФСК «Готов к труду и обороне» коллективу Дом пионеров и школьников МР Кигинский район республики Башкортостан</w:t>
      </w:r>
      <w:bookmarkStart w:id="0" w:name="_GoBack"/>
      <w:bookmarkEnd w:id="0"/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hint="default"/>
          <w:lang w:val="ru-RU"/>
        </w:rPr>
        <w:drawing>
          <wp:inline distT="0" distB="0" distL="114300" distR="114300">
            <wp:extent cx="5269230" cy="5328920"/>
            <wp:effectExtent l="0" t="0" r="1270" b="5080"/>
            <wp:docPr id="7" name="Изображение 7" descr="2026-04-01_15-14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2026-04-01_15-14-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2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74EF3"/>
    <w:p w14:paraId="7D288C1D">
      <w:pPr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152400" cy="152400"/>
            <wp:effectExtent l="0" t="0" r="6350" b="6350"/>
            <wp:docPr id="2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Гордимся нашими достижениями!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152400" cy="152400"/>
            <wp:effectExtent l="0" t="0" r="6350" b="6350"/>
            <wp:docPr id="3" name="Изображение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Коллектив Дома пионеров и школьников с радостью сообщает: наши сотрудники успешно выполнили нормативы и получили значки ГТО!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152400" cy="152400"/>
            <wp:effectExtent l="0" t="0" r="6350" b="6350"/>
            <wp:docPr id="1" name="Изображение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Это не просто награда — это показатель силы духа, упорства и стремления к здоровому образу жизни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152400" cy="152400"/>
            <wp:effectExtent l="0" t="0" r="6350" b="6350"/>
            <wp:docPr id="5" name="Изображение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Каждый из нас доказал, что движение, спорт и активность — важная часть нашей жизни!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Поздравляем всех участников с заслуженными значками!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152400" cy="152400"/>
            <wp:effectExtent l="0" t="0" r="6350" b="6350"/>
            <wp:docPr id="4" name="Изображение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Желаем не останавливаться на достигнутом, идти только вперёд и вдохновлять своим примером окружающих!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spacing w:val="0"/>
          <w:sz w:val="28"/>
          <w:szCs w:val="28"/>
          <w:bdr w:val="none" w:color="auto" w:sz="0" w:space="0"/>
          <w:shd w:val="clear" w:fill="FFFFFF"/>
        </w:rPr>
        <w:drawing>
          <wp:inline distT="0" distB="0" distL="114300" distR="114300">
            <wp:extent cx="152400" cy="152400"/>
            <wp:effectExtent l="0" t="0" r="6350" b="6350"/>
            <wp:docPr id="6" name="Изображение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instrText xml:space="preserve"> HYPERLINK "https://vk.com/search/statuses?q=%23%D0%9A%D0%B8%D0%B3%D0%B8%D0%BD%D1%81%D0%BA%D0%B8%D0%B9%D1%80%D0%B0%D0%B9%D0%BE%D0%BD" </w:instrTex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t>#Кигинскийрайон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end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instrText xml:space="preserve"> HYPERLINK "https://vk.com/search/statuses?q=%23%D0%94%D0%9F%D0%B8%D0%A8" </w:instrTex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t>#ДПиШ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end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instrText xml:space="preserve"> HYPERLINK "https://vk.com/search/statuses?q=%23%D1%80%D0%BC%D1%86%D1%80%D0%B1" </w:instrTex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t>#рмцрб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end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instrText xml:space="preserve"> HYPERLINK "https://vk.com/search/statuses?q=%23%D1%80%D0%BC%D1%86%D1%80%D0%B102" </w:instrTex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t>#рмцрб02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end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instrText xml:space="preserve"> HYPERLINK "https://vk.com/search/statuses?q=%23%D0%94%D0%BE%D0%BC%D0%BF%D0%B8%D0%BE%D0%BD%D0%B5%D1%80%D0%BE%D0%B2%D0%B8%D1%88%D0%BA%D0%BE%D0%BB%D1%8C%D0%BD%D0%B8%D0%BA%D0%BE%D0%B2" </w:instrTex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t>#Домпионеровишкольников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end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instrText xml:space="preserve"> HYPERLINK "https://vk.com/search/statuses?q=%23%D0%B3%D1%82%D0%BE" </w:instrTex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separate"/>
      </w:r>
      <w:r>
        <w:rPr>
          <w:rStyle w:val="4"/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t>#гто</w:t>
      </w:r>
      <w:r>
        <w:rPr>
          <w:rFonts w:hint="default" w:ascii="Times New Roman" w:hAnsi="Times New Roman" w:eastAsia="Arial" w:cs="Times New Roman"/>
          <w:i w:val="0"/>
          <w:iCs w:val="0"/>
          <w:caps w:val="0"/>
          <w:color w:val="2A5885"/>
          <w:spacing w:val="0"/>
          <w:sz w:val="28"/>
          <w:szCs w:val="28"/>
          <w:u w:val="none"/>
          <w:bdr w:val="none" w:color="auto" w:sz="0" w:space="0"/>
          <w:shd w:val="clear" w:fill="FFFFFF"/>
        </w:rPr>
        <w:fldChar w:fldCharType="end"/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659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2026-04-01T10:12:37Z</dcterms:created>
  <dc:creator>ASUS</dc:creator>
  <cp:lastModifiedBy>Mark Furies-Camille</cp:lastModifiedBy>
  <dcterms:modified xsi:type="dcterms:W3CDTF">2026-04-01T10:17:49Z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FDCDC6E9811945C8829DFEBD62D123DD_12</vt:lpwstr>
  </property>
</Properties>
</file>