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92C2D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D47C4F">
        <w:rPr>
          <w:sz w:val="28"/>
          <w:szCs w:val="28"/>
          <w:lang w:val="ba-RU"/>
        </w:rPr>
        <w:t>“</w:t>
      </w:r>
      <w:r w:rsidR="007712E7">
        <w:rPr>
          <w:sz w:val="28"/>
          <w:szCs w:val="28"/>
          <w:lang w:val="ba-RU"/>
        </w:rPr>
        <w:t>24</w:t>
      </w:r>
      <w:r w:rsidR="00252E04">
        <w:rPr>
          <w:sz w:val="28"/>
          <w:szCs w:val="28"/>
          <w:lang w:val="ba-RU"/>
        </w:rPr>
        <w:t xml:space="preserve">” </w:t>
      </w:r>
      <w:r>
        <w:rPr>
          <w:sz w:val="28"/>
          <w:szCs w:val="28"/>
          <w:lang w:val="ba-RU"/>
        </w:rPr>
        <w:t>ғинуар</w:t>
      </w:r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2</w:t>
      </w:r>
      <w:r w:rsidR="00252E04">
        <w:rPr>
          <w:sz w:val="28"/>
          <w:szCs w:val="28"/>
          <w:lang w:val="ba-RU"/>
        </w:rPr>
        <w:t xml:space="preserve"> й.             </w:t>
      </w:r>
      <w:r w:rsidR="001B3C51">
        <w:rPr>
          <w:sz w:val="28"/>
          <w:szCs w:val="28"/>
          <w:lang w:val="ba-RU"/>
        </w:rPr>
        <w:t xml:space="preserve">      </w:t>
      </w:r>
      <w:r w:rsidR="00252E04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№ </w:t>
      </w:r>
      <w:r w:rsidR="007712E7"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 w:rsidR="00D47C4F">
        <w:rPr>
          <w:sz w:val="28"/>
          <w:szCs w:val="28"/>
          <w:lang w:val="ba-RU"/>
        </w:rPr>
        <w:t>“</w:t>
      </w:r>
      <w:r w:rsidR="007712E7">
        <w:rPr>
          <w:sz w:val="28"/>
          <w:szCs w:val="28"/>
          <w:lang w:val="ba-RU"/>
        </w:rPr>
        <w:t>24</w:t>
      </w:r>
      <w:r w:rsidR="00252E04">
        <w:rPr>
          <w:sz w:val="28"/>
          <w:szCs w:val="28"/>
          <w:lang w:val="ba-RU"/>
        </w:rPr>
        <w:t xml:space="preserve">” </w:t>
      </w:r>
      <w:r>
        <w:rPr>
          <w:sz w:val="28"/>
          <w:szCs w:val="28"/>
          <w:lang w:val="ba-RU"/>
        </w:rPr>
        <w:t>январ</w:t>
      </w:r>
      <w:r w:rsidR="00FE3196">
        <w:rPr>
          <w:sz w:val="28"/>
          <w:szCs w:val="28"/>
          <w:lang w:val="ba-RU"/>
        </w:rPr>
        <w:t>я</w:t>
      </w:r>
      <w:r w:rsidR="00581CC0">
        <w:rPr>
          <w:sz w:val="28"/>
          <w:szCs w:val="28"/>
          <w:lang w:val="ba-RU"/>
        </w:rPr>
        <w:t xml:space="preserve"> 202</w:t>
      </w:r>
      <w:r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892C2D" w:rsidRDefault="008C20BF" w:rsidP="008C20BF">
      <w:pPr>
        <w:rPr>
          <w:bCs/>
          <w:sz w:val="22"/>
          <w:szCs w:val="28"/>
          <w:lang w:val="ba-RU"/>
        </w:rPr>
      </w:pPr>
      <w:r w:rsidRPr="00892C2D">
        <w:rPr>
          <w:bCs/>
          <w:caps/>
          <w:lang w:val="ba-RU"/>
        </w:rPr>
        <w:t xml:space="preserve">  </w:t>
      </w:r>
      <w:r w:rsidRPr="00892C2D">
        <w:rPr>
          <w:bCs/>
          <w:szCs w:val="28"/>
          <w:lang w:val="ba-RU"/>
        </w:rPr>
        <w:t>Туб</w:t>
      </w:r>
      <w:r w:rsidR="00581CC0" w:rsidRPr="00892C2D">
        <w:rPr>
          <w:bCs/>
          <w:szCs w:val="28"/>
          <w:lang w:val="ba-RU"/>
        </w:rPr>
        <w:t xml:space="preserve">әнге Ҡыйғы ауылы              </w:t>
      </w:r>
      <w:r w:rsidR="00581CC0" w:rsidRPr="00892C2D">
        <w:rPr>
          <w:bCs/>
          <w:szCs w:val="28"/>
          <w:lang w:val="ba-RU"/>
        </w:rPr>
        <w:tab/>
      </w:r>
      <w:r w:rsidRPr="00892C2D">
        <w:rPr>
          <w:bCs/>
          <w:szCs w:val="28"/>
          <w:lang w:val="ba-RU"/>
        </w:rPr>
        <w:t xml:space="preserve">         </w:t>
      </w:r>
      <w:r w:rsidRPr="00892C2D">
        <w:rPr>
          <w:bCs/>
          <w:szCs w:val="28"/>
          <w:lang w:val="ba-RU"/>
        </w:rPr>
        <w:tab/>
      </w:r>
      <w:r w:rsidR="00892C2D">
        <w:rPr>
          <w:bCs/>
          <w:szCs w:val="28"/>
          <w:lang w:val="ba-RU"/>
        </w:rPr>
        <w:t xml:space="preserve"> </w:t>
      </w:r>
      <w:r w:rsidR="00581CC0" w:rsidRPr="00892C2D">
        <w:rPr>
          <w:bCs/>
          <w:szCs w:val="28"/>
          <w:lang w:val="ba-RU"/>
        </w:rPr>
        <w:tab/>
        <w:t xml:space="preserve"> </w:t>
      </w:r>
      <w:r w:rsidR="00581CC0" w:rsidRPr="00892C2D">
        <w:rPr>
          <w:bCs/>
          <w:szCs w:val="28"/>
          <w:lang w:val="ba-RU"/>
        </w:rPr>
        <w:tab/>
      </w:r>
      <w:r w:rsidR="00581CC0" w:rsidRPr="00892C2D">
        <w:rPr>
          <w:bCs/>
          <w:szCs w:val="28"/>
          <w:lang w:val="ba-RU"/>
        </w:rPr>
        <w:tab/>
        <w:t xml:space="preserve">     </w:t>
      </w:r>
      <w:r w:rsidRPr="00892C2D">
        <w:rPr>
          <w:bCs/>
          <w:szCs w:val="28"/>
          <w:lang w:val="ba-RU"/>
        </w:rPr>
        <w:t xml:space="preserve">с. Нижние Киги </w:t>
      </w:r>
    </w:p>
    <w:p w:rsidR="007712E7" w:rsidRPr="007712E7" w:rsidRDefault="007712E7" w:rsidP="007712E7">
      <w:pPr>
        <w:rPr>
          <w:bCs/>
          <w:sz w:val="28"/>
          <w:szCs w:val="20"/>
        </w:rPr>
      </w:pPr>
      <w:r w:rsidRPr="007712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6C730B" wp14:editId="6C864AF4">
                <wp:simplePos x="0" y="0"/>
                <wp:positionH relativeFrom="column">
                  <wp:posOffset>441960</wp:posOffset>
                </wp:positionH>
                <wp:positionV relativeFrom="paragraph">
                  <wp:posOffset>-348615</wp:posOffset>
                </wp:positionV>
                <wp:extent cx="5543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E7" w:rsidRDefault="007712E7" w:rsidP="007712E7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C730B" id="Надпись 2" o:spid="_x0000_s1028" type="#_x0000_t202" style="position:absolute;margin-left:34.8pt;margin-top:-27.45pt;width:436.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" filled="f" stroked="f">
                <v:textbox style="mso-fit-shape-to-text:t">
                  <w:txbxContent>
                    <w:p w:rsidR="007712E7" w:rsidRDefault="007712E7" w:rsidP="007712E7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712E7" w:rsidRPr="007712E7" w:rsidRDefault="007712E7" w:rsidP="007712E7">
      <w:pPr>
        <w:widowControl w:val="0"/>
        <w:autoSpaceDE w:val="0"/>
        <w:autoSpaceDN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712E7">
        <w:rPr>
          <w:b/>
          <w:bCs/>
          <w:sz w:val="28"/>
          <w:szCs w:val="20"/>
        </w:rPr>
        <w:t>Об утверждении Порядка исполнения бюджета сельского поселения</w:t>
      </w:r>
    </w:p>
    <w:p w:rsidR="007712E7" w:rsidRPr="007712E7" w:rsidRDefault="007712E7" w:rsidP="007712E7">
      <w:pPr>
        <w:widowControl w:val="0"/>
        <w:autoSpaceDE w:val="0"/>
        <w:autoSpaceDN w:val="0"/>
        <w:ind w:firstLine="709"/>
        <w:jc w:val="center"/>
        <w:outlineLvl w:val="0"/>
        <w:rPr>
          <w:b/>
          <w:bCs/>
          <w:sz w:val="28"/>
          <w:szCs w:val="20"/>
        </w:rPr>
      </w:pPr>
      <w:r w:rsidRPr="007712E7">
        <w:rPr>
          <w:b/>
          <w:bCs/>
          <w:sz w:val="28"/>
          <w:szCs w:val="20"/>
        </w:rPr>
        <w:t>Нижнекигинский сельсовет муниципального района Кигинский район Республики Башкортостан по расходам и источникам</w:t>
      </w:r>
    </w:p>
    <w:p w:rsidR="007712E7" w:rsidRPr="007712E7" w:rsidRDefault="007712E7" w:rsidP="007712E7">
      <w:pPr>
        <w:widowControl w:val="0"/>
        <w:autoSpaceDE w:val="0"/>
        <w:autoSpaceDN w:val="0"/>
        <w:ind w:firstLine="709"/>
        <w:jc w:val="center"/>
        <w:outlineLvl w:val="0"/>
        <w:rPr>
          <w:b/>
          <w:bCs/>
          <w:sz w:val="28"/>
          <w:szCs w:val="20"/>
        </w:rPr>
      </w:pPr>
      <w:r w:rsidRPr="007712E7">
        <w:rPr>
          <w:b/>
          <w:bCs/>
          <w:sz w:val="28"/>
          <w:szCs w:val="20"/>
        </w:rPr>
        <w:t>финансирования дефицита бюджета Нижнекигинский сельсовет муниципального района Кигинский район 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712E7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7712E7">
          <w:rPr>
            <w:rFonts w:eastAsia="Calibri"/>
            <w:sz w:val="26"/>
            <w:szCs w:val="26"/>
            <w:lang w:eastAsia="en-US"/>
          </w:rPr>
          <w:t>статьями 219</w:t>
        </w:r>
      </w:hyperlink>
      <w:r w:rsidRPr="007712E7">
        <w:rPr>
          <w:rFonts w:eastAsia="Calibri"/>
          <w:sz w:val="26"/>
          <w:szCs w:val="26"/>
          <w:lang w:eastAsia="en-US"/>
        </w:rPr>
        <w:t xml:space="preserve"> и </w:t>
      </w:r>
      <w:hyperlink r:id="rId10" w:history="1">
        <w:r w:rsidRPr="007712E7">
          <w:rPr>
            <w:rFonts w:eastAsia="Calibri"/>
            <w:sz w:val="26"/>
            <w:szCs w:val="26"/>
            <w:lang w:eastAsia="en-US"/>
          </w:rPr>
          <w:t>219.2</w:t>
        </w:r>
      </w:hyperlink>
      <w:r w:rsidRPr="007712E7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Положением «О бюджетном процессе в сельском поселения Нижнекигинский сельсовет муниципальном районе Кигинский район Республике Башкортостан», утвержденным Решением Совета сельского поселения Нижнекигинский сельсовет муниципального района Кигинский район Республики Башкортостан от «</w:t>
      </w:r>
      <w:r w:rsidR="004B2B21" w:rsidRPr="00E2358D">
        <w:rPr>
          <w:rFonts w:eastAsia="Calibri"/>
          <w:sz w:val="26"/>
          <w:szCs w:val="26"/>
          <w:lang w:eastAsia="en-US"/>
        </w:rPr>
        <w:t>20</w:t>
      </w:r>
      <w:r w:rsidRPr="007712E7">
        <w:rPr>
          <w:rFonts w:eastAsia="Calibri"/>
          <w:sz w:val="26"/>
          <w:szCs w:val="26"/>
          <w:lang w:eastAsia="en-US"/>
        </w:rPr>
        <w:t>»</w:t>
      </w:r>
      <w:r w:rsidR="004B2B21" w:rsidRPr="00E2358D">
        <w:rPr>
          <w:rFonts w:eastAsia="Calibri"/>
          <w:sz w:val="26"/>
          <w:szCs w:val="26"/>
          <w:lang w:eastAsia="en-US"/>
        </w:rPr>
        <w:t xml:space="preserve"> декабря</w:t>
      </w:r>
      <w:r w:rsidRPr="007712E7">
        <w:rPr>
          <w:rFonts w:eastAsia="Calibri"/>
          <w:sz w:val="26"/>
          <w:szCs w:val="26"/>
          <w:lang w:eastAsia="en-US"/>
        </w:rPr>
        <w:t xml:space="preserve"> 20</w:t>
      </w:r>
      <w:r w:rsidR="004B2B21" w:rsidRPr="00E2358D">
        <w:rPr>
          <w:rFonts w:eastAsia="Calibri"/>
          <w:sz w:val="26"/>
          <w:szCs w:val="26"/>
          <w:lang w:eastAsia="en-US"/>
        </w:rPr>
        <w:t xml:space="preserve">13 </w:t>
      </w:r>
      <w:r w:rsidRPr="007712E7">
        <w:rPr>
          <w:rFonts w:eastAsia="Calibri"/>
          <w:sz w:val="26"/>
          <w:szCs w:val="26"/>
          <w:lang w:eastAsia="en-US"/>
        </w:rPr>
        <w:t xml:space="preserve">года № </w:t>
      </w:r>
      <w:r w:rsidR="004B2B21" w:rsidRPr="00E2358D">
        <w:rPr>
          <w:rFonts w:eastAsia="Calibri"/>
          <w:sz w:val="26"/>
          <w:szCs w:val="26"/>
          <w:lang w:eastAsia="en-US"/>
        </w:rPr>
        <w:t>26-28-3</w:t>
      </w:r>
      <w:r w:rsidRPr="007712E7">
        <w:rPr>
          <w:rFonts w:eastAsia="Calibri"/>
          <w:sz w:val="26"/>
          <w:szCs w:val="26"/>
          <w:lang w:eastAsia="en-US"/>
        </w:rPr>
        <w:t xml:space="preserve">    (с изменениями и дополнениями),  Администрация сельского поселения Нижнекигинский сельсовет муниципального района Кигинский район Республики Башкортостан, постановляет: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712E7">
        <w:rPr>
          <w:rFonts w:eastAsia="Calibri"/>
          <w:sz w:val="26"/>
          <w:szCs w:val="26"/>
          <w:lang w:eastAsia="en-US"/>
        </w:rPr>
        <w:t xml:space="preserve">1. Утвердить прилагаемый </w:t>
      </w:r>
      <w:hyperlink r:id="rId11" w:history="1">
        <w:r w:rsidRPr="007712E7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7712E7">
        <w:rPr>
          <w:rFonts w:eastAsia="Calibri"/>
          <w:sz w:val="26"/>
          <w:szCs w:val="26"/>
          <w:lang w:eastAsia="en-US"/>
        </w:rPr>
        <w:t xml:space="preserve"> исполнения бюджета сельского поселения Нижнекигинский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Нижнекигинский сельсовет муниципального района Кигинский район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712E7">
        <w:rPr>
          <w:rFonts w:eastAsia="Calibri"/>
          <w:sz w:val="26"/>
          <w:szCs w:val="26"/>
          <w:lang w:eastAsia="en-US"/>
        </w:rPr>
        <w:t>2. Признать утратившими силу постановление Администрации сельского поселения Нижнекигинский сельсовет муниципального района Кигинский район Республики Башкортостан от 15 февраля 2021 года N 6 «Об утверждении Порядка исполнения бюджета сельского поселения Нижнекигинский сельсовет муниципального района Кигинский район республики Башкортостан по расходам и источникам финансирования дефицита бюджета".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12E7">
        <w:rPr>
          <w:sz w:val="26"/>
          <w:szCs w:val="26"/>
        </w:rPr>
        <w:t xml:space="preserve">3.Опубликовать настоящее постановление на официальном сайте Администрации сельского поселения Нижнекигинский сельсовет муниципального района Кигинский район Республики Башкортостан </w:t>
      </w:r>
      <w:hyperlink r:id="rId12" w:history="1">
        <w:r w:rsidR="00E2358D" w:rsidRPr="00E2358D">
          <w:rPr>
            <w:rStyle w:val="a7"/>
            <w:bCs/>
            <w:sz w:val="26"/>
            <w:szCs w:val="26"/>
          </w:rPr>
          <w:t>www.</w:t>
        </w:r>
        <w:r w:rsidR="00E2358D" w:rsidRPr="00E2358D">
          <w:rPr>
            <w:rStyle w:val="a7"/>
            <w:bCs/>
            <w:sz w:val="26"/>
            <w:szCs w:val="26"/>
            <w:lang w:val="en-US"/>
          </w:rPr>
          <w:t>n</w:t>
        </w:r>
        <w:r w:rsidR="00E2358D" w:rsidRPr="00E2358D">
          <w:rPr>
            <w:rStyle w:val="a7"/>
            <w:bCs/>
            <w:sz w:val="26"/>
            <w:szCs w:val="26"/>
          </w:rPr>
          <w:t>kigi.ru</w:t>
        </w:r>
      </w:hyperlink>
      <w:r w:rsidR="00E2358D" w:rsidRPr="00E2358D">
        <w:rPr>
          <w:bCs/>
          <w:sz w:val="26"/>
          <w:szCs w:val="26"/>
        </w:rPr>
        <w:t>.</w:t>
      </w:r>
      <w:r w:rsidRPr="007712E7">
        <w:rPr>
          <w:sz w:val="26"/>
          <w:szCs w:val="26"/>
        </w:rPr>
        <w:t xml:space="preserve">    </w:t>
      </w:r>
    </w:p>
    <w:p w:rsidR="007712E7" w:rsidRPr="007712E7" w:rsidRDefault="007712E7" w:rsidP="007712E7">
      <w:pPr>
        <w:jc w:val="both"/>
        <w:rPr>
          <w:sz w:val="26"/>
          <w:szCs w:val="26"/>
        </w:rPr>
      </w:pPr>
      <w:r w:rsidRPr="007712E7">
        <w:rPr>
          <w:sz w:val="26"/>
          <w:szCs w:val="26"/>
        </w:rPr>
        <w:t xml:space="preserve">          4. Контроль за исполнением настоящего постановления оставляю за собой.</w:t>
      </w:r>
    </w:p>
    <w:p w:rsidR="007712E7" w:rsidRPr="007712E7" w:rsidRDefault="007712E7" w:rsidP="007712E7">
      <w:pPr>
        <w:rPr>
          <w:sz w:val="26"/>
          <w:szCs w:val="26"/>
        </w:rPr>
      </w:pPr>
    </w:p>
    <w:p w:rsidR="007712E7" w:rsidRPr="007712E7" w:rsidRDefault="007712E7" w:rsidP="007712E7">
      <w:pPr>
        <w:rPr>
          <w:sz w:val="28"/>
          <w:szCs w:val="28"/>
        </w:rPr>
      </w:pPr>
    </w:p>
    <w:p w:rsidR="007712E7" w:rsidRPr="007712E7" w:rsidRDefault="007712E7" w:rsidP="00E2358D">
      <w:pPr>
        <w:tabs>
          <w:tab w:val="left" w:pos="1440"/>
          <w:tab w:val="left" w:pos="6530"/>
        </w:tabs>
        <w:jc w:val="both"/>
      </w:pPr>
      <w:r w:rsidRPr="007712E7">
        <w:rPr>
          <w:sz w:val="28"/>
          <w:szCs w:val="28"/>
        </w:rPr>
        <w:t xml:space="preserve">  Глава сельского поселения</w:t>
      </w:r>
      <w:r w:rsidR="00E2358D">
        <w:rPr>
          <w:sz w:val="28"/>
          <w:szCs w:val="28"/>
        </w:rPr>
        <w:t xml:space="preserve">                        </w:t>
      </w:r>
      <w:r w:rsidR="00A3139E">
        <w:rPr>
          <w:sz w:val="28"/>
          <w:szCs w:val="28"/>
        </w:rPr>
        <w:t xml:space="preserve">                    </w:t>
      </w:r>
      <w:r w:rsidR="00E2358D">
        <w:rPr>
          <w:sz w:val="28"/>
          <w:szCs w:val="28"/>
        </w:rPr>
        <w:t xml:space="preserve">                       А.У. Н</w:t>
      </w:r>
      <w:r w:rsidRPr="007712E7">
        <w:rPr>
          <w:sz w:val="28"/>
          <w:szCs w:val="28"/>
        </w:rPr>
        <w:t>уриев</w:t>
      </w:r>
    </w:p>
    <w:p w:rsidR="007712E7" w:rsidRPr="007712E7" w:rsidRDefault="007712E7" w:rsidP="007712E7"/>
    <w:p w:rsidR="007712E7" w:rsidRPr="007712E7" w:rsidRDefault="007712E7" w:rsidP="007712E7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lastRenderedPageBreak/>
        <w:t>Утвержден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постановлением Администрации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сельского поселения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 Нижнекигинский сельсовет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 муниципального района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муниципального района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Кигинский район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E2358D">
        <w:rPr>
          <w:rFonts w:eastAsia="Calibri"/>
          <w:lang w:eastAsia="en-US"/>
        </w:rPr>
        <w:t xml:space="preserve">                         </w:t>
      </w:r>
      <w:r w:rsidRPr="007712E7">
        <w:rPr>
          <w:rFonts w:eastAsia="Calibri"/>
          <w:lang w:eastAsia="en-US"/>
        </w:rPr>
        <w:t xml:space="preserve">      от «</w:t>
      </w:r>
      <w:r w:rsidR="00E2358D">
        <w:rPr>
          <w:rFonts w:eastAsia="Calibri"/>
          <w:lang w:eastAsia="en-US"/>
        </w:rPr>
        <w:t>24</w:t>
      </w:r>
      <w:r w:rsidRPr="007712E7">
        <w:rPr>
          <w:rFonts w:eastAsia="Calibri"/>
          <w:lang w:eastAsia="en-US"/>
        </w:rPr>
        <w:t>»</w:t>
      </w:r>
      <w:r w:rsidR="00E2358D">
        <w:rPr>
          <w:rFonts w:eastAsia="Calibri"/>
          <w:lang w:eastAsia="en-US"/>
        </w:rPr>
        <w:t xml:space="preserve"> января</w:t>
      </w:r>
      <w:r w:rsidRPr="007712E7">
        <w:rPr>
          <w:rFonts w:eastAsia="Calibri"/>
          <w:lang w:eastAsia="en-US"/>
        </w:rPr>
        <w:t xml:space="preserve"> 2023</w:t>
      </w:r>
      <w:r w:rsidR="00E2358D">
        <w:rPr>
          <w:rFonts w:eastAsia="Calibri"/>
          <w:lang w:eastAsia="en-US"/>
        </w:rPr>
        <w:t xml:space="preserve"> г. № 3</w:t>
      </w:r>
      <w:r w:rsidRPr="007712E7">
        <w:rPr>
          <w:rFonts w:eastAsia="Calibri"/>
          <w:lang w:eastAsia="en-US"/>
        </w:rPr>
        <w:t xml:space="preserve"> 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Порядок исполнения бюджета сельского поселения Нижнекигинский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Нижнекигинский сельсовет муниципального района 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Кигинский район Республики Башкортостан 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1.Общие положения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1. Настоящий Порядок разработан в соответствии со </w:t>
      </w:r>
      <w:hyperlink r:id="rId13" w:history="1">
        <w:r w:rsidRPr="007712E7">
          <w:rPr>
            <w:rFonts w:eastAsia="Calibri"/>
            <w:sz w:val="28"/>
            <w:szCs w:val="28"/>
            <w:lang w:eastAsia="en-US"/>
          </w:rPr>
          <w:t>статьями 219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7712E7">
          <w:rPr>
            <w:rFonts w:eastAsia="Calibri"/>
            <w:sz w:val="28"/>
            <w:szCs w:val="28"/>
            <w:lang w:eastAsia="en-US"/>
          </w:rPr>
          <w:t>219.2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(далее - БК РФ), Положением «О бюджетном процессе в сельском поселении Нижнекигинский сельсовет муниципальном районе Кигинский район Республики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сельского поселения Нижнекигинский сельсовет муниципального район Кигинский район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2. Исполнение бюджета сельского поселения Нижнекигинский сельсовет муниципального района Кигинский район Республики Башкортостан по расходам и выплатам по источникам финансирования дефицита бюджета сельского поселения Нижнекигинский сельсовет муниципального района Кигинский район Республики Башкортостан предусматривает: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принятие и учет бюджетных и денежных обязательств получателями средств бюджета сельского поселения Нижнекигинский сельсовет муниципального района Кигинский район Республики Башкортостан (дале</w:t>
      </w:r>
      <w:bookmarkStart w:id="0" w:name="_GoBack"/>
      <w:bookmarkEnd w:id="0"/>
      <w:r w:rsidRPr="007712E7">
        <w:rPr>
          <w:rFonts w:eastAsia="Calibri"/>
          <w:sz w:val="28"/>
          <w:szCs w:val="28"/>
          <w:lang w:eastAsia="en-US"/>
        </w:rPr>
        <w:t>е -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Нижнекигинский сельсовет муниципального района Кигинский район Республики Башкортостан (далее - администраторы) - в пределах доведенных бюджетных ассигнований по источникам финансирования дефицита бюджета сельского поселения Нижнекигинский сельсовет муниципального района Кигинский район Республики Башкортостан (далее - средства бюджета муниципального района);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lastRenderedPageBreak/>
        <w:t>подтверждение получателями средств и администраторами (далее вместе - клиенты) денежных обязательств, подлежащих оплате за счет средств сельского поселения Нижнекигинский сельсовет бюджета муниципального района Кигинский район Республики Башкортостан;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санкционирование Администрацией сельского поселения Нижнекигинский сельсовет муниципального района Кигинский район Республики Башкортостан (далее – Администрация сельского поселения) оплаты денежных обязательств клиентов, подлежащих оплате за счет средств бюджета сельского поселения Нижнекигинский сельсовет муниципального района Кигинский район Республики Башкортостан;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подтверждение исполнения денежных обязательств клиентов, подлежащих оплате за счет средств бюджета сельского поселения Нижнекигинский сельсовет муниципального района Кигинский район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3. Казначейское обслуживание исполнения бюджета сельского поселения Нижнекигинский сельсовет муниципального района Кигинский район Республики Башкортостан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Администрации сельского поселения.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4. Для осуществления и отражения операций по исполнению бюджета сельского поселения Нижнекигинский сельсовет муниципального района Кигинский район Республики Башкортостан Администрацию сельского поселения в УФК по Республике Башкортостан открывается казначейский счет по коду вида 03231 "средства местных бюджетов".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II. Принятие получателями средств бюджетных обязательств, подлежащих исполнению за счет средств бюджета сельского поселения Нижнекигинский сельсовет 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5. Получатель средств принимает бюджетные обязательства, подлежащие исполнению за счет средств бюджета сельского поселения Нижнекигинский сельсовет муниципального района Кигинский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6. Принятие бюджетных обязательств осуществляется получателем средств в пределах доведенных до него лимитов бюджетных обязательств и бюджетных ассигнований.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lastRenderedPageBreak/>
        <w:t>7. Заключение и оплата получателем средств муниципальных контрактов, иных договоров, подлежащих исполнению за счет средств бюджета сельского поселения Нижнекигинский сельсовет муниципального района Кигинский район Республики Башкортостан, производятся в пределах, доведенных ему по кодам классификации расходов бюджета сельского поселения Нижнекигинский сельсовет муниципального района Кигинский район Республики Башкортостан лимитов бюджетных обязательств и с учетом принятых и неисполненных обязательств.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При уменьшении получателю средств главным распорядителем (распорядителем) бюджетных средств ранее доведенных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5" w:history="1">
        <w:r w:rsidRPr="007712E7">
          <w:rPr>
            <w:rFonts w:eastAsia="Calibri"/>
            <w:sz w:val="28"/>
            <w:szCs w:val="28"/>
            <w:lang w:eastAsia="en-US"/>
          </w:rPr>
          <w:t>пункта 6 статьи 161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БК РФ.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III. Подтверждение клиентами денежных денежных обязательств, 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подлежащих оплате за счет средств бюджета сельского поселения Нижнекигинский сельсовет 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8. Клиент подтверждает обязанность оплатить за счет средств бюджета сельского поселения Нижнекигинский сельсовет муниципального района Кигинский район Республики Башкортостан денежные обязательства в соответствии с распоряжениями о совершении казначейских платежей, распоряжениями о перечислении денежных средств на банковские карты "Мир" физических лиц (далее - при совместном упоминании Распоряжения) и иными документами, необходимыми для санкционирования их оплаты.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9. Оформление Распоряжений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6" w:history="1">
        <w:r w:rsidRPr="007712E7">
          <w:rPr>
            <w:rFonts w:eastAsia="Calibri"/>
            <w:sz w:val="28"/>
            <w:szCs w:val="28"/>
            <w:lang w:eastAsia="en-US"/>
          </w:rPr>
          <w:t>БК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поселения Нижнекигинский сельсовет муниципального района Кигинский район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10. При исполнении бюджета сельского поселения Нижнекигинский сельсовет муниципального района Кигинский район Республики Башкортостан информационный обмен между клиентами и Администрацией сельского поселения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Если у клиента или Администрации сельского поселения отсутствует техническая возможность информационного обмена в электронной форме, обмен </w:t>
      </w:r>
      <w:r w:rsidRPr="007712E7">
        <w:rPr>
          <w:rFonts w:eastAsia="Calibri"/>
          <w:sz w:val="28"/>
          <w:szCs w:val="28"/>
          <w:lang w:eastAsia="en-US"/>
        </w:rPr>
        <w:lastRenderedPageBreak/>
        <w:t>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11. Документооборот при исполнении бюджета сельского поселения Нижнекигинский сельсовет муниципального района Кигинский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IV. Санкционирование оплаты денежных обязательств клиентов 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12. Администрация сельского поселения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Нижнекигинский сельсовет муниципального района Кигинский район Республики Башкортостан, установленным Администрацией сельского поселения Нижнекигинский сельсовет муниципального района Кигинский район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13. Для оплаты денежных обязательств клиенты представляют в Администрацию сельского поселения распоряжение о совершении казначейских платежей, </w:t>
      </w:r>
      <w:hyperlink r:id="rId17" w:history="1">
        <w:r w:rsidRPr="007712E7">
          <w:rPr>
            <w:rFonts w:eastAsia="Calibri"/>
            <w:sz w:val="28"/>
            <w:szCs w:val="28"/>
            <w:lang w:eastAsia="en-US"/>
          </w:rPr>
          <w:t>реквизиты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которого предусмотрены приложением N 1 к настоящему Порядку по форме, установленной </w:t>
      </w:r>
      <w:hyperlink r:id="rId18" w:history="1">
        <w:r w:rsidRPr="007712E7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9" w:history="1">
        <w:r w:rsidRPr="007712E7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Центрального банка Российской Федерации от 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r:id="rId20" w:history="1">
        <w:r w:rsidRPr="007712E7">
          <w:rPr>
            <w:rFonts w:eastAsia="Calibri"/>
            <w:sz w:val="28"/>
            <w:szCs w:val="28"/>
            <w:lang w:eastAsia="en-US"/>
          </w:rPr>
          <w:t>реквизиты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которого предусмотрены приложением N 2 к настоящему Порядку.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Администрация сельского поселения принимает Распоряжения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21" w:history="1">
        <w:r w:rsidRPr="007712E7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санкционирования оплаты денежных обязательств получателей средств бюджета сельского поселения Нижнекигинский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Нижнекигинский сельсовет муниципального района Кигинский район Республики Башкортостан, утвержденным постановлением Администрации сельского поселения Нижнекигинский сельсовет муниципального района Кигинский район Республики Башкортостан </w:t>
      </w:r>
      <w:r w:rsidRPr="007712E7">
        <w:rPr>
          <w:sz w:val="28"/>
          <w:szCs w:val="28"/>
        </w:rPr>
        <w:t xml:space="preserve">от 05.12.2019 года N 84А </w:t>
      </w:r>
      <w:r w:rsidRPr="007712E7">
        <w:rPr>
          <w:rFonts w:eastAsia="Calibri"/>
          <w:sz w:val="28"/>
          <w:szCs w:val="28"/>
          <w:lang w:eastAsia="en-US"/>
        </w:rPr>
        <w:t>(далее - Порядок санкционирования).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lastRenderedPageBreak/>
        <w:t>14. Администрация сельского поселения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кодам классификации расходов бюджета сельского поселения Нижнекигинский сельсовет муниципального района Кигинский район Республики Башкортостан;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соответствием информации, указанной в Распоряжении информации о денежном обязательстве;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наличием документов, подтверждающих возникновение денежного обязательства.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22" w:history="1">
        <w:r w:rsidRPr="007712E7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7712E7">
        <w:rPr>
          <w:rFonts w:eastAsia="Calibri"/>
          <w:sz w:val="28"/>
          <w:szCs w:val="28"/>
          <w:lang w:eastAsia="en-US"/>
        </w:rPr>
        <w:t xml:space="preserve"> санкционирования.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lastRenderedPageBreak/>
        <w:t>При перечислении денежных средств на банковские карты "Мир" физических лиц Администрацией сельского поселения осуществляется проверка на соответствие указанных в распоряжении о перечислении денежных средств на банковские карты "Мир" физических лиц кодов видов расходов кодам видов выплат.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V. Подтверждение исполнения денежных обязательств клиентов, подлежащих оплате за счет средств бюджета сельского поселения Нижнекигинский сельсовет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клиентов.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16. 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7712E7" w:rsidRPr="007712E7" w:rsidRDefault="007712E7" w:rsidP="007712E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17. Оформление и выдача клиентам выписок из их лицевых счетов осуществляются Администрацией сельского поселения в соответствии с порядком открытия и ведения лицевых счетов в Администрации сельского поселения, установленном Администрацией сельского поселения Нижнекигинский сельсовет муниципального района Кигинский район Республики Башкортостан.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358D" w:rsidRPr="007712E7" w:rsidRDefault="00E2358D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Приложение </w:t>
      </w:r>
      <w:hyperlink r:id="rId23" w:history="1">
        <w:r w:rsidRPr="007712E7">
          <w:rPr>
            <w:rFonts w:eastAsia="Calibri"/>
            <w:lang w:eastAsia="en-US"/>
          </w:rPr>
          <w:t>N 1</w:t>
        </w:r>
      </w:hyperlink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к Порядку исполнения бюджета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lang w:eastAsia="en-US"/>
        </w:rPr>
        <w:t xml:space="preserve">сельского поселения Нижнекигинский сельсовет </w:t>
      </w:r>
      <w:r w:rsidRPr="007712E7">
        <w:rPr>
          <w:rFonts w:eastAsia="Calibri"/>
          <w:sz w:val="28"/>
          <w:szCs w:val="28"/>
          <w:lang w:eastAsia="en-US"/>
        </w:rPr>
        <w:t xml:space="preserve">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по расходам и источникам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финансирования дефицита бюджета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lang w:eastAsia="en-US"/>
        </w:rPr>
        <w:t xml:space="preserve"> сельского поселения Нижнекигинский сельсовет </w:t>
      </w:r>
      <w:r w:rsidRPr="007712E7">
        <w:rPr>
          <w:rFonts w:eastAsia="Calibri"/>
          <w:sz w:val="28"/>
          <w:szCs w:val="28"/>
          <w:lang w:eastAsia="en-US"/>
        </w:rPr>
        <w:t xml:space="preserve">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>Реквизиты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sz w:val="28"/>
          <w:szCs w:val="28"/>
          <w:lang w:eastAsia="en-US"/>
        </w:rPr>
        <w:t xml:space="preserve">Распоряжение о совершении казначейского платежа </w:t>
      </w:r>
    </w:p>
    <w:p w:rsidR="007712E7" w:rsidRPr="007712E7" w:rsidRDefault="007712E7" w:rsidP="007712E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6063"/>
      </w:tblGrid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Наименование реквизита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Значение реквизита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Наименование распоряжения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наименование распоряжения ПЛАТЕЖНОЕ ПОРУЧЕНИЕ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распоряжения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Дата составления распоряжения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Указываются в распоряжении день, месяц, год цифрами в формате ДД.ММ.ГГГГ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Сумма прописью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Сумма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Плательщик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полное или сокращенное наименование плательщика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лицевого счета плательщика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лицевого счета плательщика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счета плательщика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ИНН плательщика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ИНН (при наличии) или КИО (при наличии) плательщика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КПП плательщика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причины постановки на учет в налоговом органе плательщика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Получатель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полное или сокращенное наименование получателя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счета получателя средств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Банк получателя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Указываются наименование и место нахождения банка получателя средств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Банковский идентификационный код банка получателя средств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счета обслуживающей организации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ИНН получателя средств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ИНН (при наличии) или КИО (при наличии) получателя средств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КПП получателя средств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Очередность платежа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очередность платежа цифрами в соответствии с Гражданским </w:t>
            </w:r>
            <w:hyperlink r:id="rId24" w:history="1">
              <w:r w:rsidRPr="007712E7">
                <w:rPr>
                  <w:rFonts w:eastAsia="Calibri"/>
                  <w:lang w:eastAsia="en-US"/>
                </w:rPr>
                <w:t>кодексом</w:t>
              </w:r>
            </w:hyperlink>
            <w:r w:rsidRPr="007712E7">
              <w:rPr>
                <w:rFonts w:eastAsia="Calibri"/>
                <w:lang w:eastAsia="en-US"/>
              </w:rPr>
              <w:t xml:space="preserve"> Российской Федерации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Назначение платежа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уникальный идентификатор платежа в соответствии с </w:t>
            </w:r>
            <w:hyperlink r:id="rId25" w:history="1">
              <w:r w:rsidRPr="007712E7">
                <w:rPr>
                  <w:rFonts w:eastAsia="Calibri"/>
                  <w:lang w:eastAsia="en-US"/>
                </w:rPr>
                <w:t>Положением</w:t>
              </w:r>
            </w:hyperlink>
            <w:r w:rsidRPr="007712E7">
              <w:rPr>
                <w:rFonts w:eastAsia="Calibri"/>
                <w:lang w:eastAsia="en-US"/>
              </w:rPr>
              <w:t xml:space="preserve"> Центрального банка Российской Федерации от 19 июня 2012 года N 383-П "О правилах осуществления перевода денежных средств".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бюджетного обязательства, присвоенный при его постановке на учет.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Код бюджетной классификации получателя средств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Вид документа-основания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документа-основания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Дата документа-основания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Допускается указание нескольких реквизитов в одном распоряжении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Предмет документа-основания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Статус плательщика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</w:t>
            </w:r>
            <w:r w:rsidRPr="007712E7">
              <w:rPr>
                <w:rFonts w:eastAsia="Calibri"/>
                <w:lang w:eastAsia="en-US"/>
              </w:rPr>
              <w:lastRenderedPageBreak/>
              <w:t>банком Российской Федерации, к реквизиту "101"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Код классификации доходов бюджетов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Код </w:t>
            </w:r>
            <w:hyperlink r:id="rId26" w:history="1">
              <w:r w:rsidRPr="007712E7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Основание платежа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7" w:history="1">
              <w:r w:rsidRPr="007712E7">
                <w:rPr>
                  <w:rFonts w:eastAsia="Calibri"/>
                  <w:lang w:eastAsia="en-US"/>
                </w:rPr>
                <w:t>частью 1 статьи 8</w:t>
              </w:r>
            </w:hyperlink>
            <w:r w:rsidRPr="007712E7">
              <w:rPr>
                <w:rFonts w:eastAsia="Calibr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Налоговый период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8" w:history="1">
              <w:r w:rsidRPr="007712E7">
                <w:rPr>
                  <w:rFonts w:eastAsia="Calibri"/>
                  <w:lang w:eastAsia="en-US"/>
                </w:rPr>
                <w:t>частью 1 статьи 8</w:t>
              </w:r>
            </w:hyperlink>
            <w:r w:rsidRPr="007712E7">
              <w:rPr>
                <w:rFonts w:eastAsia="Calibr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Номер документа-основания платежа в бюджетную систему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9" w:history="1">
              <w:r w:rsidRPr="007712E7">
                <w:rPr>
                  <w:rFonts w:eastAsia="Calibri"/>
                  <w:lang w:eastAsia="en-US"/>
                </w:rPr>
                <w:t>частью 1 статьи 8</w:t>
              </w:r>
            </w:hyperlink>
            <w:r w:rsidRPr="007712E7">
              <w:rPr>
                <w:rFonts w:eastAsia="Calibri"/>
                <w:lang w:eastAsia="en-US"/>
              </w:rPr>
              <w:t xml:space="preserve"> 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или</w:t>
            </w:r>
          </w:p>
        </w:tc>
        <w:tc>
          <w:tcPr>
            <w:tcW w:w="606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или</w:t>
            </w:r>
          </w:p>
        </w:tc>
      </w:tr>
      <w:tr w:rsidR="007712E7" w:rsidRPr="007712E7" w:rsidTr="00E2358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Идентификатор плательщика</w:t>
            </w:r>
          </w:p>
        </w:tc>
        <w:tc>
          <w:tcPr>
            <w:tcW w:w="6063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Дата документа-основания платежа в бюджетную систему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Код выплат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30" w:history="1">
              <w:r w:rsidRPr="007712E7">
                <w:rPr>
                  <w:rFonts w:eastAsia="Calibri"/>
                  <w:lang w:eastAsia="en-US"/>
                </w:rPr>
                <w:t>частями 5.5</w:t>
              </w:r>
            </w:hyperlink>
            <w:r w:rsidRPr="007712E7">
              <w:rPr>
                <w:rFonts w:eastAsia="Calibri"/>
                <w:lang w:eastAsia="en-US"/>
              </w:rPr>
              <w:t xml:space="preserve"> и </w:t>
            </w:r>
            <w:hyperlink r:id="rId31" w:history="1">
              <w:r w:rsidRPr="007712E7">
                <w:rPr>
                  <w:rFonts w:eastAsia="Calibri"/>
                  <w:lang w:eastAsia="en-US"/>
                </w:rPr>
                <w:t>5.6 статьи 30.5</w:t>
              </w:r>
            </w:hyperlink>
            <w:r w:rsidRPr="007712E7">
              <w:rPr>
                <w:rFonts w:eastAsia="Calibri"/>
                <w:lang w:eastAsia="en-US"/>
              </w:rPr>
              <w:t xml:space="preserve"> Федерального закона от 27 июня 2011 года N 161-ФЗ "О </w:t>
            </w:r>
            <w:r w:rsidRPr="007712E7">
              <w:rPr>
                <w:rFonts w:eastAsia="Calibri"/>
                <w:lang w:eastAsia="en-US"/>
              </w:rPr>
              <w:lastRenderedPageBreak/>
              <w:t>национальной платежной системе", указывается "1". В иных случаях значение реквизита не указывается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НДС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ставка налога на добавленную стоимость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Должность руководителя (уполномоченного им лица)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Подпись руководителя (уполномоченного им лица)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Должность ответственного исполнителя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ФИО (отчество при наличии) ответственного исполнителя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7712E7" w:rsidRPr="007712E7" w:rsidTr="00E2358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Место для оттиска печати плательщика.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7712E7" w:rsidRPr="007712E7" w:rsidRDefault="007712E7" w:rsidP="007712E7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lastRenderedPageBreak/>
        <w:t>Приложение N 2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к Порядку исполнения бюджета сельского поселения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lang w:eastAsia="en-US"/>
        </w:rPr>
        <w:t xml:space="preserve">Нижнекигинский сельсовет </w:t>
      </w:r>
      <w:r w:rsidRPr="007712E7">
        <w:rPr>
          <w:rFonts w:eastAsia="Calibri"/>
          <w:sz w:val="28"/>
          <w:szCs w:val="28"/>
          <w:lang w:eastAsia="en-US"/>
        </w:rPr>
        <w:t xml:space="preserve">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по расходам и источникам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финансирования дефицита бюджета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712E7">
        <w:rPr>
          <w:rFonts w:eastAsia="Calibri"/>
          <w:lang w:eastAsia="en-US"/>
        </w:rPr>
        <w:t xml:space="preserve">сельского поселения Нижнекигинский сельсовет </w:t>
      </w:r>
      <w:r w:rsidRPr="007712E7">
        <w:rPr>
          <w:rFonts w:eastAsia="Calibri"/>
          <w:sz w:val="28"/>
          <w:szCs w:val="28"/>
          <w:lang w:eastAsia="en-US"/>
        </w:rPr>
        <w:t xml:space="preserve"> 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 xml:space="preserve"> муниципального района Кигинский район</w:t>
      </w:r>
    </w:p>
    <w:p w:rsidR="007712E7" w:rsidRPr="007712E7" w:rsidRDefault="007712E7" w:rsidP="007712E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712E7">
        <w:rPr>
          <w:rFonts w:eastAsia="Calibri"/>
          <w:lang w:eastAsia="en-US"/>
        </w:rPr>
        <w:t>Республики Башкортостан</w:t>
      </w: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712E7">
        <w:rPr>
          <w:rFonts w:eastAsia="Calibri"/>
          <w:b/>
          <w:bCs/>
          <w:lang w:eastAsia="en-US"/>
        </w:rPr>
        <w:t>РЕКВИЗИТЫ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712E7">
        <w:rPr>
          <w:rFonts w:eastAsia="Calibri"/>
          <w:b/>
          <w:bCs/>
          <w:lang w:eastAsia="en-US"/>
        </w:rPr>
        <w:t>РАСПОРЯЖЕНИЯ О ПЕРЕЧИСЛЕНИИ ДЕНЕЖНЫХ СРЕДСТВ НА БАНКОВСКИЕ</w:t>
      </w:r>
    </w:p>
    <w:p w:rsidR="007712E7" w:rsidRPr="007712E7" w:rsidRDefault="007712E7" w:rsidP="007712E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712E7">
        <w:rPr>
          <w:rFonts w:eastAsia="Calibri"/>
          <w:b/>
          <w:bCs/>
          <w:lang w:eastAsia="en-US"/>
        </w:rPr>
        <w:t>КАРТЫ "МИР" ФИЗИЧЕСКИХ ЛИЦ</w:t>
      </w:r>
    </w:p>
    <w:p w:rsidR="007712E7" w:rsidRPr="007712E7" w:rsidRDefault="007712E7" w:rsidP="007712E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6397"/>
      </w:tblGrid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Наименование реквизита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Правила формирования, заполнения реквизита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1. Номер документа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2. Дата документа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3. Наименование клиента -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полное или сокращенное наименование клиента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4. Код по Сводному реестру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уникальный код в соответствии со Сводным реестром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5. Номер лицевого счета клиента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лицевого счета клиента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6. Наименование бюджета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наименование соответствующего бюджета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7. Аналитический код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- для оплаты денежных обязательств получателей средств бюджета субъекта Российской Федерации, в целях софинансирования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8. Вид документа-основания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вид документа-основания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9. Номер документа-основания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документа-основания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lastRenderedPageBreak/>
              <w:t>10. Дата документа-основания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дата документа-основания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11. Порядковый номер строки соответствующей выплаты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12. Номер банковской карты "Мир"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13. Дата рождения получателя денежных средств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при необходимости дата рождения получателя денежных средств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14. Код вида выплаты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вида выплаты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15. Сумма выплаты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16. Код вида дохода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соответствующий код вида дохода в соответствии с Федеральным </w:t>
            </w:r>
            <w:hyperlink r:id="rId32" w:history="1">
              <w:r w:rsidRPr="007712E7">
                <w:rPr>
                  <w:rFonts w:eastAsia="Calibri"/>
                  <w:lang w:eastAsia="en-US"/>
                </w:rPr>
                <w:t>законом</w:t>
              </w:r>
            </w:hyperlink>
            <w:r w:rsidRPr="007712E7">
              <w:rPr>
                <w:rFonts w:eastAsia="Calibri"/>
                <w:lang w:eastAsia="en-US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33" w:history="1">
              <w:r w:rsidRPr="007712E7">
                <w:rPr>
                  <w:rFonts w:eastAsia="Calibri"/>
                  <w:lang w:eastAsia="en-US"/>
                </w:rPr>
                <w:t>Положением</w:t>
              </w:r>
            </w:hyperlink>
            <w:r w:rsidRPr="007712E7">
              <w:rPr>
                <w:rFonts w:eastAsia="Calibri"/>
                <w:lang w:eastAsia="en-US"/>
              </w:rPr>
              <w:t xml:space="preserve"> Центрального Банка Российской Федерации от 29 июня 2021 года N 762-П "О правилах осуществления перевода денежных средств"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17. Сумма, взысканная по исполнительному документу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34" w:history="1">
              <w:r w:rsidRPr="007712E7">
                <w:rPr>
                  <w:rFonts w:eastAsia="Calibri"/>
                  <w:lang w:eastAsia="en-US"/>
                </w:rPr>
                <w:t>законом</w:t>
              </w:r>
            </w:hyperlink>
            <w:r w:rsidRPr="007712E7">
              <w:rPr>
                <w:rFonts w:eastAsia="Calibri"/>
                <w:lang w:eastAsia="en-US"/>
              </w:rPr>
              <w:t xml:space="preserve"> "Об исполнительном производстве"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18. Код (коды) бюджетной классификации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код (коды) бюджетной классификации, по которому (которым) осуществляется(ются) выплаты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19. Сумма по коду бюджетной классификации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20. Сумма итого по коду бюджетной классификации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7712E7" w:rsidRPr="007712E7" w:rsidTr="00E2358D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21. Сумма всего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E7" w:rsidRPr="007712E7" w:rsidRDefault="007712E7" w:rsidP="007712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12E7">
              <w:rPr>
                <w:rFonts w:eastAsia="Calibri"/>
                <w:lang w:eastAsia="en-US"/>
              </w:rPr>
              <w:t>Указывается общая сумма выплат по Распоряжению о перечислении</w:t>
            </w:r>
          </w:p>
        </w:tc>
      </w:tr>
    </w:tbl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712E7" w:rsidRPr="007712E7" w:rsidRDefault="007712E7" w:rsidP="007712E7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712E7" w:rsidRPr="007712E7" w:rsidRDefault="007712E7" w:rsidP="008C20BF">
      <w:pPr>
        <w:rPr>
          <w:bCs/>
          <w:sz w:val="28"/>
          <w:szCs w:val="28"/>
        </w:rPr>
      </w:pPr>
    </w:p>
    <w:sectPr w:rsidR="007712E7" w:rsidRPr="007712E7" w:rsidSect="00E2358D">
      <w:headerReference w:type="even" r:id="rId35"/>
      <w:pgSz w:w="12240" w:h="15840"/>
      <w:pgMar w:top="944" w:right="616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08" w:rsidRDefault="009B6508" w:rsidP="00B1632E">
      <w:r>
        <w:separator/>
      </w:r>
    </w:p>
  </w:endnote>
  <w:endnote w:type="continuationSeparator" w:id="0">
    <w:p w:rsidR="009B6508" w:rsidRDefault="009B6508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08" w:rsidRDefault="009B6508" w:rsidP="00B1632E">
      <w:r>
        <w:separator/>
      </w:r>
    </w:p>
  </w:footnote>
  <w:footnote w:type="continuationSeparator" w:id="0">
    <w:p w:rsidR="009B6508" w:rsidRDefault="009B6508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131B02"/>
    <w:rsid w:val="0013735B"/>
    <w:rsid w:val="001548BC"/>
    <w:rsid w:val="001B3C51"/>
    <w:rsid w:val="001D760B"/>
    <w:rsid w:val="0020755C"/>
    <w:rsid w:val="00252E04"/>
    <w:rsid w:val="003022DB"/>
    <w:rsid w:val="00350B31"/>
    <w:rsid w:val="003B4E76"/>
    <w:rsid w:val="003F71BD"/>
    <w:rsid w:val="004674A0"/>
    <w:rsid w:val="004778D0"/>
    <w:rsid w:val="004B23AE"/>
    <w:rsid w:val="004B2B21"/>
    <w:rsid w:val="004F5894"/>
    <w:rsid w:val="005122D7"/>
    <w:rsid w:val="005168F7"/>
    <w:rsid w:val="00520FDE"/>
    <w:rsid w:val="00521D3A"/>
    <w:rsid w:val="00543DE7"/>
    <w:rsid w:val="00560AB7"/>
    <w:rsid w:val="00581CC0"/>
    <w:rsid w:val="005E36C3"/>
    <w:rsid w:val="00647222"/>
    <w:rsid w:val="006713E2"/>
    <w:rsid w:val="006E0413"/>
    <w:rsid w:val="006F7199"/>
    <w:rsid w:val="007006F9"/>
    <w:rsid w:val="00700876"/>
    <w:rsid w:val="00741D64"/>
    <w:rsid w:val="007712E7"/>
    <w:rsid w:val="007D6E47"/>
    <w:rsid w:val="008144BB"/>
    <w:rsid w:val="00832CA0"/>
    <w:rsid w:val="00892C2D"/>
    <w:rsid w:val="008B5529"/>
    <w:rsid w:val="008C20BF"/>
    <w:rsid w:val="008C7A9A"/>
    <w:rsid w:val="008D124F"/>
    <w:rsid w:val="00903CCF"/>
    <w:rsid w:val="009266E3"/>
    <w:rsid w:val="009B6508"/>
    <w:rsid w:val="009C2FE9"/>
    <w:rsid w:val="009E5848"/>
    <w:rsid w:val="00A3139E"/>
    <w:rsid w:val="00A36CE5"/>
    <w:rsid w:val="00A52AA9"/>
    <w:rsid w:val="00A57151"/>
    <w:rsid w:val="00B00ED8"/>
    <w:rsid w:val="00B1632E"/>
    <w:rsid w:val="00B72E59"/>
    <w:rsid w:val="00B77640"/>
    <w:rsid w:val="00BE3027"/>
    <w:rsid w:val="00C444CE"/>
    <w:rsid w:val="00C44FC9"/>
    <w:rsid w:val="00C45E11"/>
    <w:rsid w:val="00C73A2A"/>
    <w:rsid w:val="00C744FF"/>
    <w:rsid w:val="00D3519E"/>
    <w:rsid w:val="00D47C4F"/>
    <w:rsid w:val="00D97CFA"/>
    <w:rsid w:val="00E2358D"/>
    <w:rsid w:val="00EB24E3"/>
    <w:rsid w:val="00EC57E2"/>
    <w:rsid w:val="00ED3A09"/>
    <w:rsid w:val="00FE169D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2A4CECC7F6B8A3F598DB6275FB638ED9C4237AB9696E10CDA746162990C368F8752AEE57239638C58F7E4412982BD4BF6E486786E0gA36M" TargetMode="External"/><Relationship Id="rId18" Type="http://schemas.openxmlformats.org/officeDocument/2006/relationships/hyperlink" Target="consultantplus://offline/ref=9862FA29133F6BA0DD246768C364ADD8C5373D957A225F4EE79F2987C346B6EC624FC4253D76C9D40C1656CE2DPDyBG" TargetMode="External"/><Relationship Id="rId26" Type="http://schemas.openxmlformats.org/officeDocument/2006/relationships/hyperlink" Target="consultantplus://offline/ref=88A0F54092089A8D1ED37733947011D1644A8BE6EAAC91082BB74438829CF5A6EB571E31A2A11A1C6F3E01EC09A8ED03330D78BC9D50D80Ey8y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34" Type="http://schemas.openxmlformats.org/officeDocument/2006/relationships/hyperlink" Target="consultantplus://offline/ref=88A0F54092089A8D1ED37733947011D1614D89E0E9AE91082BB74438829CF5A6F957463DA3A8041C6F2B57BD4FyFyF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kigi.ru" TargetMode="External"/><Relationship Id="rId17" Type="http://schemas.openxmlformats.org/officeDocument/2006/relationships/hyperlink" Target="consultantplus://offline/ref=9862FA29133F6BA0DD247965D508F2D1C13D66907C20521EBACD2FD09C16B0B9300F9A7C7F3BDAD40C0854C729D223630357EABDD101BCA09F626342P8y0G" TargetMode="External"/><Relationship Id="rId25" Type="http://schemas.openxmlformats.org/officeDocument/2006/relationships/hyperlink" Target="consultantplus://offline/ref=88A0F54092089A8D1ED37733947011D1664E8EE1E0AA91082BB74438829CF5A6F957463DA3A8041C6F2B57BD4FyFyFG" TargetMode="External"/><Relationship Id="rId33" Type="http://schemas.openxmlformats.org/officeDocument/2006/relationships/hyperlink" Target="consultantplus://offline/ref=88A0F54092089A8D1ED37733947011D1614E8EE9EFAE91082BB74438829CF5A6F957463DA3A8041C6F2B57BD4FyFy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62FA29133F6BA0DD246768C364ADD8C5343A9C7C275F4EE79F2987C346B6EC624FC4253D76C9D40C1656CE2DPDyBG" TargetMode="External"/><Relationship Id="rId20" Type="http://schemas.openxmlformats.org/officeDocument/2006/relationships/hyperlink" Target="consultantplus://offline/ref=9862FA29133F6BA0DD247965D508F2D1C13D66907C20521EBACD2FD09C16B0B9300F9A7C7F3BDAD40C0856CB2AD223630357EABDD101BCA09F626342P8y0G" TargetMode="External"/><Relationship Id="rId29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11035DEA969D1E45EE1B63DB439204A12DC60EE51F75E2646E89FBA21AB23639F63EAB69A51F35A269926C742B352284E03585E10A56860FF2F706n9x7G" TargetMode="External"/><Relationship Id="rId24" Type="http://schemas.openxmlformats.org/officeDocument/2006/relationships/hyperlink" Target="consultantplus://offline/ref=88A0F54092089A8D1ED37733947011D1614E8BE6E8AF91082BB74438829CF5A6F957463DA3A8041C6F2B57BD4FyFyFG" TargetMode="External"/><Relationship Id="rId32" Type="http://schemas.openxmlformats.org/officeDocument/2006/relationships/hyperlink" Target="consultantplus://offline/ref=88A0F54092089A8D1ED37733947011D1614D89E0E9AE91082BB74438829CF5A6F957463DA3A8041C6F2B57BD4FyFyF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2FA29133F6BA0DD246768C364ADD8C5343A9C7C275F4EE79F2987C346B6EC704F9C2E3E7BD1DE5859109B22D87E2C4602F9BED81DPByFG" TargetMode="External"/><Relationship Id="rId23" Type="http://schemas.openxmlformats.org/officeDocument/2006/relationships/hyperlink" Target="consultantplus://offline/ref=88A0F54092089A8D1ED3693E821C4ED86544D5ECE9AC9C5B77E0426FDDCCF3F3AB171864E1E5171C6F3555B548F6B4537E4674BD8A4CD90C9FC16788y3y1G" TargetMode="External"/><Relationship Id="rId28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311035DEA969D1E45EE056ECD2FCD0DA5249A02E51878B2393C8FACFD4AB46379B638FD2CE0123FF638D6387821686DC1B52686E816n5x5G" TargetMode="External"/><Relationship Id="rId19" Type="http://schemas.openxmlformats.org/officeDocument/2006/relationships/hyperlink" Target="consultantplus://offline/ref=9862FA29133F6BA0DD246768C364ADD8C23E3C9C7D205F4EE79F2987C346B6EC624FC4253D76C9D40C1656CE2DPDyBG" TargetMode="External"/><Relationship Id="rId31" Type="http://schemas.openxmlformats.org/officeDocument/2006/relationships/hyperlink" Target="consultantplus://offline/ref=88A0F54092089A8D1ED37733947011D1614E88E3EBAB91082BB74438829CF5A6EB571E32A3A911493E7100B04CF4FE033A0D7BBC81y5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1035DEA969D1E45EE056ECD2FCD0DA5249A02E51878B2393C8FACFD4AB46379B638FD2FE9153FF638D6387821686DC1B52686E816n5x5G" TargetMode="External"/><Relationship Id="rId14" Type="http://schemas.openxmlformats.org/officeDocument/2006/relationships/hyperlink" Target="consultantplus://offline/ref=702A4CECC7F6B8A3F598DB6275FB638ED9C4237AB9696E10CDA746162990C368F8752AEE542A9138C58F7E4412982BD4BF6E486786E0gA36M" TargetMode="External"/><Relationship Id="rId22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7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30" Type="http://schemas.openxmlformats.org/officeDocument/2006/relationships/hyperlink" Target="consultantplus://offline/ref=88A0F54092089A8D1ED37733947011D1614E88E3EBAB91082BB74438829CF5A6EB571E31A1A711493E7100B04CF4FE033A0D7BBC81y5y0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6D38-3E3F-483A-8275-DE2060E2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4238</Words>
  <Characters>28442</Characters>
  <Application>Microsoft Office Word</Application>
  <DocSecurity>0</DocSecurity>
  <Lines>2585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2023-01-24T07:08:00Z</cp:lastPrinted>
  <dcterms:created xsi:type="dcterms:W3CDTF">2023-01-24T07:07:00Z</dcterms:created>
  <dcterms:modified xsi:type="dcterms:W3CDTF">2023-01-24T07:11:00Z</dcterms:modified>
</cp:coreProperties>
</file>