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D6" w:rsidRDefault="00F058D6" w:rsidP="00EA060A">
      <w:pPr>
        <w:pStyle w:val="20"/>
        <w:shd w:val="clear" w:color="auto" w:fill="auto"/>
        <w:spacing w:after="0" w:line="240" w:lineRule="auto"/>
        <w:contextualSpacing/>
      </w:pPr>
    </w:p>
    <w:p w:rsidR="00D0765F" w:rsidRPr="004E5BC4" w:rsidRDefault="00B8518F" w:rsidP="00EA060A">
      <w:pPr>
        <w:pStyle w:val="30"/>
        <w:shd w:val="clear" w:color="auto" w:fill="auto"/>
        <w:spacing w:before="0" w:line="240" w:lineRule="auto"/>
        <w:contextualSpacing/>
        <w:rPr>
          <w:sz w:val="28"/>
          <w:szCs w:val="28"/>
        </w:rPr>
      </w:pPr>
      <w:r w:rsidRPr="004E5BC4">
        <w:rPr>
          <w:sz w:val="28"/>
          <w:szCs w:val="28"/>
        </w:rPr>
        <w:t>Информационное сообщение</w:t>
      </w:r>
    </w:p>
    <w:p w:rsidR="00602894" w:rsidRPr="004E5BC4" w:rsidRDefault="00B8518F" w:rsidP="00EA060A">
      <w:pPr>
        <w:pStyle w:val="30"/>
        <w:spacing w:line="240" w:lineRule="auto"/>
        <w:contextualSpacing/>
        <w:rPr>
          <w:sz w:val="28"/>
          <w:szCs w:val="28"/>
        </w:rPr>
      </w:pPr>
      <w:r w:rsidRPr="004E5BC4">
        <w:rPr>
          <w:sz w:val="28"/>
          <w:szCs w:val="28"/>
        </w:rPr>
        <w:t xml:space="preserve">о проведении аукциона в электронной форме по продаже </w:t>
      </w:r>
      <w:r w:rsidR="00EA060A">
        <w:rPr>
          <w:sz w:val="28"/>
          <w:szCs w:val="28"/>
        </w:rPr>
        <w:t>муниципального имущества.</w:t>
      </w:r>
    </w:p>
    <w:p w:rsidR="00602894" w:rsidRDefault="00602894" w:rsidP="00602894">
      <w:pPr>
        <w:pStyle w:val="30"/>
        <w:shd w:val="clear" w:color="auto" w:fill="auto"/>
        <w:spacing w:before="0"/>
      </w:pPr>
    </w:p>
    <w:p w:rsidR="001B1CBB" w:rsidRPr="00232329" w:rsidRDefault="001B1CBB" w:rsidP="00232329">
      <w:pPr>
        <w:pStyle w:val="30"/>
        <w:spacing w:line="240" w:lineRule="auto"/>
        <w:ind w:firstLine="708"/>
        <w:contextualSpacing/>
        <w:jc w:val="both"/>
        <w:rPr>
          <w:b w:val="0"/>
          <w:sz w:val="26"/>
          <w:szCs w:val="26"/>
        </w:rPr>
      </w:pPr>
      <w:r w:rsidRPr="00667270">
        <w:rPr>
          <w:sz w:val="26"/>
          <w:szCs w:val="26"/>
        </w:rPr>
        <w:t xml:space="preserve">Администрации сельского поселения </w:t>
      </w:r>
      <w:r w:rsidR="00AD1803" w:rsidRPr="00667270">
        <w:rPr>
          <w:sz w:val="26"/>
          <w:szCs w:val="26"/>
        </w:rPr>
        <w:t>Нижнекигин</w:t>
      </w:r>
      <w:r w:rsidR="004E5BC4" w:rsidRPr="00667270">
        <w:rPr>
          <w:sz w:val="26"/>
          <w:szCs w:val="26"/>
        </w:rPr>
        <w:t>ский</w:t>
      </w:r>
      <w:r w:rsidRPr="00667270">
        <w:rPr>
          <w:sz w:val="26"/>
          <w:szCs w:val="26"/>
        </w:rPr>
        <w:t xml:space="preserve"> сельсовет муниципального района Кигинский район Республики Башкортостан </w:t>
      </w:r>
      <w:r w:rsidR="00B8518F" w:rsidRPr="00667270">
        <w:rPr>
          <w:sz w:val="26"/>
          <w:szCs w:val="26"/>
        </w:rPr>
        <w:t xml:space="preserve">сообщает </w:t>
      </w:r>
      <w:r w:rsidR="00602894" w:rsidRPr="00667270">
        <w:rPr>
          <w:sz w:val="26"/>
          <w:szCs w:val="26"/>
        </w:rPr>
        <w:t xml:space="preserve">о проведении аукциона в электронной форме по продаже муниципального имущества:  </w:t>
      </w:r>
      <w:bookmarkStart w:id="0" w:name="_GoBack"/>
      <w:r w:rsidR="004E5BC4" w:rsidRPr="00667270">
        <w:rPr>
          <w:b w:val="0"/>
          <w:sz w:val="26"/>
          <w:szCs w:val="26"/>
        </w:rPr>
        <w:t xml:space="preserve">нежилого здания, общей площадью </w:t>
      </w:r>
      <w:r w:rsidR="00AD1803" w:rsidRPr="00667270">
        <w:rPr>
          <w:b w:val="0"/>
          <w:sz w:val="26"/>
          <w:szCs w:val="26"/>
        </w:rPr>
        <w:t>1435,6 кв.м (кадастровый номер 02:00</w:t>
      </w:r>
      <w:r w:rsidR="004E5BC4" w:rsidRPr="00667270">
        <w:rPr>
          <w:b w:val="0"/>
          <w:sz w:val="26"/>
          <w:szCs w:val="26"/>
        </w:rPr>
        <w:t>:</w:t>
      </w:r>
      <w:r w:rsidR="00AD1803" w:rsidRPr="00667270">
        <w:rPr>
          <w:b w:val="0"/>
          <w:sz w:val="26"/>
          <w:szCs w:val="26"/>
        </w:rPr>
        <w:t>000000</w:t>
      </w:r>
      <w:r w:rsidR="004E5BC4" w:rsidRPr="00667270">
        <w:rPr>
          <w:b w:val="0"/>
          <w:sz w:val="26"/>
          <w:szCs w:val="26"/>
        </w:rPr>
        <w:t>:</w:t>
      </w:r>
      <w:r w:rsidR="00AD1803" w:rsidRPr="00667270">
        <w:rPr>
          <w:b w:val="0"/>
          <w:sz w:val="26"/>
          <w:szCs w:val="26"/>
        </w:rPr>
        <w:t>44182</w:t>
      </w:r>
      <w:r w:rsidR="004E5BC4" w:rsidRPr="00667270">
        <w:rPr>
          <w:b w:val="0"/>
          <w:sz w:val="26"/>
          <w:szCs w:val="26"/>
        </w:rPr>
        <w:t xml:space="preserve">), </w:t>
      </w:r>
      <w:r w:rsidR="00726E77" w:rsidRPr="00667270">
        <w:rPr>
          <w:b w:val="0"/>
          <w:sz w:val="26"/>
          <w:szCs w:val="26"/>
        </w:rPr>
        <w:t xml:space="preserve">нежилого здания  родильного отделения СТФ общей площадью 1266,4 кв.м. (кадастровый номер02:32:000000:624), </w:t>
      </w:r>
      <w:r w:rsidR="004E5BC4" w:rsidRPr="00667270">
        <w:rPr>
          <w:b w:val="0"/>
          <w:sz w:val="26"/>
          <w:szCs w:val="26"/>
        </w:rPr>
        <w:t xml:space="preserve">земельного участка общей площадью </w:t>
      </w:r>
      <w:r w:rsidR="00726E77" w:rsidRPr="00667270">
        <w:rPr>
          <w:b w:val="0"/>
          <w:sz w:val="26"/>
          <w:szCs w:val="26"/>
        </w:rPr>
        <w:t>14381</w:t>
      </w:r>
      <w:r w:rsidR="004E5BC4" w:rsidRPr="00667270">
        <w:rPr>
          <w:b w:val="0"/>
          <w:sz w:val="26"/>
          <w:szCs w:val="26"/>
        </w:rPr>
        <w:t xml:space="preserve"> кв.м (кадастровый номер 02:32:</w:t>
      </w:r>
      <w:r w:rsidR="00726E77" w:rsidRPr="00667270">
        <w:rPr>
          <w:b w:val="0"/>
          <w:sz w:val="26"/>
          <w:szCs w:val="26"/>
        </w:rPr>
        <w:t>090702</w:t>
      </w:r>
      <w:r w:rsidR="004E5BC4" w:rsidRPr="00667270">
        <w:rPr>
          <w:b w:val="0"/>
          <w:sz w:val="26"/>
          <w:szCs w:val="26"/>
        </w:rPr>
        <w:t>:</w:t>
      </w:r>
      <w:r w:rsidR="00726E77" w:rsidRPr="00667270">
        <w:rPr>
          <w:b w:val="0"/>
          <w:sz w:val="26"/>
          <w:szCs w:val="26"/>
        </w:rPr>
        <w:t>156</w:t>
      </w:r>
      <w:r w:rsidR="004E5BC4" w:rsidRPr="00667270">
        <w:rPr>
          <w:b w:val="0"/>
          <w:sz w:val="26"/>
          <w:szCs w:val="26"/>
        </w:rPr>
        <w:t xml:space="preserve">), расположенного по адресу: Республика Башкортостан, Кигинский район, </w:t>
      </w:r>
      <w:r w:rsidR="00726E77" w:rsidRPr="00667270">
        <w:rPr>
          <w:b w:val="0"/>
          <w:sz w:val="26"/>
          <w:szCs w:val="26"/>
        </w:rPr>
        <w:t>Нижнекигинский сельсовет, в 150 метрах по направлению на север от с. Нижние Киги, находящегося в</w:t>
      </w:r>
      <w:r w:rsidR="004E5BC4" w:rsidRPr="00667270">
        <w:rPr>
          <w:b w:val="0"/>
          <w:sz w:val="26"/>
          <w:szCs w:val="26"/>
        </w:rPr>
        <w:t xml:space="preserve"> собственности </w:t>
      </w:r>
      <w:r w:rsidR="00726E77" w:rsidRPr="00667270">
        <w:rPr>
          <w:b w:val="0"/>
          <w:bCs w:val="0"/>
          <w:sz w:val="26"/>
          <w:szCs w:val="26"/>
        </w:rPr>
        <w:t>Администрации сельского</w:t>
      </w:r>
      <w:r w:rsidR="004E5BC4" w:rsidRPr="00667270">
        <w:rPr>
          <w:b w:val="0"/>
          <w:bCs w:val="0"/>
          <w:sz w:val="26"/>
          <w:szCs w:val="26"/>
        </w:rPr>
        <w:t xml:space="preserve"> поселения </w:t>
      </w:r>
      <w:r w:rsidR="00726E77" w:rsidRPr="00667270">
        <w:rPr>
          <w:b w:val="0"/>
          <w:bCs w:val="0"/>
          <w:sz w:val="26"/>
          <w:szCs w:val="26"/>
        </w:rPr>
        <w:t>Нижнекигин</w:t>
      </w:r>
      <w:r w:rsidR="004E5BC4" w:rsidRPr="00667270">
        <w:rPr>
          <w:b w:val="0"/>
          <w:bCs w:val="0"/>
          <w:sz w:val="26"/>
          <w:szCs w:val="26"/>
        </w:rPr>
        <w:t>ский сельсовет муниципального района Кигинский район</w:t>
      </w:r>
      <w:r w:rsidR="004E5BC4" w:rsidRPr="00667270">
        <w:rPr>
          <w:b w:val="0"/>
          <w:sz w:val="26"/>
          <w:szCs w:val="26"/>
        </w:rPr>
        <w:t xml:space="preserve"> </w:t>
      </w:r>
      <w:r w:rsidR="004E5BC4" w:rsidRPr="00667270">
        <w:rPr>
          <w:b w:val="0"/>
          <w:bCs w:val="0"/>
          <w:sz w:val="26"/>
          <w:szCs w:val="26"/>
        </w:rPr>
        <w:t>Республики Башкортостан</w:t>
      </w:r>
      <w:r w:rsidR="004E5BC4" w:rsidRPr="00667270">
        <w:rPr>
          <w:b w:val="0"/>
          <w:sz w:val="26"/>
          <w:szCs w:val="26"/>
        </w:rPr>
        <w:t>.</w:t>
      </w:r>
    </w:p>
    <w:bookmarkEnd w:id="0"/>
    <w:p w:rsidR="00216623" w:rsidRPr="00667270" w:rsidRDefault="008F7421" w:rsidP="00726E77">
      <w:pPr>
        <w:autoSpaceDE w:val="0"/>
        <w:autoSpaceDN w:val="0"/>
        <w:adjustRightInd w:val="0"/>
        <w:ind w:firstLine="708"/>
        <w:jc w:val="both"/>
        <w:rPr>
          <w:b/>
          <w:sz w:val="26"/>
          <w:szCs w:val="26"/>
        </w:rPr>
      </w:pPr>
      <w:r w:rsidRPr="00667270">
        <w:rPr>
          <w:rFonts w:ascii="Times New Roman" w:hAnsi="Times New Roman" w:cs="Times New Roman"/>
          <w:sz w:val="26"/>
          <w:szCs w:val="26"/>
        </w:rPr>
        <w:t xml:space="preserve">Аукцион проводится в соответствии с Федеральным законом от 21.12.2001 года №178-ФЗ «О приватизации государственного и муниципального имущества», постановлением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Решением Совета сельского поселения </w:t>
      </w:r>
      <w:r w:rsidR="00726E77" w:rsidRPr="00667270">
        <w:rPr>
          <w:rFonts w:ascii="Times New Roman" w:hAnsi="Times New Roman" w:cs="Times New Roman"/>
          <w:sz w:val="26"/>
          <w:szCs w:val="26"/>
        </w:rPr>
        <w:t>Нижнекигин</w:t>
      </w:r>
      <w:r w:rsidRPr="00667270">
        <w:rPr>
          <w:rFonts w:ascii="Times New Roman" w:hAnsi="Times New Roman" w:cs="Times New Roman"/>
          <w:sz w:val="26"/>
          <w:szCs w:val="26"/>
        </w:rPr>
        <w:t>ский сельсовет муниципального района Кигинский район Республики Башкортостан  «О Прогнозном плане (программе) приватизации муниципального имущества</w:t>
      </w:r>
      <w:r w:rsidR="00EA060A" w:rsidRPr="00667270">
        <w:rPr>
          <w:rFonts w:ascii="Times New Roman" w:hAnsi="Times New Roman" w:cs="Times New Roman"/>
          <w:sz w:val="26"/>
          <w:szCs w:val="26"/>
        </w:rPr>
        <w:t xml:space="preserve"> сельского поселения </w:t>
      </w:r>
      <w:r w:rsidR="00667270" w:rsidRPr="00667270">
        <w:rPr>
          <w:rFonts w:ascii="Times New Roman" w:hAnsi="Times New Roman" w:cs="Times New Roman"/>
          <w:sz w:val="26"/>
          <w:szCs w:val="26"/>
        </w:rPr>
        <w:t>Нижнекигин</w:t>
      </w:r>
      <w:r w:rsidR="00EA060A" w:rsidRPr="00667270">
        <w:rPr>
          <w:rFonts w:ascii="Times New Roman" w:hAnsi="Times New Roman" w:cs="Times New Roman"/>
          <w:sz w:val="26"/>
          <w:szCs w:val="26"/>
        </w:rPr>
        <w:t xml:space="preserve">ский сельсовет </w:t>
      </w:r>
      <w:r w:rsidRPr="00667270">
        <w:rPr>
          <w:rFonts w:ascii="Times New Roman" w:hAnsi="Times New Roman" w:cs="Times New Roman"/>
          <w:sz w:val="26"/>
          <w:szCs w:val="26"/>
        </w:rPr>
        <w:t>муниципального района Кигинский район Республики Башкортостан на 202</w:t>
      </w:r>
      <w:r w:rsidR="00726E77" w:rsidRPr="00667270">
        <w:rPr>
          <w:rFonts w:ascii="Times New Roman" w:hAnsi="Times New Roman" w:cs="Times New Roman"/>
          <w:sz w:val="26"/>
          <w:szCs w:val="26"/>
        </w:rPr>
        <w:t>3</w:t>
      </w:r>
      <w:r w:rsidRPr="00667270">
        <w:rPr>
          <w:rFonts w:ascii="Times New Roman" w:hAnsi="Times New Roman" w:cs="Times New Roman"/>
          <w:sz w:val="26"/>
          <w:szCs w:val="26"/>
        </w:rPr>
        <w:t xml:space="preserve"> год» от </w:t>
      </w:r>
      <w:r w:rsidR="00667270" w:rsidRPr="00667270">
        <w:rPr>
          <w:rFonts w:ascii="Times New Roman" w:hAnsi="Times New Roman" w:cs="Times New Roman"/>
          <w:sz w:val="26"/>
          <w:szCs w:val="26"/>
        </w:rPr>
        <w:t>2</w:t>
      </w:r>
      <w:r w:rsidR="00216623" w:rsidRPr="00667270">
        <w:rPr>
          <w:rFonts w:ascii="Times New Roman" w:hAnsi="Times New Roman" w:cs="Times New Roman"/>
          <w:sz w:val="26"/>
          <w:szCs w:val="26"/>
        </w:rPr>
        <w:t>8</w:t>
      </w:r>
      <w:r w:rsidRPr="00667270">
        <w:rPr>
          <w:rFonts w:ascii="Times New Roman" w:hAnsi="Times New Roman" w:cs="Times New Roman"/>
          <w:sz w:val="26"/>
          <w:szCs w:val="26"/>
        </w:rPr>
        <w:t>.</w:t>
      </w:r>
      <w:r w:rsidR="00667270" w:rsidRPr="00667270">
        <w:rPr>
          <w:rFonts w:ascii="Times New Roman" w:hAnsi="Times New Roman" w:cs="Times New Roman"/>
          <w:sz w:val="26"/>
          <w:szCs w:val="26"/>
        </w:rPr>
        <w:t>1</w:t>
      </w:r>
      <w:r w:rsidR="00216623" w:rsidRPr="00667270">
        <w:rPr>
          <w:rFonts w:ascii="Times New Roman" w:hAnsi="Times New Roman" w:cs="Times New Roman"/>
          <w:sz w:val="26"/>
          <w:szCs w:val="26"/>
        </w:rPr>
        <w:t>2</w:t>
      </w:r>
      <w:r w:rsidRPr="00667270">
        <w:rPr>
          <w:rFonts w:ascii="Times New Roman" w:hAnsi="Times New Roman" w:cs="Times New Roman"/>
          <w:sz w:val="26"/>
          <w:szCs w:val="26"/>
        </w:rPr>
        <w:t>.202</w:t>
      </w:r>
      <w:r w:rsidR="00EA060A" w:rsidRPr="00667270">
        <w:rPr>
          <w:rFonts w:ascii="Times New Roman" w:hAnsi="Times New Roman" w:cs="Times New Roman"/>
          <w:sz w:val="26"/>
          <w:szCs w:val="26"/>
        </w:rPr>
        <w:t>2</w:t>
      </w:r>
      <w:r w:rsidRPr="00667270">
        <w:rPr>
          <w:rFonts w:ascii="Times New Roman" w:hAnsi="Times New Roman" w:cs="Times New Roman"/>
          <w:sz w:val="26"/>
          <w:szCs w:val="26"/>
        </w:rPr>
        <w:t xml:space="preserve"> года № </w:t>
      </w:r>
      <w:r w:rsidR="00667270" w:rsidRPr="00667270">
        <w:rPr>
          <w:rFonts w:ascii="Times New Roman" w:hAnsi="Times New Roman" w:cs="Times New Roman"/>
          <w:sz w:val="26"/>
          <w:szCs w:val="26"/>
        </w:rPr>
        <w:t>28-50</w:t>
      </w:r>
      <w:r w:rsidRPr="00667270">
        <w:rPr>
          <w:rFonts w:ascii="Times New Roman" w:hAnsi="Times New Roman" w:cs="Times New Roman"/>
          <w:sz w:val="26"/>
          <w:szCs w:val="26"/>
        </w:rPr>
        <w:t>-</w:t>
      </w:r>
      <w:r w:rsidR="00667270" w:rsidRPr="00667270">
        <w:rPr>
          <w:rFonts w:ascii="Times New Roman" w:hAnsi="Times New Roman" w:cs="Times New Roman"/>
          <w:sz w:val="26"/>
          <w:szCs w:val="26"/>
        </w:rPr>
        <w:t>6</w:t>
      </w:r>
      <w:r w:rsidR="00216623" w:rsidRPr="00667270">
        <w:rPr>
          <w:rFonts w:ascii="Times New Roman" w:hAnsi="Times New Roman" w:cs="Times New Roman"/>
          <w:sz w:val="26"/>
          <w:szCs w:val="26"/>
        </w:rPr>
        <w:t>, О внесении изменений в решение Совета муниципального района Кигинский район  Республики Башкортостан от 08.02.2022г № 3-34-3 «О прогнозном плане (Программе) приватизации муниципального имущества муниципального района Кигинский район Республики Башкортостана 2022год»</w:t>
      </w:r>
    </w:p>
    <w:p w:rsidR="00602894" w:rsidRPr="00667270" w:rsidRDefault="00B8518F" w:rsidP="001B1CBB">
      <w:pPr>
        <w:pStyle w:val="20"/>
        <w:shd w:val="clear" w:color="auto" w:fill="auto"/>
        <w:tabs>
          <w:tab w:val="left" w:pos="2128"/>
        </w:tabs>
        <w:spacing w:after="0"/>
        <w:ind w:firstLine="760"/>
        <w:jc w:val="both"/>
        <w:rPr>
          <w:sz w:val="26"/>
          <w:szCs w:val="26"/>
        </w:rPr>
      </w:pPr>
      <w:r w:rsidRPr="00667270">
        <w:rPr>
          <w:rStyle w:val="21"/>
          <w:sz w:val="26"/>
          <w:szCs w:val="26"/>
        </w:rPr>
        <w:t>Продавец:</w:t>
      </w:r>
      <w:r w:rsidRPr="00667270">
        <w:rPr>
          <w:rStyle w:val="21"/>
          <w:sz w:val="26"/>
          <w:szCs w:val="26"/>
        </w:rPr>
        <w:tab/>
      </w:r>
      <w:r w:rsidR="00602894" w:rsidRPr="00667270">
        <w:rPr>
          <w:sz w:val="26"/>
          <w:szCs w:val="26"/>
        </w:rPr>
        <w:t xml:space="preserve">Администрация сельского поселения </w:t>
      </w:r>
      <w:r w:rsidR="00667270" w:rsidRPr="00667270">
        <w:rPr>
          <w:sz w:val="26"/>
          <w:szCs w:val="26"/>
        </w:rPr>
        <w:t>Нижнекигин</w:t>
      </w:r>
      <w:r w:rsidR="004E5BC4" w:rsidRPr="00667270">
        <w:rPr>
          <w:sz w:val="26"/>
          <w:szCs w:val="26"/>
        </w:rPr>
        <w:t>ский</w:t>
      </w:r>
      <w:r w:rsidR="00602894" w:rsidRPr="00667270">
        <w:rPr>
          <w:sz w:val="26"/>
          <w:szCs w:val="26"/>
        </w:rPr>
        <w:t xml:space="preserve"> сельсовет</w:t>
      </w:r>
      <w:r w:rsidR="001C261D" w:rsidRPr="00667270">
        <w:rPr>
          <w:sz w:val="26"/>
          <w:szCs w:val="26"/>
        </w:rPr>
        <w:t xml:space="preserve"> муниципального района Кигинский район Республики Башкортостан</w:t>
      </w:r>
      <w:r w:rsidR="00602894" w:rsidRPr="00667270">
        <w:rPr>
          <w:sz w:val="26"/>
          <w:szCs w:val="26"/>
        </w:rPr>
        <w:t xml:space="preserve"> (далее – Организатор продажи).</w:t>
      </w:r>
    </w:p>
    <w:p w:rsidR="00D0765F" w:rsidRPr="00667270" w:rsidRDefault="00B8518F" w:rsidP="001B1CBB">
      <w:pPr>
        <w:pStyle w:val="20"/>
        <w:shd w:val="clear" w:color="auto" w:fill="auto"/>
        <w:tabs>
          <w:tab w:val="left" w:pos="2128"/>
        </w:tabs>
        <w:spacing w:after="0"/>
        <w:ind w:firstLine="760"/>
        <w:jc w:val="both"/>
        <w:rPr>
          <w:sz w:val="26"/>
          <w:szCs w:val="26"/>
        </w:rPr>
      </w:pPr>
      <w:r w:rsidRPr="00667270">
        <w:rPr>
          <w:sz w:val="26"/>
          <w:szCs w:val="26"/>
        </w:rPr>
        <w:t>Адрес  в сети Интернет:</w:t>
      </w:r>
      <w:hyperlink r:id="rId7" w:history="1">
        <w:r w:rsidR="00667270" w:rsidRPr="00667270">
          <w:rPr>
            <w:rStyle w:val="a3"/>
            <w:sz w:val="26"/>
            <w:szCs w:val="26"/>
          </w:rPr>
          <w:t xml:space="preserve"> https:// n</w:t>
        </w:r>
        <w:r w:rsidR="00667270" w:rsidRPr="00667270">
          <w:rPr>
            <w:rStyle w:val="a3"/>
            <w:sz w:val="26"/>
            <w:szCs w:val="26"/>
            <w:lang w:val="en-US"/>
          </w:rPr>
          <w:t>kigi</w:t>
        </w:r>
        <w:r w:rsidR="00667270" w:rsidRPr="00667270">
          <w:rPr>
            <w:rStyle w:val="a3"/>
            <w:sz w:val="26"/>
            <w:szCs w:val="26"/>
          </w:rPr>
          <w:t>.ru/</w:t>
        </w:r>
        <w:r w:rsidR="00667270" w:rsidRPr="00667270">
          <w:rPr>
            <w:rStyle w:val="a3"/>
            <w:sz w:val="26"/>
            <w:szCs w:val="26"/>
            <w:lang w:eastAsia="en-US" w:bidi="en-US"/>
          </w:rPr>
          <w:t>.</w:t>
        </w:r>
      </w:hyperlink>
    </w:p>
    <w:p w:rsidR="00602894" w:rsidRPr="00667270" w:rsidRDefault="00B8518F" w:rsidP="001B1CBB">
      <w:pPr>
        <w:pStyle w:val="20"/>
        <w:shd w:val="clear" w:color="auto" w:fill="auto"/>
        <w:spacing w:after="0"/>
        <w:ind w:firstLine="760"/>
        <w:jc w:val="both"/>
        <w:rPr>
          <w:sz w:val="26"/>
          <w:szCs w:val="26"/>
          <w:lang w:eastAsia="en-US" w:bidi="en-US"/>
        </w:rPr>
      </w:pPr>
      <w:r w:rsidRPr="00667270">
        <w:rPr>
          <w:rStyle w:val="21"/>
          <w:sz w:val="26"/>
          <w:szCs w:val="26"/>
        </w:rPr>
        <w:t xml:space="preserve">Оператор электронной площадки (организатор торгов): </w:t>
      </w:r>
      <w:r w:rsidRPr="00667270">
        <w:rPr>
          <w:sz w:val="26"/>
          <w:szCs w:val="26"/>
        </w:rPr>
        <w:t>акционерное общество «Единая электронная торговая площадка», владеющее электронной торговой площадкой, расположенной в сети Интернет по адресу</w:t>
      </w:r>
      <w:hyperlink r:id="rId8" w:history="1">
        <w:r w:rsidRPr="00667270">
          <w:rPr>
            <w:rStyle w:val="a3"/>
            <w:sz w:val="26"/>
            <w:szCs w:val="26"/>
          </w:rPr>
          <w:t xml:space="preserve"> http://www.roseltorg.ru/</w:t>
        </w:r>
      </w:hyperlink>
      <w:r w:rsidR="00602894" w:rsidRPr="00667270">
        <w:rPr>
          <w:sz w:val="26"/>
          <w:szCs w:val="26"/>
          <w:lang w:eastAsia="en-US" w:bidi="en-US"/>
        </w:rPr>
        <w:t>/</w:t>
      </w:r>
    </w:p>
    <w:p w:rsidR="00667270" w:rsidRDefault="00B8518F" w:rsidP="00667270">
      <w:pPr>
        <w:pStyle w:val="20"/>
        <w:shd w:val="clear" w:color="auto" w:fill="auto"/>
        <w:spacing w:after="0"/>
        <w:ind w:firstLine="760"/>
        <w:jc w:val="both"/>
        <w:rPr>
          <w:b/>
          <w:sz w:val="28"/>
          <w:szCs w:val="28"/>
        </w:rPr>
      </w:pPr>
      <w:r w:rsidRPr="00667270">
        <w:rPr>
          <w:b/>
          <w:sz w:val="26"/>
          <w:szCs w:val="26"/>
        </w:rPr>
        <w:t xml:space="preserve">Условия приватизации </w:t>
      </w:r>
      <w:r w:rsidR="00C51B51" w:rsidRPr="00667270">
        <w:rPr>
          <w:b/>
          <w:sz w:val="26"/>
          <w:szCs w:val="26"/>
        </w:rPr>
        <w:t>муниципального имущества:</w:t>
      </w:r>
      <w:r w:rsidR="00C51B51" w:rsidRPr="00EA060A">
        <w:rPr>
          <w:b/>
          <w:sz w:val="28"/>
          <w:szCs w:val="28"/>
        </w:rPr>
        <w:t xml:space="preserve"> </w:t>
      </w:r>
    </w:p>
    <w:p w:rsidR="00D0765F" w:rsidRPr="00667270" w:rsidRDefault="00667270" w:rsidP="00667270">
      <w:pPr>
        <w:pStyle w:val="20"/>
        <w:shd w:val="clear" w:color="auto" w:fill="auto"/>
        <w:spacing w:after="0"/>
        <w:ind w:firstLine="760"/>
        <w:jc w:val="both"/>
        <w:rPr>
          <w:b/>
          <w:sz w:val="28"/>
          <w:szCs w:val="28"/>
        </w:rPr>
      </w:pPr>
      <w:r w:rsidRPr="00667270">
        <w:rPr>
          <w:b/>
          <w:sz w:val="26"/>
          <w:szCs w:val="26"/>
        </w:rPr>
        <w:t>Л</w:t>
      </w:r>
      <w:r w:rsidR="00EA060A" w:rsidRPr="008934F6">
        <w:rPr>
          <w:b/>
          <w:bCs/>
          <w:sz w:val="26"/>
          <w:szCs w:val="26"/>
        </w:rPr>
        <w:t xml:space="preserve">ОТ №1 </w:t>
      </w:r>
      <w:r w:rsidRPr="00EF418A">
        <w:rPr>
          <w:sz w:val="28"/>
          <w:szCs w:val="28"/>
        </w:rPr>
        <w:t>:  нежило</w:t>
      </w:r>
      <w:r>
        <w:rPr>
          <w:sz w:val="28"/>
          <w:szCs w:val="28"/>
        </w:rPr>
        <w:t>е здание</w:t>
      </w:r>
      <w:r w:rsidRPr="00EF418A">
        <w:rPr>
          <w:sz w:val="28"/>
          <w:szCs w:val="28"/>
        </w:rPr>
        <w:t xml:space="preserve">, общей площадью </w:t>
      </w:r>
      <w:r>
        <w:rPr>
          <w:b/>
          <w:sz w:val="28"/>
          <w:szCs w:val="28"/>
        </w:rPr>
        <w:t>1435,6 кв.м (кадастровый номер 02:00</w:t>
      </w:r>
      <w:r w:rsidRPr="00EF418A">
        <w:rPr>
          <w:sz w:val="28"/>
          <w:szCs w:val="28"/>
        </w:rPr>
        <w:t>:</w:t>
      </w:r>
      <w:r>
        <w:rPr>
          <w:b/>
          <w:sz w:val="28"/>
          <w:szCs w:val="28"/>
        </w:rPr>
        <w:t>000000</w:t>
      </w:r>
      <w:r w:rsidRPr="00EF418A">
        <w:rPr>
          <w:sz w:val="28"/>
          <w:szCs w:val="28"/>
        </w:rPr>
        <w:t>:</w:t>
      </w:r>
      <w:r>
        <w:rPr>
          <w:b/>
          <w:sz w:val="28"/>
          <w:szCs w:val="28"/>
        </w:rPr>
        <w:t>44182</w:t>
      </w:r>
      <w:r w:rsidRPr="00EF418A">
        <w:rPr>
          <w:sz w:val="28"/>
          <w:szCs w:val="28"/>
        </w:rPr>
        <w:t xml:space="preserve">), </w:t>
      </w:r>
      <w:r>
        <w:rPr>
          <w:b/>
          <w:sz w:val="28"/>
          <w:szCs w:val="28"/>
        </w:rPr>
        <w:t xml:space="preserve">нежилое здание  родильного отделения СТФ общей площадью 1266,4 кв.м. (кадастровый номер02:32:000000:624), </w:t>
      </w:r>
      <w:r w:rsidRPr="00EF418A">
        <w:rPr>
          <w:sz w:val="28"/>
          <w:szCs w:val="28"/>
        </w:rPr>
        <w:t xml:space="preserve">земельного участка общей площадью </w:t>
      </w:r>
      <w:r>
        <w:rPr>
          <w:b/>
          <w:sz w:val="28"/>
          <w:szCs w:val="28"/>
        </w:rPr>
        <w:t>14381</w:t>
      </w:r>
      <w:r w:rsidRPr="00EF418A">
        <w:rPr>
          <w:sz w:val="28"/>
          <w:szCs w:val="28"/>
        </w:rPr>
        <w:t xml:space="preserve"> кв.м (кадастровый номер </w:t>
      </w:r>
      <w:r w:rsidRPr="00667270">
        <w:rPr>
          <w:b/>
          <w:sz w:val="28"/>
          <w:szCs w:val="28"/>
        </w:rPr>
        <w:t>02:32</w:t>
      </w:r>
      <w:r w:rsidRPr="00EF418A">
        <w:rPr>
          <w:sz w:val="28"/>
          <w:szCs w:val="28"/>
        </w:rPr>
        <w:t>:</w:t>
      </w:r>
      <w:r>
        <w:rPr>
          <w:b/>
          <w:sz w:val="28"/>
          <w:szCs w:val="28"/>
        </w:rPr>
        <w:t>090702</w:t>
      </w:r>
      <w:r w:rsidRPr="00EF418A">
        <w:rPr>
          <w:sz w:val="28"/>
          <w:szCs w:val="28"/>
        </w:rPr>
        <w:t>:</w:t>
      </w:r>
      <w:r>
        <w:rPr>
          <w:b/>
          <w:sz w:val="28"/>
          <w:szCs w:val="28"/>
        </w:rPr>
        <w:t>156</w:t>
      </w:r>
      <w:r w:rsidRPr="00EF418A">
        <w:rPr>
          <w:sz w:val="28"/>
          <w:szCs w:val="28"/>
        </w:rPr>
        <w:t xml:space="preserve">), расположенного по адресу: Республика Башкортостан, Кигинский район, </w:t>
      </w:r>
      <w:r>
        <w:rPr>
          <w:b/>
          <w:sz w:val="28"/>
          <w:szCs w:val="28"/>
        </w:rPr>
        <w:t>Нижнекигинский сельсовет, в 150 метрах по направлению на север от с. Нижние Киги,</w:t>
      </w:r>
      <w:r w:rsidRPr="00EF418A">
        <w:rPr>
          <w:b/>
          <w:sz w:val="28"/>
          <w:szCs w:val="28"/>
        </w:rPr>
        <w:t xml:space="preserve"> находящегося в</w:t>
      </w:r>
      <w:r w:rsidRPr="00EF418A">
        <w:rPr>
          <w:sz w:val="28"/>
          <w:szCs w:val="28"/>
        </w:rPr>
        <w:t xml:space="preserve"> собственности </w:t>
      </w:r>
      <w:r w:rsidRPr="00667270">
        <w:rPr>
          <w:bCs/>
          <w:sz w:val="28"/>
          <w:szCs w:val="28"/>
        </w:rPr>
        <w:t>Администрации сельского</w:t>
      </w:r>
      <w:r w:rsidRPr="00667270">
        <w:rPr>
          <w:sz w:val="28"/>
          <w:szCs w:val="28"/>
        </w:rPr>
        <w:t xml:space="preserve"> поселения </w:t>
      </w:r>
      <w:r w:rsidRPr="00667270">
        <w:rPr>
          <w:bCs/>
          <w:sz w:val="28"/>
          <w:szCs w:val="28"/>
        </w:rPr>
        <w:t>Нижнекигин</w:t>
      </w:r>
      <w:r w:rsidRPr="00667270">
        <w:rPr>
          <w:sz w:val="28"/>
          <w:szCs w:val="28"/>
        </w:rPr>
        <w:t>ский сельсовет муниципального района Кигинский</w:t>
      </w:r>
      <w:r w:rsidRPr="00EF418A">
        <w:rPr>
          <w:sz w:val="28"/>
          <w:szCs w:val="28"/>
        </w:rPr>
        <w:t xml:space="preserve"> район Республики Башкортостан</w:t>
      </w:r>
      <w:r w:rsidR="00B8518F" w:rsidRPr="00EA060A">
        <w:rPr>
          <w:sz w:val="28"/>
          <w:szCs w:val="28"/>
        </w:rPr>
        <w:t xml:space="preserve">, </w:t>
      </w:r>
      <w:r w:rsidR="00602894" w:rsidRPr="00EA060A">
        <w:rPr>
          <w:sz w:val="28"/>
          <w:szCs w:val="28"/>
        </w:rPr>
        <w:t xml:space="preserve">решением Совета сельского поселения </w:t>
      </w:r>
      <w:r w:rsidRPr="00667270">
        <w:rPr>
          <w:sz w:val="28"/>
          <w:szCs w:val="28"/>
        </w:rPr>
        <w:t>Нижнекигинс</w:t>
      </w:r>
      <w:r w:rsidR="004E5BC4" w:rsidRPr="00667270">
        <w:rPr>
          <w:sz w:val="28"/>
          <w:szCs w:val="28"/>
        </w:rPr>
        <w:t>кий</w:t>
      </w:r>
      <w:r w:rsidR="00602894" w:rsidRPr="00EA060A">
        <w:rPr>
          <w:sz w:val="28"/>
          <w:szCs w:val="28"/>
        </w:rPr>
        <w:t xml:space="preserve"> сельсовет муниципального района Кигинский район Республики Башкортостан от </w:t>
      </w:r>
      <w:r>
        <w:rPr>
          <w:sz w:val="28"/>
          <w:szCs w:val="28"/>
        </w:rPr>
        <w:t>28.12.</w:t>
      </w:r>
      <w:r w:rsidR="00602894" w:rsidRPr="00EA060A">
        <w:rPr>
          <w:sz w:val="28"/>
          <w:szCs w:val="28"/>
        </w:rPr>
        <w:t>202</w:t>
      </w:r>
      <w:r w:rsidR="00C51B51" w:rsidRPr="00EA060A">
        <w:rPr>
          <w:sz w:val="28"/>
          <w:szCs w:val="28"/>
        </w:rPr>
        <w:t>2</w:t>
      </w:r>
      <w:r w:rsidR="00602894" w:rsidRPr="00EA060A">
        <w:rPr>
          <w:sz w:val="28"/>
          <w:szCs w:val="28"/>
        </w:rPr>
        <w:t xml:space="preserve"> г. №</w:t>
      </w:r>
      <w:r>
        <w:rPr>
          <w:sz w:val="28"/>
          <w:szCs w:val="28"/>
        </w:rPr>
        <w:t xml:space="preserve"> 28-50-7</w:t>
      </w:r>
      <w:r w:rsidR="00602894" w:rsidRPr="00EA060A">
        <w:rPr>
          <w:sz w:val="28"/>
          <w:szCs w:val="28"/>
        </w:rPr>
        <w:t xml:space="preserve"> принято решение.</w:t>
      </w:r>
    </w:p>
    <w:p w:rsidR="00602894" w:rsidRPr="00EA060A" w:rsidRDefault="00B8518F" w:rsidP="001B1CBB">
      <w:pPr>
        <w:pStyle w:val="30"/>
        <w:spacing w:before="0" w:line="240" w:lineRule="auto"/>
        <w:contextualSpacing/>
        <w:jc w:val="both"/>
        <w:rPr>
          <w:sz w:val="28"/>
          <w:szCs w:val="28"/>
        </w:rPr>
      </w:pPr>
      <w:r w:rsidRPr="00EA060A">
        <w:rPr>
          <w:sz w:val="28"/>
          <w:szCs w:val="28"/>
        </w:rPr>
        <w:t>На продажу выставляются:</w:t>
      </w:r>
      <w:r w:rsidRPr="00EA060A">
        <w:rPr>
          <w:sz w:val="28"/>
          <w:szCs w:val="28"/>
        </w:rPr>
        <w:tab/>
      </w:r>
    </w:p>
    <w:p w:rsidR="00667270" w:rsidRDefault="00667270" w:rsidP="00602894">
      <w:pPr>
        <w:pStyle w:val="20"/>
        <w:shd w:val="clear" w:color="auto" w:fill="auto"/>
        <w:tabs>
          <w:tab w:val="left" w:pos="4058"/>
        </w:tabs>
        <w:spacing w:after="0"/>
        <w:ind w:firstLine="760"/>
        <w:jc w:val="both"/>
        <w:rPr>
          <w:sz w:val="28"/>
          <w:szCs w:val="28"/>
        </w:rPr>
      </w:pPr>
      <w:r w:rsidRPr="00667270">
        <w:rPr>
          <w:sz w:val="28"/>
          <w:szCs w:val="28"/>
        </w:rPr>
        <w:t xml:space="preserve">нежилое здание, общей площадью 1435,6 кв.м (кадастровый номер 02:00:000000:44182), нежилое здание  родильного отделения СТФ общей площадью 1266,4 кв.м. (кадастровый номер02:32:000000:624), земельного участка общей площадью 14381 кв.м (кадастровый номер 02:32:090702:156), расположенного по адресу: Республика Башкортостан, Кигинский район, Нижнекигинский сельсовет, в 150 метрах по направлению на север от с. Нижние Киги, находящегося в </w:t>
      </w:r>
      <w:r w:rsidRPr="00667270">
        <w:rPr>
          <w:sz w:val="28"/>
          <w:szCs w:val="28"/>
        </w:rPr>
        <w:lastRenderedPageBreak/>
        <w:t>собственности Администрации сельского поселения Нижнекигинский сельсовет муниципального района Кигинский район Республики Башкортостан</w:t>
      </w:r>
    </w:p>
    <w:p w:rsidR="00D0765F" w:rsidRPr="00EA060A" w:rsidRDefault="00B8518F" w:rsidP="00602894">
      <w:pPr>
        <w:pStyle w:val="20"/>
        <w:shd w:val="clear" w:color="auto" w:fill="auto"/>
        <w:tabs>
          <w:tab w:val="left" w:pos="4058"/>
        </w:tabs>
        <w:spacing w:after="0"/>
        <w:ind w:firstLine="760"/>
        <w:jc w:val="both"/>
        <w:rPr>
          <w:sz w:val="28"/>
          <w:szCs w:val="28"/>
        </w:rPr>
      </w:pPr>
      <w:r w:rsidRPr="00EA060A">
        <w:rPr>
          <w:rStyle w:val="21"/>
          <w:sz w:val="28"/>
          <w:szCs w:val="28"/>
        </w:rPr>
        <w:t xml:space="preserve">Форма продажи (способ приватизации): </w:t>
      </w:r>
      <w:r w:rsidRPr="00EA060A">
        <w:rPr>
          <w:sz w:val="28"/>
          <w:szCs w:val="28"/>
        </w:rPr>
        <w:t>аукцион в электронной форме, открытый по составу участников и по форме подачи предложений о цене имущества.</w:t>
      </w:r>
    </w:p>
    <w:p w:rsidR="00602894" w:rsidRPr="00EA060A" w:rsidRDefault="00B8518F" w:rsidP="001C261D">
      <w:pPr>
        <w:pStyle w:val="20"/>
        <w:spacing w:after="0"/>
        <w:ind w:firstLine="760"/>
        <w:jc w:val="both"/>
        <w:rPr>
          <w:sz w:val="28"/>
          <w:szCs w:val="28"/>
        </w:rPr>
      </w:pPr>
      <w:r w:rsidRPr="00EA060A">
        <w:rPr>
          <w:rStyle w:val="21"/>
          <w:sz w:val="28"/>
          <w:szCs w:val="28"/>
        </w:rPr>
        <w:t xml:space="preserve">Начальная цена </w:t>
      </w:r>
      <w:r w:rsidRPr="00EA060A">
        <w:rPr>
          <w:sz w:val="28"/>
          <w:szCs w:val="28"/>
        </w:rPr>
        <w:t xml:space="preserve">подлежащего приватизации </w:t>
      </w:r>
      <w:r w:rsidR="00602894" w:rsidRPr="00EA060A">
        <w:rPr>
          <w:sz w:val="28"/>
          <w:szCs w:val="28"/>
        </w:rPr>
        <w:t>муниципальн</w:t>
      </w:r>
      <w:r w:rsidRPr="00EA060A">
        <w:rPr>
          <w:sz w:val="28"/>
          <w:szCs w:val="28"/>
        </w:rPr>
        <w:t xml:space="preserve">ого имущества, определенная согласно Отчету об оценке рыночной стоимости имущества от </w:t>
      </w:r>
      <w:r w:rsidR="00667270">
        <w:rPr>
          <w:sz w:val="28"/>
          <w:szCs w:val="28"/>
        </w:rPr>
        <w:t xml:space="preserve">12.07.2022 </w:t>
      </w:r>
      <w:r w:rsidR="0074747E" w:rsidRPr="00EA060A">
        <w:rPr>
          <w:sz w:val="28"/>
          <w:szCs w:val="28"/>
        </w:rPr>
        <w:t>№</w:t>
      </w:r>
      <w:r w:rsidR="00667270">
        <w:rPr>
          <w:sz w:val="28"/>
          <w:szCs w:val="28"/>
        </w:rPr>
        <w:t>84/22</w:t>
      </w:r>
      <w:r w:rsidR="00C22614">
        <w:rPr>
          <w:sz w:val="28"/>
          <w:szCs w:val="28"/>
        </w:rPr>
        <w:t>, вып</w:t>
      </w:r>
      <w:r w:rsidR="00FD0061">
        <w:rPr>
          <w:sz w:val="28"/>
          <w:szCs w:val="28"/>
        </w:rPr>
        <w:t xml:space="preserve">олненном независимым оценщиком </w:t>
      </w:r>
      <w:r w:rsidR="00C22614">
        <w:rPr>
          <w:sz w:val="28"/>
          <w:szCs w:val="28"/>
        </w:rPr>
        <w:t xml:space="preserve">частнопрактикующий  оценщик </w:t>
      </w:r>
      <w:r w:rsidR="00667270">
        <w:rPr>
          <w:sz w:val="28"/>
          <w:szCs w:val="28"/>
        </w:rPr>
        <w:t>Захаров Андрей Николаевич</w:t>
      </w:r>
      <w:r w:rsidRPr="00EA060A">
        <w:rPr>
          <w:sz w:val="28"/>
          <w:szCs w:val="28"/>
        </w:rPr>
        <w:t>,</w:t>
      </w:r>
      <w:r w:rsidR="00602894" w:rsidRPr="00EA060A">
        <w:rPr>
          <w:sz w:val="28"/>
          <w:szCs w:val="28"/>
        </w:rPr>
        <w:t xml:space="preserve"> составляет:   </w:t>
      </w:r>
      <w:r w:rsidR="00FD0061">
        <w:rPr>
          <w:sz w:val="28"/>
          <w:szCs w:val="28"/>
        </w:rPr>
        <w:t>500</w:t>
      </w:r>
      <w:r w:rsidR="0074747E" w:rsidRPr="00EA060A">
        <w:rPr>
          <w:sz w:val="28"/>
          <w:szCs w:val="28"/>
        </w:rPr>
        <w:t xml:space="preserve"> 000</w:t>
      </w:r>
      <w:r w:rsidR="00602894" w:rsidRPr="00EA060A">
        <w:rPr>
          <w:sz w:val="28"/>
          <w:szCs w:val="28"/>
        </w:rPr>
        <w:t xml:space="preserve"> рублей 00 копеек (</w:t>
      </w:r>
      <w:r w:rsidR="00FD0061">
        <w:rPr>
          <w:sz w:val="28"/>
          <w:szCs w:val="28"/>
        </w:rPr>
        <w:t>пятьсот</w:t>
      </w:r>
      <w:r w:rsidR="00602894" w:rsidRPr="00EA060A">
        <w:rPr>
          <w:sz w:val="28"/>
          <w:szCs w:val="28"/>
        </w:rPr>
        <w:t xml:space="preserve"> тысяч рублей 00 копеек), в том числе</w:t>
      </w:r>
      <w:r w:rsidRPr="00EA060A">
        <w:rPr>
          <w:sz w:val="28"/>
          <w:szCs w:val="28"/>
        </w:rPr>
        <w:t>:</w:t>
      </w:r>
    </w:p>
    <w:tbl>
      <w:tblPr>
        <w:tblW w:w="10395" w:type="dxa"/>
        <w:tblInd w:w="211" w:type="dxa"/>
        <w:tblLook w:val="04A0" w:firstRow="1" w:lastRow="0" w:firstColumn="1" w:lastColumn="0" w:noHBand="0" w:noVBand="1"/>
      </w:tblPr>
      <w:tblGrid>
        <w:gridCol w:w="5029"/>
        <w:gridCol w:w="5366"/>
      </w:tblGrid>
      <w:tr w:rsidR="0074747E" w:rsidRPr="00EA060A" w:rsidTr="00FD0061">
        <w:trPr>
          <w:trHeight w:val="781"/>
        </w:trPr>
        <w:tc>
          <w:tcPr>
            <w:tcW w:w="5029" w:type="dxa"/>
            <w:tcBorders>
              <w:top w:val="single" w:sz="4" w:space="0" w:color="auto"/>
              <w:left w:val="single" w:sz="4" w:space="0" w:color="auto"/>
              <w:bottom w:val="single" w:sz="4" w:space="0" w:color="auto"/>
              <w:right w:val="single" w:sz="4" w:space="0" w:color="auto"/>
            </w:tcBorders>
            <w:vAlign w:val="center"/>
            <w:hideMark/>
          </w:tcPr>
          <w:p w:rsidR="0074747E" w:rsidRPr="00EA060A" w:rsidRDefault="0074747E" w:rsidP="00B8518F">
            <w:pPr>
              <w:jc w:val="center"/>
              <w:rPr>
                <w:rFonts w:ascii="Times New Roman" w:hAnsi="Times New Roman" w:cs="Times New Roman"/>
                <w:sz w:val="28"/>
                <w:szCs w:val="28"/>
              </w:rPr>
            </w:pPr>
            <w:r w:rsidRPr="00EA060A">
              <w:rPr>
                <w:rFonts w:ascii="Times New Roman" w:hAnsi="Times New Roman" w:cs="Times New Roman"/>
                <w:sz w:val="28"/>
                <w:szCs w:val="28"/>
              </w:rPr>
              <w:t>Наименование</w:t>
            </w:r>
          </w:p>
        </w:tc>
        <w:tc>
          <w:tcPr>
            <w:tcW w:w="5366" w:type="dxa"/>
            <w:tcBorders>
              <w:top w:val="single" w:sz="4" w:space="0" w:color="auto"/>
              <w:left w:val="nil"/>
              <w:bottom w:val="single" w:sz="4" w:space="0" w:color="auto"/>
              <w:right w:val="single" w:sz="4" w:space="0" w:color="auto"/>
            </w:tcBorders>
            <w:vAlign w:val="center"/>
            <w:hideMark/>
          </w:tcPr>
          <w:p w:rsidR="0074747E" w:rsidRPr="00EA060A" w:rsidRDefault="0074747E" w:rsidP="00B8518F">
            <w:pPr>
              <w:rPr>
                <w:rFonts w:ascii="Times New Roman" w:hAnsi="Times New Roman" w:cs="Times New Roman"/>
                <w:sz w:val="28"/>
                <w:szCs w:val="28"/>
              </w:rPr>
            </w:pPr>
            <w:r w:rsidRPr="00EA060A">
              <w:rPr>
                <w:rFonts w:ascii="Times New Roman" w:hAnsi="Times New Roman" w:cs="Times New Roman"/>
                <w:sz w:val="28"/>
                <w:szCs w:val="28"/>
              </w:rPr>
              <w:t>Начальная цена, руб.</w:t>
            </w:r>
          </w:p>
        </w:tc>
      </w:tr>
      <w:tr w:rsidR="0074747E" w:rsidRPr="00EA060A" w:rsidTr="0074747E">
        <w:trPr>
          <w:trHeight w:val="558"/>
        </w:trPr>
        <w:tc>
          <w:tcPr>
            <w:tcW w:w="5029" w:type="dxa"/>
            <w:tcBorders>
              <w:top w:val="nil"/>
              <w:left w:val="single" w:sz="4" w:space="0" w:color="auto"/>
              <w:bottom w:val="single" w:sz="4" w:space="0" w:color="auto"/>
              <w:right w:val="single" w:sz="4" w:space="0" w:color="auto"/>
            </w:tcBorders>
            <w:hideMark/>
          </w:tcPr>
          <w:p w:rsidR="0074747E" w:rsidRPr="00EA060A" w:rsidRDefault="00FD0061" w:rsidP="00FD0061">
            <w:pPr>
              <w:rPr>
                <w:rFonts w:ascii="Times New Roman" w:hAnsi="Times New Roman" w:cs="Times New Roman"/>
                <w:sz w:val="28"/>
                <w:szCs w:val="28"/>
              </w:rPr>
            </w:pPr>
            <w:r w:rsidRPr="00FD0061">
              <w:rPr>
                <w:rFonts w:ascii="Times New Roman" w:hAnsi="Times New Roman" w:cs="Times New Roman"/>
                <w:sz w:val="28"/>
                <w:szCs w:val="28"/>
                <w:lang w:val="tt-RU"/>
              </w:rPr>
              <w:t xml:space="preserve">нежилое здание, общей площадью 1435,6 кв.м (кадастровый номер 02:00:000000:44182), </w:t>
            </w:r>
          </w:p>
        </w:tc>
        <w:tc>
          <w:tcPr>
            <w:tcW w:w="5366" w:type="dxa"/>
            <w:tcBorders>
              <w:top w:val="nil"/>
              <w:left w:val="nil"/>
              <w:bottom w:val="single" w:sz="4" w:space="0" w:color="auto"/>
              <w:right w:val="single" w:sz="4" w:space="0" w:color="auto"/>
            </w:tcBorders>
            <w:noWrap/>
            <w:hideMark/>
          </w:tcPr>
          <w:p w:rsidR="00FD0061" w:rsidRPr="00EA060A" w:rsidRDefault="00FD0061" w:rsidP="00FD0061">
            <w:pPr>
              <w:jc w:val="center"/>
              <w:rPr>
                <w:rFonts w:ascii="Times New Roman" w:hAnsi="Times New Roman" w:cs="Times New Roman"/>
                <w:sz w:val="28"/>
                <w:szCs w:val="28"/>
              </w:rPr>
            </w:pPr>
            <w:r>
              <w:rPr>
                <w:rFonts w:ascii="Times New Roman" w:hAnsi="Times New Roman" w:cs="Times New Roman"/>
                <w:sz w:val="28"/>
                <w:szCs w:val="28"/>
              </w:rPr>
              <w:t>242 000, 00 (двести сорок две тысячи) рублей.</w:t>
            </w:r>
          </w:p>
          <w:p w:rsidR="0074747E" w:rsidRPr="00EA060A" w:rsidRDefault="0074747E" w:rsidP="00B8518F">
            <w:pPr>
              <w:jc w:val="center"/>
              <w:rPr>
                <w:rFonts w:ascii="Times New Roman" w:hAnsi="Times New Roman" w:cs="Times New Roman"/>
                <w:sz w:val="28"/>
                <w:szCs w:val="28"/>
              </w:rPr>
            </w:pPr>
          </w:p>
        </w:tc>
      </w:tr>
      <w:tr w:rsidR="0074747E" w:rsidRPr="00EA060A" w:rsidTr="0074747E">
        <w:trPr>
          <w:trHeight w:val="558"/>
        </w:trPr>
        <w:tc>
          <w:tcPr>
            <w:tcW w:w="5029" w:type="dxa"/>
            <w:tcBorders>
              <w:top w:val="nil"/>
              <w:left w:val="single" w:sz="4" w:space="0" w:color="auto"/>
              <w:bottom w:val="single" w:sz="4" w:space="0" w:color="auto"/>
              <w:right w:val="single" w:sz="4" w:space="0" w:color="auto"/>
            </w:tcBorders>
          </w:tcPr>
          <w:p w:rsidR="0074747E" w:rsidRPr="00EA060A" w:rsidRDefault="00FD0061" w:rsidP="00C22614">
            <w:pPr>
              <w:rPr>
                <w:rFonts w:ascii="Times New Roman" w:hAnsi="Times New Roman" w:cs="Times New Roman"/>
                <w:sz w:val="28"/>
                <w:szCs w:val="28"/>
                <w:lang w:val="tt-RU"/>
              </w:rPr>
            </w:pPr>
            <w:r w:rsidRPr="00FD0061">
              <w:rPr>
                <w:rFonts w:ascii="Times New Roman" w:hAnsi="Times New Roman" w:cs="Times New Roman"/>
                <w:sz w:val="28"/>
                <w:szCs w:val="28"/>
                <w:lang w:val="tt-RU"/>
              </w:rPr>
              <w:t>нежилое здание  родильного отделения СТФ общей площадью 1266,4 кв.м. (кадастровый номер02:32:000000:624)</w:t>
            </w:r>
          </w:p>
        </w:tc>
        <w:tc>
          <w:tcPr>
            <w:tcW w:w="5366" w:type="dxa"/>
            <w:tcBorders>
              <w:top w:val="nil"/>
              <w:left w:val="nil"/>
              <w:bottom w:val="single" w:sz="4" w:space="0" w:color="auto"/>
              <w:right w:val="single" w:sz="4" w:space="0" w:color="auto"/>
            </w:tcBorders>
            <w:noWrap/>
          </w:tcPr>
          <w:p w:rsidR="0074747E" w:rsidRPr="00EA060A" w:rsidRDefault="00FD0061" w:rsidP="00C22614">
            <w:pPr>
              <w:jc w:val="center"/>
              <w:rPr>
                <w:rFonts w:ascii="Times New Roman" w:hAnsi="Times New Roman" w:cs="Times New Roman"/>
                <w:sz w:val="28"/>
                <w:szCs w:val="28"/>
                <w:lang w:val="tt-RU"/>
              </w:rPr>
            </w:pPr>
            <w:r>
              <w:rPr>
                <w:rFonts w:ascii="Times New Roman" w:hAnsi="Times New Roman" w:cs="Times New Roman"/>
                <w:sz w:val="28"/>
                <w:szCs w:val="28"/>
                <w:lang w:val="tt-RU"/>
              </w:rPr>
              <w:t>213 000 (двести тринадцать тысяч) рублей.</w:t>
            </w:r>
          </w:p>
        </w:tc>
      </w:tr>
      <w:tr w:rsidR="00FD0061" w:rsidRPr="00EA060A" w:rsidTr="0074747E">
        <w:trPr>
          <w:trHeight w:val="558"/>
        </w:trPr>
        <w:tc>
          <w:tcPr>
            <w:tcW w:w="5029" w:type="dxa"/>
            <w:tcBorders>
              <w:top w:val="nil"/>
              <w:left w:val="single" w:sz="4" w:space="0" w:color="auto"/>
              <w:bottom w:val="single" w:sz="4" w:space="0" w:color="auto"/>
              <w:right w:val="single" w:sz="4" w:space="0" w:color="auto"/>
            </w:tcBorders>
          </w:tcPr>
          <w:p w:rsidR="00FD0061" w:rsidRPr="00EA060A" w:rsidRDefault="00FD0061" w:rsidP="00FD0061">
            <w:pPr>
              <w:rPr>
                <w:rFonts w:ascii="Times New Roman" w:hAnsi="Times New Roman" w:cs="Times New Roman"/>
                <w:sz w:val="28"/>
                <w:szCs w:val="28"/>
                <w:lang w:val="tt-RU"/>
              </w:rPr>
            </w:pPr>
            <w:r>
              <w:rPr>
                <w:rFonts w:ascii="Times New Roman" w:hAnsi="Times New Roman" w:cs="Times New Roman"/>
                <w:sz w:val="28"/>
                <w:szCs w:val="28"/>
                <w:lang w:val="tt-RU"/>
              </w:rPr>
              <w:t>земельный</w:t>
            </w:r>
            <w:r w:rsidRPr="00FD0061">
              <w:rPr>
                <w:rFonts w:ascii="Times New Roman" w:hAnsi="Times New Roman" w:cs="Times New Roman"/>
                <w:sz w:val="28"/>
                <w:szCs w:val="28"/>
                <w:lang w:val="tt-RU"/>
              </w:rPr>
              <w:t xml:space="preserve"> участ</w:t>
            </w:r>
            <w:r>
              <w:rPr>
                <w:rFonts w:ascii="Times New Roman" w:hAnsi="Times New Roman" w:cs="Times New Roman"/>
                <w:sz w:val="28"/>
                <w:szCs w:val="28"/>
                <w:lang w:val="tt-RU"/>
              </w:rPr>
              <w:t>о</w:t>
            </w:r>
            <w:r w:rsidRPr="00FD0061">
              <w:rPr>
                <w:rFonts w:ascii="Times New Roman" w:hAnsi="Times New Roman" w:cs="Times New Roman"/>
                <w:sz w:val="28"/>
                <w:szCs w:val="28"/>
                <w:lang w:val="tt-RU"/>
              </w:rPr>
              <w:t>к общей площадью 14381 кв.м (кадастровый номер 02:32:090702:156)</w:t>
            </w:r>
          </w:p>
        </w:tc>
        <w:tc>
          <w:tcPr>
            <w:tcW w:w="5366" w:type="dxa"/>
            <w:tcBorders>
              <w:top w:val="nil"/>
              <w:left w:val="nil"/>
              <w:bottom w:val="single" w:sz="4" w:space="0" w:color="auto"/>
              <w:right w:val="single" w:sz="4" w:space="0" w:color="auto"/>
            </w:tcBorders>
            <w:noWrap/>
          </w:tcPr>
          <w:p w:rsidR="00FD0061" w:rsidRDefault="00FD0061" w:rsidP="00C22614">
            <w:pPr>
              <w:jc w:val="center"/>
              <w:rPr>
                <w:rFonts w:ascii="Times New Roman" w:hAnsi="Times New Roman" w:cs="Times New Roman"/>
                <w:sz w:val="28"/>
                <w:szCs w:val="28"/>
                <w:lang w:val="tt-RU"/>
              </w:rPr>
            </w:pPr>
            <w:r>
              <w:rPr>
                <w:rFonts w:ascii="Times New Roman" w:hAnsi="Times New Roman" w:cs="Times New Roman"/>
                <w:sz w:val="28"/>
                <w:szCs w:val="28"/>
                <w:lang w:val="tt-RU"/>
              </w:rPr>
              <w:t>45 000 (сорок пять тысяч) рублей.</w:t>
            </w:r>
          </w:p>
        </w:tc>
      </w:tr>
      <w:tr w:rsidR="0074747E" w:rsidRPr="00EA060A" w:rsidTr="0074747E">
        <w:trPr>
          <w:trHeight w:val="280"/>
        </w:trPr>
        <w:tc>
          <w:tcPr>
            <w:tcW w:w="5029" w:type="dxa"/>
            <w:tcBorders>
              <w:top w:val="single" w:sz="4" w:space="0" w:color="auto"/>
              <w:left w:val="single" w:sz="4" w:space="0" w:color="auto"/>
              <w:bottom w:val="single" w:sz="4" w:space="0" w:color="auto"/>
              <w:right w:val="single" w:sz="4" w:space="0" w:color="auto"/>
            </w:tcBorders>
            <w:vAlign w:val="bottom"/>
            <w:hideMark/>
          </w:tcPr>
          <w:p w:rsidR="0074747E" w:rsidRPr="00EA060A" w:rsidRDefault="0074747E" w:rsidP="00B8518F">
            <w:pPr>
              <w:rPr>
                <w:rFonts w:ascii="Times New Roman" w:hAnsi="Times New Roman" w:cs="Times New Roman"/>
                <w:sz w:val="28"/>
                <w:szCs w:val="28"/>
              </w:rPr>
            </w:pPr>
            <w:r w:rsidRPr="00EA060A">
              <w:rPr>
                <w:rFonts w:ascii="Times New Roman" w:hAnsi="Times New Roman" w:cs="Times New Roman"/>
                <w:sz w:val="28"/>
                <w:szCs w:val="28"/>
              </w:rPr>
              <w:t>Итого:</w:t>
            </w:r>
          </w:p>
        </w:tc>
        <w:tc>
          <w:tcPr>
            <w:tcW w:w="5366" w:type="dxa"/>
            <w:tcBorders>
              <w:top w:val="single" w:sz="4" w:space="0" w:color="auto"/>
              <w:left w:val="nil"/>
              <w:bottom w:val="single" w:sz="4" w:space="0" w:color="auto"/>
              <w:right w:val="single" w:sz="4" w:space="0" w:color="auto"/>
            </w:tcBorders>
            <w:noWrap/>
            <w:hideMark/>
          </w:tcPr>
          <w:p w:rsidR="0074747E" w:rsidRPr="00EA060A" w:rsidRDefault="00FD0061" w:rsidP="00B8518F">
            <w:pPr>
              <w:jc w:val="center"/>
              <w:rPr>
                <w:rFonts w:ascii="Times New Roman" w:hAnsi="Times New Roman" w:cs="Times New Roman"/>
                <w:b/>
                <w:sz w:val="28"/>
                <w:szCs w:val="28"/>
              </w:rPr>
            </w:pPr>
            <w:r>
              <w:rPr>
                <w:rFonts w:ascii="Times New Roman" w:hAnsi="Times New Roman" w:cs="Times New Roman"/>
                <w:b/>
                <w:sz w:val="28"/>
                <w:szCs w:val="28"/>
              </w:rPr>
              <w:t xml:space="preserve"> 500 </w:t>
            </w:r>
            <w:r w:rsidR="0074747E" w:rsidRPr="00EA060A">
              <w:rPr>
                <w:rFonts w:ascii="Times New Roman" w:hAnsi="Times New Roman" w:cs="Times New Roman"/>
                <w:b/>
                <w:sz w:val="28"/>
                <w:szCs w:val="28"/>
              </w:rPr>
              <w:t>000,00</w:t>
            </w:r>
          </w:p>
        </w:tc>
      </w:tr>
    </w:tbl>
    <w:p w:rsidR="00B8518F" w:rsidRPr="00EA060A" w:rsidRDefault="00B8518F" w:rsidP="00F058D6">
      <w:pPr>
        <w:pStyle w:val="20"/>
        <w:shd w:val="clear" w:color="auto" w:fill="auto"/>
        <w:spacing w:after="0"/>
        <w:ind w:firstLine="760"/>
        <w:rPr>
          <w:rStyle w:val="21"/>
          <w:sz w:val="28"/>
          <w:szCs w:val="28"/>
        </w:rPr>
      </w:pPr>
    </w:p>
    <w:p w:rsidR="00D0765F" w:rsidRPr="00EA060A" w:rsidRDefault="00B8518F" w:rsidP="00F058D6">
      <w:pPr>
        <w:pStyle w:val="20"/>
        <w:shd w:val="clear" w:color="auto" w:fill="auto"/>
        <w:spacing w:after="0"/>
        <w:ind w:firstLine="760"/>
        <w:rPr>
          <w:sz w:val="28"/>
          <w:szCs w:val="28"/>
        </w:rPr>
      </w:pPr>
      <w:r w:rsidRPr="00EA060A">
        <w:rPr>
          <w:rStyle w:val="21"/>
          <w:sz w:val="28"/>
          <w:szCs w:val="28"/>
        </w:rPr>
        <w:t xml:space="preserve">Размер задатка: </w:t>
      </w:r>
      <w:r w:rsidR="00FD0061">
        <w:rPr>
          <w:rStyle w:val="21"/>
          <w:sz w:val="28"/>
          <w:szCs w:val="28"/>
        </w:rPr>
        <w:t>100 0</w:t>
      </w:r>
      <w:r w:rsidR="00C22614">
        <w:rPr>
          <w:rStyle w:val="21"/>
          <w:b w:val="0"/>
          <w:sz w:val="28"/>
          <w:szCs w:val="28"/>
        </w:rPr>
        <w:t>00</w:t>
      </w:r>
      <w:r w:rsidRPr="00EA060A">
        <w:rPr>
          <w:sz w:val="28"/>
          <w:szCs w:val="28"/>
        </w:rPr>
        <w:t>,00 рублей (</w:t>
      </w:r>
      <w:r w:rsidR="00FD0061">
        <w:rPr>
          <w:sz w:val="28"/>
          <w:szCs w:val="28"/>
        </w:rPr>
        <w:t>сто</w:t>
      </w:r>
      <w:r w:rsidR="00C22614">
        <w:rPr>
          <w:sz w:val="28"/>
          <w:szCs w:val="28"/>
        </w:rPr>
        <w:t xml:space="preserve"> тысяч рублей</w:t>
      </w:r>
      <w:r w:rsidRPr="00EA060A">
        <w:rPr>
          <w:sz w:val="28"/>
          <w:szCs w:val="28"/>
        </w:rPr>
        <w:t xml:space="preserve"> 00 копеек), что составляет 20 % от начальной цены аукциона.</w:t>
      </w:r>
    </w:p>
    <w:p w:rsidR="00D0765F" w:rsidRPr="00EA060A" w:rsidRDefault="00B8518F" w:rsidP="00C22614">
      <w:pPr>
        <w:pStyle w:val="20"/>
        <w:shd w:val="clear" w:color="auto" w:fill="auto"/>
        <w:tabs>
          <w:tab w:val="left" w:pos="2824"/>
        </w:tabs>
        <w:spacing w:after="0"/>
        <w:ind w:firstLine="760"/>
        <w:jc w:val="both"/>
        <w:rPr>
          <w:sz w:val="28"/>
          <w:szCs w:val="28"/>
        </w:rPr>
      </w:pPr>
      <w:r w:rsidRPr="00EA060A">
        <w:rPr>
          <w:rStyle w:val="21"/>
          <w:sz w:val="28"/>
          <w:szCs w:val="28"/>
        </w:rPr>
        <w:t>Шаг аукциона:</w:t>
      </w:r>
      <w:r w:rsidRPr="00EA060A">
        <w:rPr>
          <w:rStyle w:val="21"/>
          <w:sz w:val="28"/>
          <w:szCs w:val="28"/>
        </w:rPr>
        <w:tab/>
      </w:r>
      <w:r w:rsidR="00FD0061">
        <w:rPr>
          <w:rStyle w:val="21"/>
          <w:b w:val="0"/>
          <w:sz w:val="28"/>
          <w:szCs w:val="28"/>
        </w:rPr>
        <w:t>25 000, 00</w:t>
      </w:r>
      <w:r w:rsidRPr="00EA060A">
        <w:rPr>
          <w:sz w:val="28"/>
          <w:szCs w:val="28"/>
        </w:rPr>
        <w:t xml:space="preserve"> (</w:t>
      </w:r>
      <w:r w:rsidR="0074747E" w:rsidRPr="00EA060A">
        <w:rPr>
          <w:sz w:val="28"/>
          <w:szCs w:val="28"/>
        </w:rPr>
        <w:t xml:space="preserve">двадцать </w:t>
      </w:r>
      <w:r w:rsidR="00FD0061">
        <w:rPr>
          <w:sz w:val="28"/>
          <w:szCs w:val="28"/>
        </w:rPr>
        <w:t xml:space="preserve">пять </w:t>
      </w:r>
      <w:r w:rsidRPr="00EA060A">
        <w:rPr>
          <w:sz w:val="28"/>
          <w:szCs w:val="28"/>
        </w:rPr>
        <w:t>тысяч</w:t>
      </w:r>
      <w:r w:rsidR="00FD0061">
        <w:rPr>
          <w:sz w:val="28"/>
          <w:szCs w:val="28"/>
        </w:rPr>
        <w:t>)</w:t>
      </w:r>
      <w:r w:rsidRPr="00EA060A">
        <w:rPr>
          <w:sz w:val="28"/>
          <w:szCs w:val="28"/>
        </w:rPr>
        <w:t xml:space="preserve"> руб., что составляет 5 %</w:t>
      </w:r>
      <w:r w:rsidR="00C22614">
        <w:rPr>
          <w:sz w:val="28"/>
          <w:szCs w:val="28"/>
        </w:rPr>
        <w:t xml:space="preserve"> </w:t>
      </w:r>
      <w:r w:rsidRPr="00EA060A">
        <w:rPr>
          <w:sz w:val="28"/>
          <w:szCs w:val="28"/>
        </w:rPr>
        <w:t>от начальной цены аукциона.</w:t>
      </w:r>
    </w:p>
    <w:p w:rsidR="00B8518F" w:rsidRPr="00EA060A" w:rsidRDefault="00B8518F" w:rsidP="00F058D6">
      <w:pPr>
        <w:pStyle w:val="20"/>
        <w:shd w:val="clear" w:color="auto" w:fill="auto"/>
        <w:spacing w:after="0"/>
        <w:ind w:firstLine="760"/>
        <w:rPr>
          <w:sz w:val="28"/>
          <w:szCs w:val="28"/>
        </w:rPr>
      </w:pPr>
      <w:r w:rsidRPr="00EA060A">
        <w:rPr>
          <w:rStyle w:val="21"/>
          <w:sz w:val="28"/>
          <w:szCs w:val="28"/>
        </w:rPr>
        <w:t xml:space="preserve">Обременения приватизируемого государственного имущества: </w:t>
      </w:r>
      <w:r w:rsidRPr="00EA060A">
        <w:rPr>
          <w:sz w:val="28"/>
          <w:szCs w:val="28"/>
        </w:rPr>
        <w:t>отсутствуют.</w:t>
      </w:r>
    </w:p>
    <w:p w:rsidR="00D0765F" w:rsidRPr="00EA060A" w:rsidRDefault="00B8518F" w:rsidP="00EA060A">
      <w:pPr>
        <w:autoSpaceDE w:val="0"/>
        <w:autoSpaceDN w:val="0"/>
        <w:adjustRightInd w:val="0"/>
        <w:ind w:firstLine="540"/>
        <w:jc w:val="both"/>
        <w:rPr>
          <w:rFonts w:ascii="Times New Roman" w:hAnsi="Times New Roman" w:cs="Times New Roman"/>
          <w:sz w:val="28"/>
          <w:szCs w:val="28"/>
        </w:rPr>
      </w:pPr>
      <w:r w:rsidRPr="00EA060A">
        <w:rPr>
          <w:rFonts w:ascii="Times New Roman" w:hAnsi="Times New Roman" w:cs="Times New Roman"/>
          <w:sz w:val="28"/>
          <w:szCs w:val="28"/>
        </w:rPr>
        <w:t xml:space="preserve"> </w:t>
      </w:r>
      <w:r w:rsidRPr="00EA060A">
        <w:rPr>
          <w:rStyle w:val="21"/>
          <w:rFonts w:eastAsia="Arial Unicode MS"/>
          <w:sz w:val="28"/>
          <w:szCs w:val="28"/>
        </w:rPr>
        <w:t xml:space="preserve">Информация о предыдущих торгах: </w:t>
      </w:r>
      <w:r w:rsidR="00EA060A" w:rsidRPr="00EA060A">
        <w:rPr>
          <w:rFonts w:ascii="Times New Roman" w:hAnsi="Times New Roman" w:cs="Times New Roman"/>
          <w:sz w:val="28"/>
          <w:szCs w:val="28"/>
        </w:rPr>
        <w:t>в течение предшествующего года торги не проводились.</w:t>
      </w:r>
    </w:p>
    <w:p w:rsidR="00D0765F" w:rsidRPr="00EA060A" w:rsidRDefault="00B8518F" w:rsidP="00F058D6">
      <w:pPr>
        <w:pStyle w:val="20"/>
        <w:shd w:val="clear" w:color="auto" w:fill="auto"/>
        <w:spacing w:after="0"/>
        <w:ind w:firstLine="760"/>
        <w:jc w:val="both"/>
        <w:rPr>
          <w:sz w:val="28"/>
          <w:szCs w:val="28"/>
        </w:rPr>
      </w:pPr>
      <w:r w:rsidRPr="00EA060A">
        <w:rPr>
          <w:rStyle w:val="21"/>
          <w:sz w:val="28"/>
          <w:szCs w:val="28"/>
        </w:rPr>
        <w:t xml:space="preserve">Форма, сроки и порядок внесения платежа: </w:t>
      </w:r>
      <w:r w:rsidRPr="00EA060A">
        <w:rPr>
          <w:sz w:val="28"/>
          <w:szCs w:val="28"/>
        </w:rPr>
        <w:t>в наличной (безналичной) форме единовременно в течение десяти дней с момента заключения договора купли-продажи в валюте Российской Федерации (рублях) в установленном порядке</w:t>
      </w:r>
      <w:r w:rsidR="00CD0005">
        <w:rPr>
          <w:sz w:val="28"/>
          <w:szCs w:val="28"/>
        </w:rPr>
        <w:t>.</w:t>
      </w:r>
    </w:p>
    <w:p w:rsidR="00D0765F" w:rsidRPr="00EA060A" w:rsidRDefault="00B8518F" w:rsidP="00F058D6">
      <w:pPr>
        <w:pStyle w:val="30"/>
        <w:shd w:val="clear" w:color="auto" w:fill="auto"/>
        <w:tabs>
          <w:tab w:val="left" w:pos="9827"/>
        </w:tabs>
        <w:spacing w:before="0"/>
        <w:ind w:firstLine="760"/>
        <w:jc w:val="both"/>
        <w:rPr>
          <w:sz w:val="28"/>
          <w:szCs w:val="28"/>
        </w:rPr>
      </w:pPr>
      <w:r w:rsidRPr="00EA060A">
        <w:rPr>
          <w:sz w:val="28"/>
          <w:szCs w:val="28"/>
        </w:rPr>
        <w:t xml:space="preserve">Предоставление рассрочки по оплате государственного имущества: </w:t>
      </w:r>
      <w:r w:rsidRPr="00EA060A">
        <w:rPr>
          <w:rStyle w:val="32"/>
          <w:sz w:val="28"/>
          <w:szCs w:val="28"/>
        </w:rPr>
        <w:t>не</w:t>
      </w:r>
    </w:p>
    <w:p w:rsidR="00D0765F" w:rsidRPr="00EA060A" w:rsidRDefault="00B8518F" w:rsidP="00F058D6">
      <w:pPr>
        <w:pStyle w:val="20"/>
        <w:shd w:val="clear" w:color="auto" w:fill="auto"/>
        <w:spacing w:after="236"/>
        <w:rPr>
          <w:sz w:val="28"/>
          <w:szCs w:val="28"/>
        </w:rPr>
      </w:pPr>
      <w:r w:rsidRPr="00EA060A">
        <w:rPr>
          <w:sz w:val="28"/>
          <w:szCs w:val="28"/>
        </w:rPr>
        <w:t>предоставляется.</w:t>
      </w:r>
    </w:p>
    <w:p w:rsidR="00D0765F" w:rsidRPr="00EA060A" w:rsidRDefault="00B8518F" w:rsidP="00F058D6">
      <w:pPr>
        <w:pStyle w:val="10"/>
        <w:shd w:val="clear" w:color="auto" w:fill="auto"/>
        <w:spacing w:after="244" w:line="278" w:lineRule="exact"/>
        <w:rPr>
          <w:sz w:val="28"/>
          <w:szCs w:val="28"/>
        </w:rPr>
      </w:pPr>
      <w:bookmarkStart w:id="1" w:name="bookmark5"/>
      <w:r w:rsidRPr="00EA060A">
        <w:rPr>
          <w:sz w:val="28"/>
          <w:szCs w:val="28"/>
        </w:rPr>
        <w:t>Место, сроки подачи (приема) заявок, определения участников,</w:t>
      </w:r>
      <w:r w:rsidRPr="00EA060A">
        <w:rPr>
          <w:sz w:val="28"/>
          <w:szCs w:val="28"/>
        </w:rPr>
        <w:br/>
        <w:t>проведения и подведения итогов аукциона</w:t>
      </w:r>
      <w:bookmarkEnd w:id="1"/>
    </w:p>
    <w:p w:rsidR="00D0765F" w:rsidRPr="00EA060A" w:rsidRDefault="00B8518F" w:rsidP="00CB40A9">
      <w:pPr>
        <w:pStyle w:val="10"/>
        <w:shd w:val="clear" w:color="auto" w:fill="auto"/>
        <w:spacing w:after="0"/>
        <w:ind w:firstLine="760"/>
        <w:jc w:val="left"/>
        <w:rPr>
          <w:sz w:val="28"/>
          <w:szCs w:val="28"/>
        </w:rPr>
      </w:pPr>
      <w:bookmarkStart w:id="2" w:name="bookmark6"/>
      <w:r w:rsidRPr="00EA060A">
        <w:rPr>
          <w:sz w:val="28"/>
          <w:szCs w:val="28"/>
        </w:rPr>
        <w:t>Место подачи (приема) заявок, проведения аукциона и подведения итогов аукциона:</w:t>
      </w:r>
      <w:bookmarkEnd w:id="2"/>
      <w:r w:rsidR="00AC36F6">
        <w:fldChar w:fldCharType="begin"/>
      </w:r>
      <w:r w:rsidR="00AC36F6">
        <w:instrText xml:space="preserve"> HYPERLINK "https://www.roseltorg.ru" </w:instrText>
      </w:r>
      <w:r w:rsidR="00AC36F6">
        <w:fldChar w:fldCharType="separate"/>
      </w:r>
      <w:r w:rsidRPr="00EA060A">
        <w:rPr>
          <w:rStyle w:val="a3"/>
          <w:sz w:val="28"/>
          <w:szCs w:val="28"/>
          <w:lang w:val="en-US" w:eastAsia="en-US" w:bidi="en-US"/>
        </w:rPr>
        <w:t>https</w:t>
      </w:r>
      <w:r w:rsidRPr="00EA060A">
        <w:rPr>
          <w:rStyle w:val="a3"/>
          <w:sz w:val="28"/>
          <w:szCs w:val="28"/>
          <w:lang w:eastAsia="en-US" w:bidi="en-US"/>
        </w:rPr>
        <w:t>://</w:t>
      </w:r>
      <w:r w:rsidRPr="00EA060A">
        <w:rPr>
          <w:rStyle w:val="a3"/>
          <w:sz w:val="28"/>
          <w:szCs w:val="28"/>
          <w:lang w:val="en-US" w:eastAsia="en-US" w:bidi="en-US"/>
        </w:rPr>
        <w:t>www</w:t>
      </w:r>
      <w:r w:rsidRPr="00EA060A">
        <w:rPr>
          <w:rStyle w:val="a3"/>
          <w:sz w:val="28"/>
          <w:szCs w:val="28"/>
          <w:lang w:eastAsia="en-US" w:bidi="en-US"/>
        </w:rPr>
        <w:t>.</w:t>
      </w:r>
      <w:r w:rsidRPr="00EA060A">
        <w:rPr>
          <w:rStyle w:val="a3"/>
          <w:sz w:val="28"/>
          <w:szCs w:val="28"/>
          <w:lang w:val="en-US" w:eastAsia="en-US" w:bidi="en-US"/>
        </w:rPr>
        <w:t>roseltorg</w:t>
      </w:r>
      <w:r w:rsidRPr="00EA060A">
        <w:rPr>
          <w:rStyle w:val="a3"/>
          <w:sz w:val="28"/>
          <w:szCs w:val="28"/>
          <w:lang w:eastAsia="en-US" w:bidi="en-US"/>
        </w:rPr>
        <w:t>.</w:t>
      </w:r>
      <w:r w:rsidRPr="00EA060A">
        <w:rPr>
          <w:rStyle w:val="a3"/>
          <w:sz w:val="28"/>
          <w:szCs w:val="28"/>
          <w:lang w:val="en-US" w:eastAsia="en-US" w:bidi="en-US"/>
        </w:rPr>
        <w:t>ru</w:t>
      </w:r>
      <w:r w:rsidR="00AC36F6">
        <w:rPr>
          <w:rStyle w:val="a3"/>
          <w:sz w:val="28"/>
          <w:szCs w:val="28"/>
          <w:lang w:val="en-US" w:eastAsia="en-US" w:bidi="en-US"/>
        </w:rPr>
        <w:fldChar w:fldCharType="end"/>
      </w:r>
      <w:r w:rsidRPr="00EA060A">
        <w:rPr>
          <w:sz w:val="28"/>
          <w:szCs w:val="28"/>
          <w:lang w:eastAsia="en-US" w:bidi="en-US"/>
        </w:rPr>
        <w:t>.</w:t>
      </w:r>
    </w:p>
    <w:p w:rsidR="00D0765F" w:rsidRPr="00EA060A" w:rsidRDefault="00B8518F" w:rsidP="00F058D6">
      <w:pPr>
        <w:pStyle w:val="30"/>
        <w:shd w:val="clear" w:color="auto" w:fill="auto"/>
        <w:spacing w:before="0"/>
        <w:ind w:firstLine="760"/>
        <w:jc w:val="left"/>
        <w:rPr>
          <w:sz w:val="28"/>
          <w:szCs w:val="28"/>
        </w:rPr>
      </w:pPr>
      <w:r w:rsidRPr="00EA060A">
        <w:rPr>
          <w:sz w:val="28"/>
          <w:szCs w:val="28"/>
        </w:rPr>
        <w:t xml:space="preserve">Дата и время начала подачи (приема) заявок на участие в аукционе: </w:t>
      </w:r>
      <w:r w:rsidRPr="00EA060A">
        <w:rPr>
          <w:rStyle w:val="32"/>
          <w:sz w:val="28"/>
          <w:szCs w:val="28"/>
        </w:rPr>
        <w:t xml:space="preserve">10.00 час. 00 мин. </w:t>
      </w:r>
      <w:r w:rsidR="00FD0061">
        <w:rPr>
          <w:rStyle w:val="32"/>
          <w:sz w:val="28"/>
          <w:szCs w:val="28"/>
        </w:rPr>
        <w:t>11</w:t>
      </w:r>
      <w:r w:rsidRPr="00EA060A">
        <w:rPr>
          <w:rStyle w:val="32"/>
          <w:sz w:val="28"/>
          <w:szCs w:val="28"/>
        </w:rPr>
        <w:t>.</w:t>
      </w:r>
      <w:r w:rsidR="00FD0061">
        <w:rPr>
          <w:rStyle w:val="32"/>
          <w:sz w:val="28"/>
          <w:szCs w:val="28"/>
        </w:rPr>
        <w:t>01</w:t>
      </w:r>
      <w:r w:rsidRPr="00EA060A">
        <w:rPr>
          <w:rStyle w:val="32"/>
          <w:sz w:val="28"/>
          <w:szCs w:val="28"/>
        </w:rPr>
        <w:t>.202</w:t>
      </w:r>
      <w:r w:rsidR="00FD0061">
        <w:rPr>
          <w:rStyle w:val="32"/>
          <w:sz w:val="28"/>
          <w:szCs w:val="28"/>
        </w:rPr>
        <w:t>3г</w:t>
      </w:r>
      <w:r w:rsidRPr="00EA060A">
        <w:rPr>
          <w:rStyle w:val="32"/>
          <w:sz w:val="28"/>
          <w:szCs w:val="28"/>
        </w:rPr>
        <w:t>.</w:t>
      </w:r>
    </w:p>
    <w:p w:rsidR="00D0765F" w:rsidRPr="00EA060A" w:rsidRDefault="00B8518F" w:rsidP="00F058D6">
      <w:pPr>
        <w:pStyle w:val="30"/>
        <w:shd w:val="clear" w:color="auto" w:fill="auto"/>
        <w:spacing w:before="0"/>
        <w:ind w:firstLine="760"/>
        <w:jc w:val="left"/>
        <w:rPr>
          <w:sz w:val="28"/>
          <w:szCs w:val="28"/>
        </w:rPr>
      </w:pPr>
      <w:r w:rsidRPr="00EA060A">
        <w:rPr>
          <w:sz w:val="28"/>
          <w:szCs w:val="28"/>
        </w:rPr>
        <w:t xml:space="preserve">Дата и время окончания подачи (приема) заявок на участие в аукционе: </w:t>
      </w:r>
      <w:r w:rsidRPr="00EA060A">
        <w:rPr>
          <w:rStyle w:val="32"/>
          <w:sz w:val="28"/>
          <w:szCs w:val="28"/>
        </w:rPr>
        <w:t xml:space="preserve">17 час. 00 мин. </w:t>
      </w:r>
      <w:r w:rsidR="00FD0061">
        <w:rPr>
          <w:rStyle w:val="32"/>
          <w:sz w:val="28"/>
          <w:szCs w:val="28"/>
        </w:rPr>
        <w:t>05</w:t>
      </w:r>
      <w:r w:rsidRPr="00EA060A">
        <w:rPr>
          <w:rStyle w:val="32"/>
          <w:sz w:val="28"/>
          <w:szCs w:val="28"/>
        </w:rPr>
        <w:t>.0</w:t>
      </w:r>
      <w:r w:rsidR="00FD0061">
        <w:rPr>
          <w:rStyle w:val="32"/>
          <w:sz w:val="28"/>
          <w:szCs w:val="28"/>
        </w:rPr>
        <w:t>2</w:t>
      </w:r>
      <w:r w:rsidRPr="00EA060A">
        <w:rPr>
          <w:rStyle w:val="32"/>
          <w:sz w:val="28"/>
          <w:szCs w:val="28"/>
        </w:rPr>
        <w:t>.202</w:t>
      </w:r>
      <w:r w:rsidR="00FD0061">
        <w:rPr>
          <w:rStyle w:val="32"/>
          <w:sz w:val="28"/>
          <w:szCs w:val="28"/>
        </w:rPr>
        <w:t>3г</w:t>
      </w:r>
      <w:r w:rsidRPr="00EA060A">
        <w:rPr>
          <w:rStyle w:val="32"/>
          <w:sz w:val="28"/>
          <w:szCs w:val="28"/>
        </w:rPr>
        <w:t>.</w:t>
      </w:r>
    </w:p>
    <w:p w:rsidR="00DE64D6" w:rsidRPr="00EA060A" w:rsidRDefault="00B8518F" w:rsidP="00F058D6">
      <w:pPr>
        <w:pStyle w:val="30"/>
        <w:shd w:val="clear" w:color="auto" w:fill="auto"/>
        <w:spacing w:before="0"/>
        <w:ind w:firstLine="760"/>
        <w:jc w:val="left"/>
        <w:rPr>
          <w:rStyle w:val="32"/>
          <w:sz w:val="28"/>
          <w:szCs w:val="28"/>
        </w:rPr>
      </w:pPr>
      <w:r w:rsidRPr="00EA060A">
        <w:rPr>
          <w:sz w:val="28"/>
          <w:szCs w:val="28"/>
        </w:rPr>
        <w:t xml:space="preserve">Рассмотрение заявок и признание претендентов участниками аукциона: </w:t>
      </w:r>
      <w:r w:rsidR="00FD0061" w:rsidRPr="00FD0061">
        <w:rPr>
          <w:b w:val="0"/>
          <w:sz w:val="28"/>
          <w:szCs w:val="28"/>
        </w:rPr>
        <w:t>06.02.2023г</w:t>
      </w:r>
      <w:r w:rsidRPr="00FD0061">
        <w:rPr>
          <w:rStyle w:val="32"/>
          <w:b/>
          <w:sz w:val="28"/>
          <w:szCs w:val="28"/>
        </w:rPr>
        <w:t>.</w:t>
      </w:r>
      <w:r w:rsidRPr="00EA060A">
        <w:rPr>
          <w:rStyle w:val="32"/>
          <w:sz w:val="28"/>
          <w:szCs w:val="28"/>
        </w:rPr>
        <w:t xml:space="preserve"> </w:t>
      </w:r>
    </w:p>
    <w:p w:rsidR="00D0765F" w:rsidRPr="00EA060A" w:rsidRDefault="00B8518F" w:rsidP="00F058D6">
      <w:pPr>
        <w:pStyle w:val="30"/>
        <w:shd w:val="clear" w:color="auto" w:fill="auto"/>
        <w:spacing w:before="0"/>
        <w:ind w:firstLine="760"/>
        <w:jc w:val="left"/>
        <w:rPr>
          <w:sz w:val="28"/>
          <w:szCs w:val="28"/>
        </w:rPr>
      </w:pPr>
      <w:r w:rsidRPr="00EA060A">
        <w:rPr>
          <w:sz w:val="28"/>
          <w:szCs w:val="28"/>
        </w:rPr>
        <w:t xml:space="preserve">Дата проведения аукциона в электронной форме (дата и время начала приема предложений от участников аукциона): </w:t>
      </w:r>
      <w:r w:rsidR="00C02736" w:rsidRPr="00C02736">
        <w:rPr>
          <w:b w:val="0"/>
          <w:sz w:val="28"/>
          <w:szCs w:val="28"/>
        </w:rPr>
        <w:t>07</w:t>
      </w:r>
      <w:r w:rsidRPr="00EA060A">
        <w:rPr>
          <w:rStyle w:val="32"/>
          <w:sz w:val="28"/>
          <w:szCs w:val="28"/>
        </w:rPr>
        <w:t>.0</w:t>
      </w:r>
      <w:r w:rsidR="00C02736">
        <w:rPr>
          <w:rStyle w:val="32"/>
          <w:sz w:val="28"/>
          <w:szCs w:val="28"/>
        </w:rPr>
        <w:t>2</w:t>
      </w:r>
      <w:r w:rsidRPr="00EA060A">
        <w:rPr>
          <w:rStyle w:val="32"/>
          <w:sz w:val="28"/>
          <w:szCs w:val="28"/>
        </w:rPr>
        <w:t>.202</w:t>
      </w:r>
      <w:r w:rsidR="00C02736">
        <w:rPr>
          <w:rStyle w:val="32"/>
          <w:sz w:val="28"/>
          <w:szCs w:val="28"/>
        </w:rPr>
        <w:t>3</w:t>
      </w:r>
      <w:r w:rsidRPr="00EA060A">
        <w:rPr>
          <w:rStyle w:val="32"/>
          <w:sz w:val="28"/>
          <w:szCs w:val="28"/>
        </w:rPr>
        <w:t xml:space="preserve"> в 10 час. 00 мин.</w:t>
      </w:r>
    </w:p>
    <w:p w:rsidR="00D0765F" w:rsidRPr="00EA060A" w:rsidRDefault="00B8518F" w:rsidP="00F058D6">
      <w:pPr>
        <w:pStyle w:val="30"/>
        <w:shd w:val="clear" w:color="auto" w:fill="auto"/>
        <w:spacing w:before="0"/>
        <w:ind w:firstLine="760"/>
        <w:jc w:val="left"/>
        <w:rPr>
          <w:sz w:val="28"/>
          <w:szCs w:val="28"/>
        </w:rPr>
      </w:pPr>
      <w:r w:rsidRPr="00EA060A">
        <w:rPr>
          <w:sz w:val="28"/>
          <w:szCs w:val="28"/>
        </w:rPr>
        <w:t xml:space="preserve">Место проведения и подведения итогов аукциона в электронной форме: </w:t>
      </w:r>
      <w:r w:rsidRPr="00EA060A">
        <w:rPr>
          <w:rStyle w:val="32"/>
          <w:sz w:val="28"/>
          <w:szCs w:val="28"/>
        </w:rPr>
        <w:t xml:space="preserve">электронная площадка - АО «ЕЭТП» </w:t>
      </w:r>
      <w:r w:rsidRPr="00EA060A">
        <w:rPr>
          <w:rStyle w:val="32"/>
          <w:sz w:val="28"/>
          <w:szCs w:val="28"/>
          <w:lang w:eastAsia="en-US" w:bidi="en-US"/>
        </w:rPr>
        <w:t>(</w:t>
      </w:r>
      <w:hyperlink r:id="rId9" w:history="1">
        <w:r w:rsidRPr="00EA060A">
          <w:rPr>
            <w:rStyle w:val="a3"/>
            <w:b w:val="0"/>
            <w:bCs w:val="0"/>
            <w:sz w:val="28"/>
            <w:szCs w:val="28"/>
            <w:lang w:val="en-US" w:eastAsia="en-US" w:bidi="en-US"/>
          </w:rPr>
          <w:t>https</w:t>
        </w:r>
        <w:r w:rsidRPr="00EA060A">
          <w:rPr>
            <w:rStyle w:val="a3"/>
            <w:b w:val="0"/>
            <w:bCs w:val="0"/>
            <w:sz w:val="28"/>
            <w:szCs w:val="28"/>
            <w:lang w:eastAsia="en-US" w:bidi="en-US"/>
          </w:rPr>
          <w:t>://178</w:t>
        </w:r>
        <w:r w:rsidRPr="00EA060A">
          <w:rPr>
            <w:rStyle w:val="a3"/>
            <w:b w:val="0"/>
            <w:bCs w:val="0"/>
            <w:sz w:val="28"/>
            <w:szCs w:val="28"/>
            <w:lang w:val="en-US" w:eastAsia="en-US" w:bidi="en-US"/>
          </w:rPr>
          <w:t>fz</w:t>
        </w:r>
        <w:r w:rsidRPr="00EA060A">
          <w:rPr>
            <w:rStyle w:val="a3"/>
            <w:b w:val="0"/>
            <w:bCs w:val="0"/>
            <w:sz w:val="28"/>
            <w:szCs w:val="28"/>
            <w:lang w:eastAsia="en-US" w:bidi="en-US"/>
          </w:rPr>
          <w:t>.</w:t>
        </w:r>
        <w:r w:rsidRPr="00EA060A">
          <w:rPr>
            <w:rStyle w:val="a3"/>
            <w:b w:val="0"/>
            <w:bCs w:val="0"/>
            <w:sz w:val="28"/>
            <w:szCs w:val="28"/>
            <w:lang w:val="en-US" w:eastAsia="en-US" w:bidi="en-US"/>
          </w:rPr>
          <w:t>roseltorg</w:t>
        </w:r>
        <w:r w:rsidRPr="00EA060A">
          <w:rPr>
            <w:rStyle w:val="a3"/>
            <w:b w:val="0"/>
            <w:bCs w:val="0"/>
            <w:sz w:val="28"/>
            <w:szCs w:val="28"/>
            <w:lang w:eastAsia="en-US" w:bidi="en-US"/>
          </w:rPr>
          <w:t>.</w:t>
        </w:r>
        <w:r w:rsidRPr="00EA060A">
          <w:rPr>
            <w:rStyle w:val="a3"/>
            <w:b w:val="0"/>
            <w:bCs w:val="0"/>
            <w:sz w:val="28"/>
            <w:szCs w:val="28"/>
            <w:lang w:val="en-US" w:eastAsia="en-US" w:bidi="en-US"/>
          </w:rPr>
          <w:t>ru</w:t>
        </w:r>
      </w:hyperlink>
      <w:r w:rsidRPr="00EA060A">
        <w:rPr>
          <w:rStyle w:val="32"/>
          <w:sz w:val="28"/>
          <w:szCs w:val="28"/>
          <w:lang w:eastAsia="en-US" w:bidi="en-US"/>
        </w:rPr>
        <w:t>).</w:t>
      </w:r>
    </w:p>
    <w:p w:rsidR="00D0765F" w:rsidRPr="00EA060A" w:rsidRDefault="00B8518F" w:rsidP="00F058D6">
      <w:pPr>
        <w:pStyle w:val="20"/>
        <w:shd w:val="clear" w:color="auto" w:fill="auto"/>
        <w:spacing w:after="0"/>
        <w:ind w:firstLine="760"/>
        <w:rPr>
          <w:sz w:val="28"/>
          <w:szCs w:val="28"/>
        </w:rPr>
      </w:pPr>
      <w:r w:rsidRPr="00EA060A">
        <w:rPr>
          <w:sz w:val="28"/>
          <w:szCs w:val="28"/>
        </w:rPr>
        <w:t>Время проведения процедуры продажи имущества соответствует местному времени, в котором функционирует электронная площадка.</w:t>
      </w:r>
    </w:p>
    <w:p w:rsidR="00D0765F" w:rsidRPr="00EA060A" w:rsidRDefault="00B8518F" w:rsidP="00F058D6">
      <w:pPr>
        <w:pStyle w:val="20"/>
        <w:shd w:val="clear" w:color="auto" w:fill="auto"/>
        <w:spacing w:after="267"/>
        <w:ind w:firstLine="740"/>
        <w:jc w:val="both"/>
        <w:rPr>
          <w:sz w:val="28"/>
          <w:szCs w:val="28"/>
        </w:rPr>
      </w:pPr>
      <w:r w:rsidRPr="00EA060A">
        <w:rPr>
          <w:rStyle w:val="21"/>
          <w:sz w:val="28"/>
          <w:szCs w:val="28"/>
        </w:rPr>
        <w:t xml:space="preserve">Подведение итогов аукциона: </w:t>
      </w:r>
      <w:r w:rsidRPr="00EA060A">
        <w:rPr>
          <w:sz w:val="28"/>
          <w:szCs w:val="28"/>
        </w:rPr>
        <w:t xml:space="preserve">процедура аукциона считается завершенной со </w:t>
      </w:r>
      <w:r w:rsidRPr="00EA060A">
        <w:rPr>
          <w:sz w:val="28"/>
          <w:szCs w:val="28"/>
        </w:rPr>
        <w:lastRenderedPageBreak/>
        <w:t>времени подписания продавцом протокола об итогах аукциона.</w:t>
      </w:r>
    </w:p>
    <w:p w:rsidR="00D0765F" w:rsidRPr="00EA060A" w:rsidRDefault="00B8518F" w:rsidP="00F058D6">
      <w:pPr>
        <w:pStyle w:val="10"/>
        <w:shd w:val="clear" w:color="auto" w:fill="auto"/>
        <w:spacing w:after="261" w:line="240" w:lineRule="exact"/>
        <w:rPr>
          <w:sz w:val="28"/>
          <w:szCs w:val="28"/>
        </w:rPr>
      </w:pPr>
      <w:bookmarkStart w:id="3" w:name="bookmark7"/>
      <w:r w:rsidRPr="00EA060A">
        <w:rPr>
          <w:sz w:val="28"/>
          <w:szCs w:val="28"/>
        </w:rPr>
        <w:t>Порядок регистрации на электронной площадке</w:t>
      </w:r>
      <w:bookmarkEnd w:id="3"/>
    </w:p>
    <w:p w:rsidR="00D0765F" w:rsidRPr="00EA060A" w:rsidRDefault="00B8518F" w:rsidP="00F058D6">
      <w:pPr>
        <w:pStyle w:val="20"/>
        <w:shd w:val="clear" w:color="auto" w:fill="auto"/>
        <w:spacing w:after="0"/>
        <w:ind w:firstLine="740"/>
        <w:jc w:val="both"/>
        <w:rPr>
          <w:sz w:val="28"/>
          <w:szCs w:val="28"/>
        </w:rPr>
      </w:pPr>
      <w:r w:rsidRPr="00EA060A">
        <w:rPr>
          <w:sz w:val="28"/>
          <w:szCs w:val="28"/>
        </w:rPr>
        <w:t>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Регистрация на электронной площадке осуществляется без взимания платы.</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Регистрации на электронной площадке подлежат претенденты, ранее не зарегистрированные на электронной площадке, или претенденты, регистрация которых на электронной площадке была ими прекращена.</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Для получения регистрации на электронной площадке претенденты представляют оператору электронной площадки:</w:t>
      </w:r>
    </w:p>
    <w:p w:rsidR="00D0765F" w:rsidRPr="00EA060A" w:rsidRDefault="00B8518F" w:rsidP="00F058D6">
      <w:pPr>
        <w:pStyle w:val="20"/>
        <w:numPr>
          <w:ilvl w:val="0"/>
          <w:numId w:val="3"/>
        </w:numPr>
        <w:shd w:val="clear" w:color="auto" w:fill="auto"/>
        <w:tabs>
          <w:tab w:val="left" w:pos="918"/>
        </w:tabs>
        <w:spacing w:after="0"/>
        <w:ind w:firstLine="740"/>
        <w:jc w:val="both"/>
        <w:rPr>
          <w:sz w:val="28"/>
          <w:szCs w:val="28"/>
        </w:rPr>
      </w:pPr>
      <w:r w:rsidRPr="00EA060A">
        <w:rPr>
          <w:sz w:val="28"/>
          <w:szCs w:val="28"/>
        </w:rPr>
        <w:t>заявление об их регистрации на электронной площадке по форме, установленной оператором электронной площадки;</w:t>
      </w:r>
    </w:p>
    <w:p w:rsidR="00D0765F" w:rsidRPr="00EA060A" w:rsidRDefault="00B8518F" w:rsidP="00F058D6">
      <w:pPr>
        <w:pStyle w:val="20"/>
        <w:numPr>
          <w:ilvl w:val="0"/>
          <w:numId w:val="3"/>
        </w:numPr>
        <w:shd w:val="clear" w:color="auto" w:fill="auto"/>
        <w:tabs>
          <w:tab w:val="left" w:pos="918"/>
        </w:tabs>
        <w:spacing w:after="0"/>
        <w:ind w:firstLine="740"/>
        <w:jc w:val="both"/>
        <w:rPr>
          <w:sz w:val="28"/>
          <w:szCs w:val="28"/>
        </w:rPr>
      </w:pPr>
      <w:r w:rsidRPr="00EA060A">
        <w:rPr>
          <w:sz w:val="28"/>
          <w:szCs w:val="28"/>
        </w:rPr>
        <w:t>адрес электронной почты этого претендента для направления оператором электронной площадки уведомлений и иной информации.</w:t>
      </w:r>
    </w:p>
    <w:p w:rsidR="00D0765F" w:rsidRPr="00EA060A" w:rsidRDefault="00B8518F" w:rsidP="00F058D6">
      <w:pPr>
        <w:pStyle w:val="20"/>
        <w:shd w:val="clear" w:color="auto" w:fill="auto"/>
        <w:spacing w:after="267"/>
        <w:ind w:firstLine="740"/>
        <w:jc w:val="both"/>
        <w:rPr>
          <w:sz w:val="28"/>
          <w:szCs w:val="28"/>
        </w:rPr>
      </w:pPr>
      <w:r w:rsidRPr="00EA060A">
        <w:rPr>
          <w:sz w:val="28"/>
          <w:szCs w:val="28"/>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
    <w:p w:rsidR="00D0765F" w:rsidRPr="00EA060A" w:rsidRDefault="00B8518F" w:rsidP="00F058D6">
      <w:pPr>
        <w:pStyle w:val="10"/>
        <w:shd w:val="clear" w:color="auto" w:fill="auto"/>
        <w:spacing w:after="251" w:line="240" w:lineRule="exact"/>
        <w:rPr>
          <w:sz w:val="28"/>
          <w:szCs w:val="28"/>
        </w:rPr>
      </w:pPr>
      <w:bookmarkStart w:id="4" w:name="bookmark8"/>
      <w:r w:rsidRPr="00EA060A">
        <w:rPr>
          <w:sz w:val="28"/>
          <w:szCs w:val="28"/>
        </w:rPr>
        <w:t>Порядок подачи заявки на участие в аукционе в электронной форме</w:t>
      </w:r>
      <w:bookmarkEnd w:id="4"/>
    </w:p>
    <w:p w:rsidR="00D0765F" w:rsidRPr="00EA060A" w:rsidRDefault="00B8518F" w:rsidP="00F058D6">
      <w:pPr>
        <w:pStyle w:val="20"/>
        <w:shd w:val="clear" w:color="auto" w:fill="auto"/>
        <w:spacing w:after="0"/>
        <w:ind w:firstLine="740"/>
        <w:jc w:val="both"/>
        <w:rPr>
          <w:sz w:val="28"/>
          <w:szCs w:val="28"/>
        </w:rPr>
      </w:pPr>
      <w:r w:rsidRPr="00EA060A">
        <w:rPr>
          <w:sz w:val="28"/>
          <w:szCs w:val="28"/>
        </w:rPr>
        <w:t>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Подача заявки на участие осуществляется только посредством интерфейса торговой системы АО «ЕЭТП» из личного кабинета претендента.</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Заявка на участие в торгах подается путем заполнения ее электронной формы, размещенной в открытой для доступа неограниченного круга лиц части электронной площадки.</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 xml:space="preserve">Кроме того, претендентам необходимо заполнить и прикрепить заявку в формате </w:t>
      </w:r>
      <w:r w:rsidRPr="00EA060A">
        <w:rPr>
          <w:sz w:val="28"/>
          <w:szCs w:val="28"/>
          <w:lang w:val="en-US" w:eastAsia="en-US" w:bidi="en-US"/>
        </w:rPr>
        <w:t>Word</w:t>
      </w:r>
      <w:r w:rsidRPr="00EA060A">
        <w:rPr>
          <w:sz w:val="28"/>
          <w:szCs w:val="28"/>
          <w:lang w:eastAsia="en-US" w:bidi="en-US"/>
        </w:rPr>
        <w:t xml:space="preserve"> </w:t>
      </w:r>
      <w:r w:rsidRPr="00EA060A">
        <w:rPr>
          <w:sz w:val="28"/>
          <w:szCs w:val="28"/>
        </w:rPr>
        <w:t>(по форме Приложения 1 к настоящему информационному сообщению) с приложением электронных образов документов в личном кабинете на электронной площадке.</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Иные документы, предоставляемые одновременно с заявкой на участие в торгах, подаются в форме электронных документов.</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Претендентам одновременно с заявкой на участие в торгах необходимо представить следующие документы:</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юридические лица:</w:t>
      </w:r>
    </w:p>
    <w:p w:rsidR="00D0765F" w:rsidRPr="00EA060A" w:rsidRDefault="00B8518F" w:rsidP="00F058D6">
      <w:pPr>
        <w:pStyle w:val="20"/>
        <w:numPr>
          <w:ilvl w:val="0"/>
          <w:numId w:val="3"/>
        </w:numPr>
        <w:shd w:val="clear" w:color="auto" w:fill="auto"/>
        <w:tabs>
          <w:tab w:val="left" w:pos="942"/>
        </w:tabs>
        <w:spacing w:after="0"/>
        <w:ind w:firstLine="740"/>
        <w:jc w:val="both"/>
        <w:rPr>
          <w:sz w:val="28"/>
          <w:szCs w:val="28"/>
        </w:rPr>
      </w:pPr>
      <w:r w:rsidRPr="00EA060A">
        <w:rPr>
          <w:sz w:val="28"/>
          <w:szCs w:val="28"/>
        </w:rPr>
        <w:t>заверенные копии учредительных документов;</w:t>
      </w:r>
    </w:p>
    <w:p w:rsidR="00D0765F" w:rsidRPr="00EA060A" w:rsidRDefault="00B8518F" w:rsidP="00F058D6">
      <w:pPr>
        <w:pStyle w:val="20"/>
        <w:numPr>
          <w:ilvl w:val="0"/>
          <w:numId w:val="3"/>
        </w:numPr>
        <w:shd w:val="clear" w:color="auto" w:fill="auto"/>
        <w:tabs>
          <w:tab w:val="left" w:pos="918"/>
        </w:tabs>
        <w:spacing w:after="0"/>
        <w:ind w:firstLine="740"/>
        <w:jc w:val="both"/>
        <w:rPr>
          <w:sz w:val="28"/>
          <w:szCs w:val="28"/>
        </w:rPr>
      </w:pPr>
      <w:r w:rsidRPr="00EA060A">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765F" w:rsidRPr="00EA060A" w:rsidRDefault="00B8518F" w:rsidP="00F058D6">
      <w:pPr>
        <w:pStyle w:val="20"/>
        <w:numPr>
          <w:ilvl w:val="0"/>
          <w:numId w:val="3"/>
        </w:numPr>
        <w:shd w:val="clear" w:color="auto" w:fill="auto"/>
        <w:tabs>
          <w:tab w:val="left" w:pos="922"/>
        </w:tabs>
        <w:spacing w:after="0"/>
        <w:ind w:firstLine="740"/>
        <w:jc w:val="both"/>
        <w:rPr>
          <w:sz w:val="28"/>
          <w:szCs w:val="28"/>
        </w:rPr>
      </w:pPr>
      <w:r w:rsidRPr="00EA060A">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физические лица предъявляют документ, удостоверяющий личность, или представляют копии всех его листов.</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Одно лицо имеет право подать только одну заявку.</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Заявки с прилагаемыми к ним документами, поданные с нарушением установленного срока, на электронной площадке не регистрируются.</w:t>
      </w:r>
    </w:p>
    <w:p w:rsidR="00D0765F" w:rsidRPr="00EA060A" w:rsidRDefault="00B8518F" w:rsidP="00F058D6">
      <w:pPr>
        <w:pStyle w:val="30"/>
        <w:shd w:val="clear" w:color="auto" w:fill="auto"/>
        <w:spacing w:before="0"/>
        <w:ind w:firstLine="760"/>
        <w:jc w:val="both"/>
        <w:rPr>
          <w:sz w:val="28"/>
          <w:szCs w:val="28"/>
        </w:rPr>
      </w:pPr>
      <w:r w:rsidRPr="00EA060A">
        <w:rPr>
          <w:sz w:val="28"/>
          <w:szCs w:val="28"/>
        </w:rPr>
        <w:t>Покупателями государственного имущества могут быть любые физические и юридические лица, за исключением:</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государственных и муниципальных унитарных предприятий, государственных и муниципальных учреждений;</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Обязанность доказать свое право на приобретение государственного имущества возлагается на претендента.</w:t>
      </w:r>
    </w:p>
    <w:p w:rsidR="00D0765F" w:rsidRPr="00EA060A" w:rsidRDefault="00B8518F" w:rsidP="00F058D6">
      <w:pPr>
        <w:pStyle w:val="20"/>
        <w:shd w:val="clear" w:color="auto" w:fill="auto"/>
        <w:spacing w:after="267"/>
        <w:ind w:firstLine="760"/>
        <w:jc w:val="both"/>
        <w:rPr>
          <w:sz w:val="28"/>
          <w:szCs w:val="28"/>
        </w:rPr>
      </w:pPr>
      <w:r w:rsidRPr="00EA060A">
        <w:rPr>
          <w:sz w:val="28"/>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D0765F" w:rsidRDefault="00B8518F" w:rsidP="00654F8D">
      <w:pPr>
        <w:pStyle w:val="10"/>
        <w:shd w:val="clear" w:color="auto" w:fill="auto"/>
        <w:spacing w:after="0" w:line="240" w:lineRule="exact"/>
        <w:ind w:firstLine="760"/>
        <w:jc w:val="both"/>
        <w:rPr>
          <w:sz w:val="28"/>
          <w:szCs w:val="28"/>
        </w:rPr>
      </w:pPr>
      <w:bookmarkStart w:id="5" w:name="bookmark9"/>
      <w:r w:rsidRPr="00EA060A">
        <w:rPr>
          <w:sz w:val="28"/>
          <w:szCs w:val="28"/>
        </w:rPr>
        <w:t>Размер задатка, срок и порядок его внесения, необходимые реквизиты счетов,</w:t>
      </w:r>
      <w:bookmarkStart w:id="6" w:name="bookmark10"/>
      <w:bookmarkEnd w:id="5"/>
      <w:r w:rsidR="00C02736">
        <w:rPr>
          <w:sz w:val="28"/>
          <w:szCs w:val="28"/>
        </w:rPr>
        <w:t xml:space="preserve"> </w:t>
      </w:r>
      <w:r w:rsidRPr="00EA060A">
        <w:rPr>
          <w:sz w:val="28"/>
          <w:szCs w:val="28"/>
        </w:rPr>
        <w:t>а также порядок возврата задатка</w:t>
      </w:r>
      <w:bookmarkEnd w:id="6"/>
    </w:p>
    <w:p w:rsidR="00C02736" w:rsidRDefault="00C02736" w:rsidP="00654F8D">
      <w:pPr>
        <w:pStyle w:val="10"/>
        <w:shd w:val="clear" w:color="auto" w:fill="auto"/>
        <w:spacing w:after="0" w:line="240" w:lineRule="exact"/>
        <w:ind w:firstLine="760"/>
        <w:jc w:val="both"/>
        <w:rPr>
          <w:sz w:val="28"/>
          <w:szCs w:val="28"/>
        </w:rPr>
      </w:pPr>
    </w:p>
    <w:p w:rsidR="00C02736" w:rsidRPr="00C02736" w:rsidRDefault="00C02736" w:rsidP="00C02736">
      <w:pPr>
        <w:widowControl/>
        <w:ind w:firstLine="720"/>
        <w:jc w:val="both"/>
        <w:rPr>
          <w:rFonts w:ascii="Times New Roman" w:eastAsia="Times New Roman" w:hAnsi="Times New Roman" w:cs="Times New Roman"/>
          <w:sz w:val="26"/>
          <w:szCs w:val="26"/>
          <w:lang w:bidi="ar-SA"/>
        </w:rPr>
      </w:pPr>
      <w:r w:rsidRPr="00C02736">
        <w:rPr>
          <w:rFonts w:ascii="Times New Roman" w:eastAsia="Times New Roman" w:hAnsi="Times New Roman" w:cs="Times New Roman"/>
          <w:sz w:val="26"/>
          <w:szCs w:val="26"/>
          <w:lang w:bidi="ar-SA"/>
        </w:rPr>
        <w:t xml:space="preserve">Срок внесения задатка, т.е. поступления суммы задатка на счет Оператора: не позднее </w:t>
      </w:r>
      <w:r w:rsidRPr="00C02736">
        <w:rPr>
          <w:rFonts w:ascii="Times New Roman" w:eastAsia="Times New Roman" w:hAnsi="Times New Roman" w:cs="Times New Roman"/>
          <w:b/>
          <w:sz w:val="26"/>
          <w:szCs w:val="26"/>
          <w:lang w:bidi="ar-SA"/>
        </w:rPr>
        <w:t>05.02.2023 г.</w:t>
      </w:r>
    </w:p>
    <w:p w:rsidR="00C02736" w:rsidRPr="00C02736" w:rsidRDefault="00C02736" w:rsidP="00C02736">
      <w:pPr>
        <w:widowControl/>
        <w:ind w:firstLine="720"/>
        <w:jc w:val="both"/>
        <w:rPr>
          <w:rFonts w:ascii="Times New Roman" w:eastAsia="Times New Roman" w:hAnsi="Times New Roman" w:cs="Times New Roman"/>
          <w:sz w:val="26"/>
          <w:szCs w:val="26"/>
          <w:lang w:bidi="ar-SA"/>
        </w:rPr>
      </w:pPr>
      <w:r w:rsidRPr="00C02736">
        <w:rPr>
          <w:rFonts w:ascii="Times New Roman" w:eastAsia="Times New Roman" w:hAnsi="Times New Roman" w:cs="Times New Roman"/>
          <w:sz w:val="26"/>
          <w:szCs w:val="26"/>
          <w:lang w:bidi="ar-SA"/>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расчетный счет Претендента, открытый </w:t>
      </w:r>
      <w:r w:rsidRPr="00C02736">
        <w:rPr>
          <w:rFonts w:ascii="Times New Roman" w:eastAsia="Times New Roman" w:hAnsi="Times New Roman" w:cs="Times New Roman"/>
          <w:sz w:val="26"/>
          <w:szCs w:val="26"/>
          <w:lang w:bidi="ar-SA"/>
        </w:rPr>
        <w:lastRenderedPageBreak/>
        <w:t>при регистрации на электронной площадке в порядке, установленном Регламентом электронной площадки.</w:t>
      </w:r>
    </w:p>
    <w:p w:rsidR="00C02736" w:rsidRPr="00C02736" w:rsidRDefault="00C02736" w:rsidP="00C02736">
      <w:pPr>
        <w:widowControl/>
        <w:ind w:firstLine="720"/>
        <w:jc w:val="both"/>
        <w:rPr>
          <w:rFonts w:ascii="Times New Roman" w:eastAsia="Times New Roman" w:hAnsi="Times New Roman" w:cs="Times New Roman"/>
          <w:sz w:val="26"/>
          <w:szCs w:val="26"/>
          <w:lang w:bidi="ar-SA"/>
        </w:rPr>
      </w:pPr>
      <w:r w:rsidRPr="00C02736">
        <w:rPr>
          <w:rFonts w:ascii="Times New Roman" w:eastAsia="Times New Roman" w:hAnsi="Times New Roman" w:cs="Times New Roman"/>
          <w:sz w:val="26"/>
          <w:szCs w:val="26"/>
          <w:lang w:bidi="ar-SA"/>
        </w:rPr>
        <w:t>Оператор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C02736" w:rsidRPr="00C02736" w:rsidRDefault="00C02736" w:rsidP="00C02736">
      <w:pPr>
        <w:widowControl/>
        <w:ind w:firstLine="720"/>
        <w:jc w:val="both"/>
        <w:rPr>
          <w:rFonts w:ascii="Times New Roman" w:eastAsia="Times New Roman" w:hAnsi="Times New Roman" w:cs="Times New Roman"/>
          <w:sz w:val="26"/>
          <w:szCs w:val="26"/>
          <w:lang w:bidi="ar-SA"/>
        </w:rPr>
      </w:pPr>
      <w:r w:rsidRPr="00C02736">
        <w:rPr>
          <w:rFonts w:ascii="Times New Roman" w:eastAsia="Times New Roman" w:hAnsi="Times New Roman" w:cs="Times New Roman"/>
          <w:sz w:val="26"/>
          <w:szCs w:val="26"/>
          <w:lang w:bidi="ar-SA"/>
        </w:rPr>
        <w:t>Данное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02736" w:rsidRPr="00C02736" w:rsidRDefault="00C02736" w:rsidP="00C02736">
      <w:pPr>
        <w:widowControl/>
        <w:ind w:firstLine="720"/>
        <w:jc w:val="both"/>
        <w:rPr>
          <w:rFonts w:ascii="Times New Roman" w:eastAsia="Times New Roman" w:hAnsi="Times New Roman" w:cs="Times New Roman"/>
          <w:sz w:val="26"/>
          <w:szCs w:val="26"/>
          <w:lang w:bidi="ar-SA"/>
        </w:rPr>
      </w:pPr>
      <w:r w:rsidRPr="00C02736">
        <w:rPr>
          <w:rFonts w:ascii="Times New Roman" w:eastAsia="Times New Roman" w:hAnsi="Times New Roman" w:cs="Times New Roman"/>
          <w:sz w:val="26"/>
          <w:szCs w:val="26"/>
          <w:lang w:bidi="ar-SA"/>
        </w:rPr>
        <w:t>Задаток возвращается Оператором всем участникам аукциона, кроме победителя, в течение 5 (пяти) календарных дней с даты подведения итогов аукциона.</w:t>
      </w:r>
    </w:p>
    <w:p w:rsidR="00C02736" w:rsidRPr="00C02736" w:rsidRDefault="00C02736" w:rsidP="00C02736">
      <w:pPr>
        <w:widowControl/>
        <w:ind w:firstLine="720"/>
        <w:jc w:val="both"/>
        <w:rPr>
          <w:rFonts w:ascii="Times New Roman" w:eastAsia="Times New Roman" w:hAnsi="Times New Roman" w:cs="Times New Roman"/>
          <w:sz w:val="26"/>
          <w:szCs w:val="26"/>
          <w:lang w:bidi="ar-SA"/>
        </w:rPr>
      </w:pPr>
      <w:r w:rsidRPr="00C02736">
        <w:rPr>
          <w:rFonts w:ascii="Times New Roman" w:eastAsia="Times New Roman" w:hAnsi="Times New Roman" w:cs="Times New Roman"/>
          <w:sz w:val="26"/>
          <w:szCs w:val="26"/>
          <w:lang w:bidi="ar-SA"/>
        </w:rPr>
        <w:t>Задаток, внесенный покупателем, засчитывается в оплату приобретенного имущества и перечисляется Оператором на счет, указанный в информационном сообщении о проведении продажи имущества в течение 5 (пяти) дней со дня истечения срока, установленного для заключения договора купли-продажи имущества.</w:t>
      </w:r>
    </w:p>
    <w:p w:rsidR="00C02736" w:rsidRPr="00C02736" w:rsidRDefault="00C02736" w:rsidP="00C02736">
      <w:pPr>
        <w:widowControl/>
        <w:ind w:firstLine="720"/>
        <w:jc w:val="both"/>
        <w:rPr>
          <w:rFonts w:ascii="Times New Roman" w:eastAsia="Times New Roman" w:hAnsi="Times New Roman" w:cs="Times New Roman"/>
          <w:sz w:val="26"/>
          <w:szCs w:val="26"/>
          <w:lang w:bidi="ar-SA"/>
        </w:rPr>
      </w:pPr>
      <w:r w:rsidRPr="00C02736">
        <w:rPr>
          <w:rFonts w:ascii="Times New Roman" w:eastAsia="Times New Roman" w:hAnsi="Times New Roman" w:cs="Times New Roman"/>
          <w:sz w:val="26"/>
          <w:szCs w:val="26"/>
          <w:lang w:bidi="ar-SA"/>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02736" w:rsidRPr="00C02736" w:rsidRDefault="00C02736" w:rsidP="00C02736">
      <w:pPr>
        <w:widowControl/>
        <w:tabs>
          <w:tab w:val="left" w:pos="900"/>
        </w:tabs>
        <w:ind w:firstLine="540"/>
        <w:jc w:val="both"/>
        <w:rPr>
          <w:rFonts w:ascii="Times New Roman" w:eastAsia="Times New Roman" w:hAnsi="Times New Roman" w:cs="Times New Roman"/>
          <w:bCs/>
          <w:color w:val="auto"/>
          <w:sz w:val="20"/>
          <w:szCs w:val="20"/>
          <w:lang w:bidi="ar-SA"/>
        </w:rPr>
      </w:pPr>
    </w:p>
    <w:p w:rsidR="00C02736" w:rsidRDefault="00C02736" w:rsidP="00654F8D">
      <w:pPr>
        <w:pStyle w:val="10"/>
        <w:shd w:val="clear" w:color="auto" w:fill="auto"/>
        <w:spacing w:after="0" w:line="240" w:lineRule="exact"/>
        <w:ind w:firstLine="760"/>
        <w:jc w:val="both"/>
        <w:rPr>
          <w:sz w:val="28"/>
          <w:szCs w:val="28"/>
        </w:rPr>
      </w:pPr>
    </w:p>
    <w:p w:rsidR="00C02736" w:rsidRDefault="00C02736" w:rsidP="00654F8D">
      <w:pPr>
        <w:pStyle w:val="10"/>
        <w:shd w:val="clear" w:color="auto" w:fill="auto"/>
        <w:spacing w:after="0" w:line="240" w:lineRule="exact"/>
        <w:ind w:firstLine="760"/>
        <w:jc w:val="both"/>
        <w:rPr>
          <w:sz w:val="28"/>
          <w:szCs w:val="28"/>
        </w:rPr>
      </w:pPr>
    </w:p>
    <w:p w:rsidR="00C02736" w:rsidRPr="00EA060A" w:rsidRDefault="00C02736" w:rsidP="00654F8D">
      <w:pPr>
        <w:pStyle w:val="10"/>
        <w:shd w:val="clear" w:color="auto" w:fill="auto"/>
        <w:spacing w:after="0" w:line="240" w:lineRule="exact"/>
        <w:ind w:firstLine="760"/>
        <w:jc w:val="both"/>
        <w:rPr>
          <w:sz w:val="28"/>
          <w:szCs w:val="28"/>
        </w:rPr>
      </w:pPr>
    </w:p>
    <w:p w:rsidR="00D0765F" w:rsidRPr="00EA060A" w:rsidRDefault="00B8518F" w:rsidP="00F058D6">
      <w:pPr>
        <w:pStyle w:val="10"/>
        <w:shd w:val="clear" w:color="auto" w:fill="auto"/>
        <w:spacing w:after="244" w:line="278" w:lineRule="exact"/>
        <w:rPr>
          <w:sz w:val="28"/>
          <w:szCs w:val="28"/>
        </w:rPr>
      </w:pPr>
      <w:bookmarkStart w:id="7" w:name="bookmark11"/>
      <w:r w:rsidRPr="00EA060A">
        <w:rPr>
          <w:sz w:val="28"/>
          <w:szCs w:val="28"/>
        </w:rPr>
        <w:t>Порядок ознакомления с иной информацией об имуществе и условиями</w:t>
      </w:r>
      <w:r w:rsidRPr="00EA060A">
        <w:rPr>
          <w:sz w:val="28"/>
          <w:szCs w:val="28"/>
        </w:rPr>
        <w:br/>
        <w:t>договора купли-продажи имущества</w:t>
      </w:r>
      <w:bookmarkEnd w:id="7"/>
    </w:p>
    <w:p w:rsidR="00D0765F" w:rsidRPr="00EA060A" w:rsidRDefault="00B8518F" w:rsidP="001C261D">
      <w:pPr>
        <w:pStyle w:val="20"/>
        <w:shd w:val="clear" w:color="auto" w:fill="auto"/>
        <w:spacing w:after="0"/>
        <w:ind w:firstLine="760"/>
        <w:jc w:val="both"/>
        <w:rPr>
          <w:sz w:val="28"/>
          <w:szCs w:val="28"/>
        </w:rPr>
      </w:pPr>
      <w:r w:rsidRPr="00EA060A">
        <w:rPr>
          <w:sz w:val="28"/>
          <w:szCs w:val="28"/>
        </w:rPr>
        <w:t>Информационное сообщение о проведении продажи государственного имущества, а также образец договора купли-продажи имущества размещается в открытой для доступа неограниченного круга лиц части электронной площадки на сайте</w:t>
      </w:r>
      <w:hyperlink r:id="rId10" w:history="1">
        <w:r w:rsidRPr="00EA060A">
          <w:rPr>
            <w:rStyle w:val="a3"/>
            <w:sz w:val="28"/>
            <w:szCs w:val="28"/>
          </w:rPr>
          <w:t xml:space="preserve"> https://roseltorg.ru/,</w:t>
        </w:r>
      </w:hyperlink>
      <w:r w:rsidRPr="00EA060A">
        <w:rPr>
          <w:rStyle w:val="23"/>
          <w:sz w:val="28"/>
          <w:szCs w:val="28"/>
          <w:lang w:val="ru-RU"/>
        </w:rPr>
        <w:t xml:space="preserve"> </w:t>
      </w:r>
      <w:r w:rsidRPr="00EA060A">
        <w:rPr>
          <w:sz w:val="28"/>
          <w:szCs w:val="28"/>
        </w:rPr>
        <w:t>на официальном сайте Российской Федерации для размещения информации о проведении торгов</w:t>
      </w:r>
      <w:r w:rsidR="001C261D" w:rsidRPr="00EA060A">
        <w:rPr>
          <w:sz w:val="28"/>
          <w:szCs w:val="28"/>
        </w:rPr>
        <w:t xml:space="preserve"> </w:t>
      </w:r>
      <w:hyperlink r:id="rId11" w:history="1">
        <w:r w:rsidRPr="00EA060A">
          <w:rPr>
            <w:rStyle w:val="a3"/>
            <w:sz w:val="28"/>
            <w:szCs w:val="28"/>
            <w:lang w:eastAsia="en-US" w:bidi="en-US"/>
          </w:rPr>
          <w:t>/</w:t>
        </w:r>
        <w:r w:rsidRPr="00EA060A">
          <w:rPr>
            <w:rStyle w:val="a3"/>
            <w:sz w:val="28"/>
            <w:szCs w:val="28"/>
          </w:rPr>
          <w:t>www.torgi.gov.ru/</w:t>
        </w:r>
      </w:hyperlink>
      <w:r w:rsidRPr="00EA060A">
        <w:rPr>
          <w:sz w:val="28"/>
          <w:szCs w:val="28"/>
          <w:lang w:eastAsia="en-US" w:bidi="en-US"/>
        </w:rPr>
        <w:t xml:space="preserve">, </w:t>
      </w:r>
      <w:r w:rsidRPr="00EA060A">
        <w:rPr>
          <w:sz w:val="28"/>
          <w:szCs w:val="28"/>
        </w:rPr>
        <w:t xml:space="preserve">сайте </w:t>
      </w:r>
      <w:r w:rsidR="000B04B6" w:rsidRPr="00EA060A">
        <w:rPr>
          <w:sz w:val="28"/>
          <w:szCs w:val="28"/>
        </w:rPr>
        <w:t xml:space="preserve">Администрации сельского поселения </w:t>
      </w:r>
      <w:r w:rsidR="00C02736">
        <w:rPr>
          <w:sz w:val="28"/>
          <w:szCs w:val="28"/>
        </w:rPr>
        <w:t>Нижнекигин</w:t>
      </w:r>
      <w:r w:rsidR="004E5BC4" w:rsidRPr="00EA060A">
        <w:rPr>
          <w:sz w:val="28"/>
          <w:szCs w:val="28"/>
        </w:rPr>
        <w:t>ский</w:t>
      </w:r>
      <w:r w:rsidR="000B04B6" w:rsidRPr="00EA060A">
        <w:rPr>
          <w:sz w:val="28"/>
          <w:szCs w:val="28"/>
        </w:rPr>
        <w:t xml:space="preserve"> сельсовет муниципального района Кигинский район Республики Башкортостан</w:t>
      </w:r>
      <w:hyperlink r:id="rId12" w:history="1">
        <w:r w:rsidR="00C02736" w:rsidRPr="00F111F6">
          <w:rPr>
            <w:rStyle w:val="a3"/>
            <w:sz w:val="28"/>
            <w:szCs w:val="28"/>
          </w:rPr>
          <w:t xml:space="preserve"> https://</w:t>
        </w:r>
        <w:r w:rsidR="00C02736" w:rsidRPr="00F111F6">
          <w:rPr>
            <w:rStyle w:val="a3"/>
            <w:rFonts w:ascii="Arial Unicode MS" w:eastAsia="Arial Unicode MS" w:hAnsi="Arial Unicode MS" w:cs="Arial Unicode MS"/>
          </w:rPr>
          <w:t xml:space="preserve"> </w:t>
        </w:r>
        <w:r w:rsidR="00C02736" w:rsidRPr="00F111F6">
          <w:rPr>
            <w:rStyle w:val="a3"/>
            <w:sz w:val="28"/>
            <w:szCs w:val="28"/>
          </w:rPr>
          <w:t>n</w:t>
        </w:r>
        <w:r w:rsidR="00C02736" w:rsidRPr="00F111F6">
          <w:rPr>
            <w:rStyle w:val="a3"/>
            <w:sz w:val="28"/>
            <w:szCs w:val="28"/>
            <w:lang w:val="en-US"/>
          </w:rPr>
          <w:t>kigi</w:t>
        </w:r>
        <w:r w:rsidR="00C02736" w:rsidRPr="00F111F6">
          <w:rPr>
            <w:rStyle w:val="a3"/>
            <w:sz w:val="28"/>
            <w:szCs w:val="28"/>
          </w:rPr>
          <w:t>.ru/</w:t>
        </w:r>
        <w:r w:rsidR="00C02736" w:rsidRPr="00F111F6">
          <w:rPr>
            <w:rStyle w:val="a3"/>
            <w:sz w:val="28"/>
            <w:szCs w:val="28"/>
            <w:lang w:eastAsia="en-US" w:bidi="en-US"/>
          </w:rPr>
          <w:t>.</w:t>
        </w:r>
      </w:hyperlink>
    </w:p>
    <w:p w:rsidR="00D0765F" w:rsidRPr="00EA060A" w:rsidRDefault="00B8518F" w:rsidP="00F058D6">
      <w:pPr>
        <w:pStyle w:val="20"/>
        <w:shd w:val="clear" w:color="auto" w:fill="auto"/>
        <w:spacing w:after="0"/>
        <w:ind w:firstLine="760"/>
        <w:jc w:val="both"/>
        <w:rPr>
          <w:sz w:val="28"/>
          <w:szCs w:val="28"/>
        </w:rPr>
      </w:pPr>
      <w:r w:rsidRPr="00EA060A">
        <w:rPr>
          <w:sz w:val="28"/>
          <w:szCs w:val="28"/>
        </w:rPr>
        <w:t>Любое заинтересованное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D0765F" w:rsidRPr="00EA060A" w:rsidRDefault="00B8518F" w:rsidP="00F058D6">
      <w:pPr>
        <w:pStyle w:val="20"/>
        <w:shd w:val="clear" w:color="auto" w:fill="auto"/>
        <w:spacing w:after="240"/>
        <w:ind w:firstLine="760"/>
        <w:jc w:val="both"/>
        <w:rPr>
          <w:sz w:val="28"/>
          <w:szCs w:val="28"/>
        </w:rPr>
      </w:pPr>
      <w:r w:rsidRPr="00EA060A">
        <w:rPr>
          <w:sz w:val="28"/>
          <w:szCs w:val="28"/>
        </w:rPr>
        <w:t xml:space="preserve">С информацией о подлежащем приватизации имуществе (в том числе с условиями договора купли-продажи) можно ознакомиться в </w:t>
      </w:r>
      <w:r w:rsidR="000B04B6" w:rsidRPr="00EA060A">
        <w:rPr>
          <w:sz w:val="28"/>
          <w:szCs w:val="28"/>
        </w:rPr>
        <w:t xml:space="preserve">Администрации сельского поселения </w:t>
      </w:r>
      <w:r w:rsidR="00C02736">
        <w:rPr>
          <w:sz w:val="28"/>
          <w:szCs w:val="28"/>
        </w:rPr>
        <w:t>Нижнекигинский</w:t>
      </w:r>
      <w:r w:rsidR="000B04B6" w:rsidRPr="00EA060A">
        <w:rPr>
          <w:sz w:val="28"/>
          <w:szCs w:val="28"/>
        </w:rPr>
        <w:t xml:space="preserve"> сельсовет муниципального района Кигинский район Республики Башкортостан </w:t>
      </w:r>
      <w:r w:rsidRPr="00EA060A">
        <w:rPr>
          <w:sz w:val="28"/>
          <w:szCs w:val="28"/>
        </w:rPr>
        <w:t xml:space="preserve">по адресу: </w:t>
      </w:r>
      <w:r w:rsidR="000B04B6" w:rsidRPr="00EA060A">
        <w:rPr>
          <w:sz w:val="28"/>
          <w:szCs w:val="28"/>
        </w:rPr>
        <w:t>45</w:t>
      </w:r>
      <w:r w:rsidR="00C02736">
        <w:rPr>
          <w:sz w:val="28"/>
          <w:szCs w:val="28"/>
        </w:rPr>
        <w:t>2510</w:t>
      </w:r>
      <w:r w:rsidR="000B04B6" w:rsidRPr="00EA060A">
        <w:rPr>
          <w:sz w:val="28"/>
          <w:szCs w:val="28"/>
        </w:rPr>
        <w:t xml:space="preserve">, Республика Башкортостан, Кигинский район, с. </w:t>
      </w:r>
      <w:r w:rsidR="00C02736">
        <w:rPr>
          <w:sz w:val="28"/>
          <w:szCs w:val="28"/>
        </w:rPr>
        <w:t>Нижние Киги</w:t>
      </w:r>
      <w:r w:rsidR="000B04B6" w:rsidRPr="00EA060A">
        <w:rPr>
          <w:sz w:val="28"/>
          <w:szCs w:val="28"/>
        </w:rPr>
        <w:t xml:space="preserve">, ул. </w:t>
      </w:r>
      <w:r w:rsidR="00C02736">
        <w:rPr>
          <w:sz w:val="28"/>
          <w:szCs w:val="28"/>
        </w:rPr>
        <w:t>Ибрагим</w:t>
      </w:r>
      <w:r w:rsidR="00E53B6A" w:rsidRPr="00EA060A">
        <w:rPr>
          <w:sz w:val="28"/>
          <w:szCs w:val="28"/>
        </w:rPr>
        <w:t>а</w:t>
      </w:r>
      <w:r w:rsidR="000B04B6" w:rsidRPr="00EA060A">
        <w:rPr>
          <w:sz w:val="28"/>
          <w:szCs w:val="28"/>
        </w:rPr>
        <w:t>, д.</w:t>
      </w:r>
      <w:r w:rsidR="00C02736">
        <w:rPr>
          <w:sz w:val="28"/>
          <w:szCs w:val="28"/>
        </w:rPr>
        <w:t xml:space="preserve"> 92</w:t>
      </w:r>
      <w:r w:rsidRPr="00EA060A">
        <w:rPr>
          <w:sz w:val="28"/>
          <w:szCs w:val="28"/>
        </w:rPr>
        <w:t>; телефоны 8 (347</w:t>
      </w:r>
      <w:r w:rsidR="006361C0" w:rsidRPr="00EA060A">
        <w:rPr>
          <w:sz w:val="28"/>
          <w:szCs w:val="28"/>
        </w:rPr>
        <w:t>48</w:t>
      </w:r>
      <w:r w:rsidRPr="00EA060A">
        <w:rPr>
          <w:sz w:val="28"/>
          <w:szCs w:val="28"/>
        </w:rPr>
        <w:t xml:space="preserve">) </w:t>
      </w:r>
      <w:r w:rsidR="000B04B6" w:rsidRPr="00EA060A">
        <w:rPr>
          <w:sz w:val="28"/>
          <w:szCs w:val="28"/>
        </w:rPr>
        <w:t>3</w:t>
      </w:r>
      <w:r w:rsidR="00E53B6A" w:rsidRPr="00EA060A">
        <w:rPr>
          <w:sz w:val="28"/>
          <w:szCs w:val="28"/>
        </w:rPr>
        <w:t>-</w:t>
      </w:r>
      <w:r w:rsidR="00C02736">
        <w:rPr>
          <w:sz w:val="28"/>
          <w:szCs w:val="28"/>
        </w:rPr>
        <w:t>31</w:t>
      </w:r>
      <w:r w:rsidR="00E53B6A" w:rsidRPr="00EA060A">
        <w:rPr>
          <w:sz w:val="28"/>
          <w:szCs w:val="28"/>
        </w:rPr>
        <w:t>-</w:t>
      </w:r>
      <w:r w:rsidR="00C02736">
        <w:rPr>
          <w:sz w:val="28"/>
          <w:szCs w:val="28"/>
        </w:rPr>
        <w:t>36</w:t>
      </w:r>
      <w:r w:rsidR="00E53B6A" w:rsidRPr="00EA060A">
        <w:rPr>
          <w:sz w:val="28"/>
          <w:szCs w:val="28"/>
        </w:rPr>
        <w:t>,3-</w:t>
      </w:r>
      <w:r w:rsidR="00C02736">
        <w:rPr>
          <w:sz w:val="28"/>
          <w:szCs w:val="28"/>
        </w:rPr>
        <w:t>31</w:t>
      </w:r>
      <w:r w:rsidR="00E53B6A" w:rsidRPr="00EA060A">
        <w:rPr>
          <w:sz w:val="28"/>
          <w:szCs w:val="28"/>
        </w:rPr>
        <w:t>-</w:t>
      </w:r>
      <w:r w:rsidR="00C02736">
        <w:rPr>
          <w:sz w:val="28"/>
          <w:szCs w:val="28"/>
        </w:rPr>
        <w:t>36</w:t>
      </w:r>
      <w:r w:rsidRPr="00EA060A">
        <w:rPr>
          <w:sz w:val="28"/>
          <w:szCs w:val="28"/>
        </w:rPr>
        <w:t>.</w:t>
      </w:r>
    </w:p>
    <w:p w:rsidR="00D0765F" w:rsidRPr="00EA060A" w:rsidRDefault="00B8518F" w:rsidP="00F058D6">
      <w:pPr>
        <w:pStyle w:val="10"/>
        <w:shd w:val="clear" w:color="auto" w:fill="auto"/>
        <w:rPr>
          <w:sz w:val="28"/>
          <w:szCs w:val="28"/>
        </w:rPr>
      </w:pPr>
      <w:bookmarkStart w:id="8" w:name="bookmark12"/>
      <w:r w:rsidRPr="00EA060A">
        <w:rPr>
          <w:sz w:val="28"/>
          <w:szCs w:val="28"/>
        </w:rPr>
        <w:t>Порядок проведения аукциона в электронной форме, определения его победителя</w:t>
      </w:r>
      <w:r w:rsidRPr="00EA060A">
        <w:rPr>
          <w:sz w:val="28"/>
          <w:szCs w:val="28"/>
        </w:rPr>
        <w:br/>
        <w:t>и подведение итогов продажи государственного имущества</w:t>
      </w:r>
      <w:bookmarkEnd w:id="8"/>
    </w:p>
    <w:p w:rsidR="00D0765F" w:rsidRPr="00EA060A" w:rsidRDefault="00B8518F" w:rsidP="00F058D6">
      <w:pPr>
        <w:pStyle w:val="20"/>
        <w:shd w:val="clear" w:color="auto" w:fill="auto"/>
        <w:spacing w:after="0"/>
        <w:ind w:firstLine="760"/>
        <w:jc w:val="both"/>
        <w:rPr>
          <w:sz w:val="28"/>
          <w:szCs w:val="28"/>
        </w:rPr>
      </w:pPr>
      <w:r w:rsidRPr="00EA060A">
        <w:rPr>
          <w:sz w:val="28"/>
          <w:szCs w:val="28"/>
        </w:rPr>
        <w:t>Аукцион является открытым по составу участников.</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lastRenderedPageBreak/>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Со времени начала проведения процедуры аукциона оператором электронной площадки размещается:</w:t>
      </w:r>
    </w:p>
    <w:p w:rsidR="00D0765F" w:rsidRPr="00EA060A" w:rsidRDefault="00B8518F" w:rsidP="00F058D6">
      <w:pPr>
        <w:pStyle w:val="20"/>
        <w:numPr>
          <w:ilvl w:val="0"/>
          <w:numId w:val="3"/>
        </w:numPr>
        <w:shd w:val="clear" w:color="auto" w:fill="auto"/>
        <w:tabs>
          <w:tab w:val="left" w:pos="918"/>
        </w:tabs>
        <w:spacing w:after="0"/>
        <w:ind w:firstLine="760"/>
        <w:jc w:val="both"/>
        <w:rPr>
          <w:sz w:val="28"/>
          <w:szCs w:val="28"/>
        </w:rPr>
      </w:pPr>
      <w:r w:rsidRPr="00EA060A">
        <w:rPr>
          <w:sz w:val="28"/>
          <w:szCs w:val="2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0765F" w:rsidRPr="00EA060A" w:rsidRDefault="00B8518F" w:rsidP="00F058D6">
      <w:pPr>
        <w:pStyle w:val="20"/>
        <w:numPr>
          <w:ilvl w:val="0"/>
          <w:numId w:val="3"/>
        </w:numPr>
        <w:shd w:val="clear" w:color="auto" w:fill="auto"/>
        <w:tabs>
          <w:tab w:val="left" w:pos="922"/>
        </w:tabs>
        <w:spacing w:after="0"/>
        <w:ind w:firstLine="760"/>
        <w:jc w:val="both"/>
        <w:rPr>
          <w:sz w:val="28"/>
          <w:szCs w:val="28"/>
        </w:rPr>
      </w:pPr>
      <w:r w:rsidRPr="00EA060A">
        <w:rPr>
          <w:sz w:val="28"/>
          <w:szCs w:val="2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0765F" w:rsidRPr="00EA060A" w:rsidRDefault="00B8518F" w:rsidP="00F058D6">
      <w:pPr>
        <w:pStyle w:val="20"/>
        <w:numPr>
          <w:ilvl w:val="0"/>
          <w:numId w:val="3"/>
        </w:numPr>
        <w:shd w:val="clear" w:color="auto" w:fill="auto"/>
        <w:tabs>
          <w:tab w:val="left" w:pos="918"/>
        </w:tabs>
        <w:spacing w:after="0"/>
        <w:ind w:firstLine="760"/>
        <w:jc w:val="both"/>
        <w:rPr>
          <w:sz w:val="28"/>
          <w:szCs w:val="28"/>
        </w:rPr>
      </w:pPr>
      <w:r w:rsidRPr="00EA060A">
        <w:rPr>
          <w:sz w:val="28"/>
          <w:szCs w:val="2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0765F" w:rsidRPr="00EA060A" w:rsidRDefault="00B8518F" w:rsidP="00F058D6">
      <w:pPr>
        <w:pStyle w:val="20"/>
        <w:numPr>
          <w:ilvl w:val="0"/>
          <w:numId w:val="3"/>
        </w:numPr>
        <w:shd w:val="clear" w:color="auto" w:fill="auto"/>
        <w:tabs>
          <w:tab w:val="left" w:pos="918"/>
        </w:tabs>
        <w:spacing w:after="0"/>
        <w:ind w:firstLine="760"/>
        <w:rPr>
          <w:sz w:val="28"/>
          <w:szCs w:val="28"/>
        </w:rPr>
      </w:pPr>
      <w:r w:rsidRPr="00EA060A">
        <w:rPr>
          <w:sz w:val="28"/>
          <w:szCs w:val="2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При этом программными средствами электронной площадки обеспечивается:</w:t>
      </w:r>
    </w:p>
    <w:p w:rsidR="00D0765F" w:rsidRPr="00EA060A" w:rsidRDefault="00B8518F" w:rsidP="00F058D6">
      <w:pPr>
        <w:pStyle w:val="20"/>
        <w:numPr>
          <w:ilvl w:val="0"/>
          <w:numId w:val="3"/>
        </w:numPr>
        <w:shd w:val="clear" w:color="auto" w:fill="auto"/>
        <w:tabs>
          <w:tab w:val="left" w:pos="918"/>
        </w:tabs>
        <w:spacing w:after="0"/>
        <w:ind w:firstLine="760"/>
        <w:jc w:val="both"/>
        <w:rPr>
          <w:sz w:val="28"/>
          <w:szCs w:val="28"/>
        </w:rPr>
      </w:pPr>
      <w:r w:rsidRPr="00EA060A">
        <w:rPr>
          <w:sz w:val="28"/>
          <w:szCs w:val="2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0765F" w:rsidRPr="00EA060A" w:rsidRDefault="00B8518F" w:rsidP="00F058D6">
      <w:pPr>
        <w:pStyle w:val="20"/>
        <w:numPr>
          <w:ilvl w:val="0"/>
          <w:numId w:val="3"/>
        </w:numPr>
        <w:shd w:val="clear" w:color="auto" w:fill="auto"/>
        <w:tabs>
          <w:tab w:val="left" w:pos="918"/>
        </w:tabs>
        <w:spacing w:after="0"/>
        <w:ind w:firstLine="760"/>
        <w:jc w:val="both"/>
        <w:rPr>
          <w:sz w:val="28"/>
          <w:szCs w:val="28"/>
        </w:rPr>
      </w:pPr>
      <w:r w:rsidRPr="00EA060A">
        <w:rPr>
          <w:sz w:val="28"/>
          <w:szCs w:val="2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0765F" w:rsidRPr="00EA060A" w:rsidRDefault="00B8518F" w:rsidP="00F058D6">
      <w:pPr>
        <w:pStyle w:val="30"/>
        <w:shd w:val="clear" w:color="auto" w:fill="auto"/>
        <w:spacing w:before="0"/>
        <w:ind w:firstLine="760"/>
        <w:jc w:val="both"/>
        <w:rPr>
          <w:sz w:val="28"/>
          <w:szCs w:val="28"/>
        </w:rPr>
      </w:pPr>
      <w:r w:rsidRPr="00EA060A">
        <w:rPr>
          <w:sz w:val="28"/>
          <w:szCs w:val="28"/>
        </w:rPr>
        <w:t>Победителем признается участник, предложивший наиболее высокую цену имущества.</w:t>
      </w:r>
    </w:p>
    <w:p w:rsidR="00D0765F" w:rsidRPr="00EA060A" w:rsidRDefault="00B8518F" w:rsidP="00F058D6">
      <w:pPr>
        <w:pStyle w:val="20"/>
        <w:shd w:val="clear" w:color="auto" w:fill="auto"/>
        <w:spacing w:after="0"/>
        <w:ind w:firstLine="760"/>
        <w:jc w:val="both"/>
        <w:rPr>
          <w:sz w:val="28"/>
          <w:szCs w:val="28"/>
        </w:rPr>
      </w:pPr>
      <w:r w:rsidRPr="00EA060A">
        <w:rPr>
          <w:sz w:val="28"/>
          <w:szCs w:val="28"/>
        </w:rPr>
        <w:t>Ход проведения процедуры аукциона фиксируется оператором электронной площадки</w:t>
      </w:r>
    </w:p>
    <w:p w:rsidR="00D0765F" w:rsidRPr="00EA060A" w:rsidRDefault="00B8518F" w:rsidP="00F058D6">
      <w:pPr>
        <w:pStyle w:val="20"/>
        <w:shd w:val="clear" w:color="auto" w:fill="auto"/>
        <w:spacing w:after="0"/>
        <w:jc w:val="both"/>
        <w:rPr>
          <w:sz w:val="28"/>
          <w:szCs w:val="28"/>
        </w:rPr>
      </w:pPr>
      <w:r w:rsidRPr="00EA060A">
        <w:rPr>
          <w:sz w:val="28"/>
          <w:szCs w:val="28"/>
        </w:rPr>
        <w:t>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FC7005" w:rsidRPr="00EA060A" w:rsidRDefault="00FC7005" w:rsidP="00F058D6">
      <w:pPr>
        <w:pStyle w:val="20"/>
        <w:shd w:val="clear" w:color="auto" w:fill="auto"/>
        <w:spacing w:after="0"/>
        <w:ind w:firstLine="740"/>
        <w:jc w:val="both"/>
        <w:rPr>
          <w:sz w:val="28"/>
          <w:szCs w:val="28"/>
        </w:rPr>
      </w:pPr>
    </w:p>
    <w:p w:rsidR="00D0765F" w:rsidRPr="00EA060A" w:rsidRDefault="00B8518F" w:rsidP="00F058D6">
      <w:pPr>
        <w:pStyle w:val="30"/>
        <w:shd w:val="clear" w:color="auto" w:fill="auto"/>
        <w:spacing w:before="0"/>
        <w:ind w:firstLine="740"/>
        <w:jc w:val="both"/>
        <w:rPr>
          <w:sz w:val="28"/>
          <w:szCs w:val="28"/>
        </w:rPr>
      </w:pPr>
      <w:r w:rsidRPr="00EA060A">
        <w:rPr>
          <w:sz w:val="28"/>
          <w:szCs w:val="28"/>
        </w:rPr>
        <w:t>Процедура аукциона считается завершенной со времени подписания продавцом протокола об итогах аукциона.</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Аукцион признается несостоявшимся в следующих случаях:</w:t>
      </w:r>
    </w:p>
    <w:p w:rsidR="00D0765F" w:rsidRPr="00EA060A" w:rsidRDefault="00B8518F" w:rsidP="00F058D6">
      <w:pPr>
        <w:pStyle w:val="20"/>
        <w:numPr>
          <w:ilvl w:val="0"/>
          <w:numId w:val="3"/>
        </w:numPr>
        <w:shd w:val="clear" w:color="auto" w:fill="auto"/>
        <w:tabs>
          <w:tab w:val="left" w:pos="958"/>
        </w:tabs>
        <w:spacing w:after="0"/>
        <w:ind w:firstLine="740"/>
        <w:jc w:val="both"/>
        <w:rPr>
          <w:sz w:val="28"/>
          <w:szCs w:val="28"/>
        </w:rPr>
      </w:pPr>
      <w:r w:rsidRPr="00EA060A">
        <w:rPr>
          <w:sz w:val="28"/>
          <w:szCs w:val="28"/>
        </w:rPr>
        <w:t>не было подано ни одной заявки на участие либо ни один из претендентов не признан участником;</w:t>
      </w:r>
    </w:p>
    <w:p w:rsidR="00D0765F" w:rsidRPr="00EA060A" w:rsidRDefault="00B8518F" w:rsidP="00F058D6">
      <w:pPr>
        <w:pStyle w:val="20"/>
        <w:numPr>
          <w:ilvl w:val="0"/>
          <w:numId w:val="3"/>
        </w:numPr>
        <w:shd w:val="clear" w:color="auto" w:fill="auto"/>
        <w:tabs>
          <w:tab w:val="left" w:pos="973"/>
        </w:tabs>
        <w:spacing w:after="0"/>
        <w:ind w:firstLine="740"/>
        <w:jc w:val="both"/>
        <w:rPr>
          <w:sz w:val="28"/>
          <w:szCs w:val="28"/>
        </w:rPr>
      </w:pPr>
      <w:r w:rsidRPr="00EA060A">
        <w:rPr>
          <w:sz w:val="28"/>
          <w:szCs w:val="28"/>
        </w:rPr>
        <w:lastRenderedPageBreak/>
        <w:t>принято решение о признании только одного претендента участником;</w:t>
      </w:r>
    </w:p>
    <w:p w:rsidR="00D0765F" w:rsidRPr="00EA060A" w:rsidRDefault="00B8518F" w:rsidP="00F058D6">
      <w:pPr>
        <w:pStyle w:val="20"/>
        <w:numPr>
          <w:ilvl w:val="0"/>
          <w:numId w:val="3"/>
        </w:numPr>
        <w:shd w:val="clear" w:color="auto" w:fill="auto"/>
        <w:tabs>
          <w:tab w:val="left" w:pos="973"/>
        </w:tabs>
        <w:spacing w:after="0"/>
        <w:ind w:firstLine="740"/>
        <w:jc w:val="both"/>
        <w:rPr>
          <w:sz w:val="28"/>
          <w:szCs w:val="28"/>
        </w:rPr>
      </w:pPr>
      <w:r w:rsidRPr="00EA060A">
        <w:rPr>
          <w:sz w:val="28"/>
          <w:szCs w:val="28"/>
        </w:rPr>
        <w:t>ни один из участников не сделал предложение о начальной цене имущества.</w:t>
      </w:r>
    </w:p>
    <w:p w:rsidR="00D0765F" w:rsidRPr="00EA060A" w:rsidRDefault="00B8518F" w:rsidP="00F058D6">
      <w:pPr>
        <w:pStyle w:val="20"/>
        <w:shd w:val="clear" w:color="auto" w:fill="auto"/>
        <w:spacing w:after="267"/>
        <w:ind w:firstLine="740"/>
        <w:jc w:val="both"/>
        <w:rPr>
          <w:sz w:val="28"/>
          <w:szCs w:val="28"/>
        </w:rPr>
      </w:pPr>
      <w:r w:rsidRPr="00EA060A">
        <w:rPr>
          <w:sz w:val="28"/>
          <w:szCs w:val="28"/>
        </w:rPr>
        <w:t>Решение о признании аукциона несостоявшимся оформляется протоколом.</w:t>
      </w:r>
    </w:p>
    <w:p w:rsidR="00D0765F" w:rsidRPr="00EA060A" w:rsidRDefault="00B8518F" w:rsidP="00F058D6">
      <w:pPr>
        <w:pStyle w:val="10"/>
        <w:shd w:val="clear" w:color="auto" w:fill="auto"/>
        <w:spacing w:after="201" w:line="240" w:lineRule="exact"/>
        <w:rPr>
          <w:sz w:val="28"/>
          <w:szCs w:val="28"/>
        </w:rPr>
      </w:pPr>
      <w:bookmarkStart w:id="9" w:name="bookmark13"/>
      <w:r w:rsidRPr="00EA060A">
        <w:rPr>
          <w:sz w:val="28"/>
          <w:szCs w:val="28"/>
        </w:rPr>
        <w:t>Срок заключения договора купли-продажи имущества</w:t>
      </w:r>
      <w:bookmarkEnd w:id="9"/>
    </w:p>
    <w:p w:rsidR="00D0765F" w:rsidRPr="00EA060A" w:rsidRDefault="00B8518F" w:rsidP="0024625D">
      <w:pPr>
        <w:pStyle w:val="20"/>
        <w:shd w:val="clear" w:color="auto" w:fill="auto"/>
        <w:spacing w:after="0"/>
        <w:ind w:left="284" w:firstLine="456"/>
        <w:jc w:val="both"/>
        <w:rPr>
          <w:sz w:val="28"/>
          <w:szCs w:val="28"/>
        </w:rPr>
      </w:pPr>
      <w:r w:rsidRPr="00EA060A">
        <w:rPr>
          <w:sz w:val="28"/>
          <w:szCs w:val="28"/>
        </w:rPr>
        <w:t xml:space="preserve">По результатам аукциона с победителем в течение </w:t>
      </w:r>
      <w:r w:rsidR="0021662E">
        <w:rPr>
          <w:sz w:val="28"/>
          <w:szCs w:val="28"/>
        </w:rPr>
        <w:t>10</w:t>
      </w:r>
      <w:r w:rsidRPr="00EA060A">
        <w:rPr>
          <w:sz w:val="28"/>
          <w:szCs w:val="28"/>
        </w:rPr>
        <w:t xml:space="preserve"> (</w:t>
      </w:r>
      <w:r w:rsidR="0021662E">
        <w:rPr>
          <w:sz w:val="28"/>
          <w:szCs w:val="28"/>
        </w:rPr>
        <w:t>деся</w:t>
      </w:r>
      <w:r w:rsidR="0024625D">
        <w:rPr>
          <w:sz w:val="28"/>
          <w:szCs w:val="28"/>
        </w:rPr>
        <w:t>ти</w:t>
      </w:r>
      <w:r w:rsidRPr="00EA060A">
        <w:rPr>
          <w:sz w:val="28"/>
          <w:szCs w:val="28"/>
        </w:rPr>
        <w:t>) рабочих дней со дня подведения итогов аукциона заключается Договор купли-продажи государственного имущества (приложение 3 к настоящему информационному сообщению).</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Договор купли-продажи имущества заключается сторонами в форме электронного документа.</w:t>
      </w:r>
    </w:p>
    <w:p w:rsidR="00D0765F" w:rsidRDefault="00B8518F" w:rsidP="00F058D6">
      <w:pPr>
        <w:pStyle w:val="30"/>
        <w:shd w:val="clear" w:color="auto" w:fill="auto"/>
        <w:spacing w:before="0"/>
        <w:ind w:firstLine="740"/>
        <w:jc w:val="both"/>
        <w:rPr>
          <w:sz w:val="28"/>
          <w:szCs w:val="28"/>
        </w:rPr>
      </w:pPr>
      <w:r w:rsidRPr="00EA060A">
        <w:rPr>
          <w:sz w:val="28"/>
          <w:szCs w:val="28"/>
        </w:rPr>
        <w:t xml:space="preserve">Оплата по Договору купли-продажи </w:t>
      </w:r>
      <w:r w:rsidR="003E714C" w:rsidRPr="00EA060A">
        <w:rPr>
          <w:sz w:val="28"/>
          <w:szCs w:val="28"/>
        </w:rPr>
        <w:t>муниципаль</w:t>
      </w:r>
      <w:r w:rsidRPr="00EA060A">
        <w:rPr>
          <w:sz w:val="28"/>
          <w:szCs w:val="28"/>
        </w:rPr>
        <w:t>ного имущества осуществляется в течение 10 (десяти) рабочих дней со дня его заключения по следующим реквизитам:</w:t>
      </w:r>
    </w:p>
    <w:p w:rsidR="00816B52" w:rsidRPr="00EA060A" w:rsidRDefault="00816B52" w:rsidP="00F058D6">
      <w:pPr>
        <w:pStyle w:val="30"/>
        <w:shd w:val="clear" w:color="auto" w:fill="auto"/>
        <w:spacing w:before="0"/>
        <w:ind w:firstLine="740"/>
        <w:jc w:val="both"/>
        <w:rPr>
          <w:sz w:val="28"/>
          <w:szCs w:val="28"/>
        </w:rPr>
      </w:pPr>
      <w:r>
        <w:rPr>
          <w:sz w:val="28"/>
          <w:szCs w:val="28"/>
        </w:rPr>
        <w:t>За нежилое здание:</w:t>
      </w:r>
    </w:p>
    <w:p w:rsidR="003E714C" w:rsidRPr="00EA060A" w:rsidRDefault="003E714C" w:rsidP="003E714C">
      <w:pPr>
        <w:autoSpaceDE w:val="0"/>
        <w:autoSpaceDN w:val="0"/>
        <w:adjustRightInd w:val="0"/>
        <w:rPr>
          <w:rFonts w:ascii="Times New Roman" w:hAnsi="Times New Roman" w:cs="Times New Roman"/>
          <w:iCs/>
          <w:color w:val="auto"/>
          <w:sz w:val="28"/>
          <w:szCs w:val="28"/>
        </w:rPr>
      </w:pPr>
      <w:r w:rsidRPr="00EA060A">
        <w:rPr>
          <w:rFonts w:ascii="Times New Roman" w:hAnsi="Times New Roman" w:cs="Times New Roman"/>
          <w:iCs/>
          <w:color w:val="auto"/>
          <w:sz w:val="28"/>
          <w:szCs w:val="28"/>
        </w:rPr>
        <w:t>УФК по Республике Башкортостан (Администрация</w:t>
      </w:r>
      <w:r w:rsidR="005924D0" w:rsidRPr="00EA060A">
        <w:rPr>
          <w:rFonts w:ascii="Times New Roman" w:hAnsi="Times New Roman" w:cs="Times New Roman"/>
          <w:iCs/>
          <w:color w:val="auto"/>
          <w:sz w:val="28"/>
          <w:szCs w:val="28"/>
        </w:rPr>
        <w:t xml:space="preserve"> </w:t>
      </w:r>
      <w:r w:rsidRPr="00EA060A">
        <w:rPr>
          <w:rFonts w:ascii="Times New Roman" w:hAnsi="Times New Roman" w:cs="Times New Roman"/>
          <w:iCs/>
          <w:color w:val="auto"/>
          <w:sz w:val="28"/>
          <w:szCs w:val="28"/>
        </w:rPr>
        <w:t xml:space="preserve"> муниципального района Кигинский район Республики Башкортостан), л/с 04013076600,</w:t>
      </w:r>
    </w:p>
    <w:p w:rsidR="003E714C" w:rsidRPr="00EA060A" w:rsidRDefault="003E714C" w:rsidP="003E714C">
      <w:pPr>
        <w:autoSpaceDE w:val="0"/>
        <w:autoSpaceDN w:val="0"/>
        <w:adjustRightInd w:val="0"/>
        <w:rPr>
          <w:rFonts w:ascii="Times New Roman" w:hAnsi="Times New Roman" w:cs="Times New Roman"/>
          <w:iCs/>
          <w:color w:val="auto"/>
          <w:sz w:val="28"/>
          <w:szCs w:val="28"/>
        </w:rPr>
      </w:pPr>
      <w:r w:rsidRPr="00EA060A">
        <w:rPr>
          <w:rFonts w:ascii="Times New Roman" w:hAnsi="Times New Roman" w:cs="Times New Roman"/>
          <w:iCs/>
          <w:color w:val="auto"/>
          <w:sz w:val="28"/>
          <w:szCs w:val="28"/>
        </w:rPr>
        <w:t>ИНН: 0230003750</w:t>
      </w:r>
    </w:p>
    <w:p w:rsidR="003E714C" w:rsidRPr="00EA060A" w:rsidRDefault="003E714C" w:rsidP="003E714C">
      <w:pPr>
        <w:autoSpaceDE w:val="0"/>
        <w:autoSpaceDN w:val="0"/>
        <w:adjustRightInd w:val="0"/>
        <w:rPr>
          <w:rFonts w:ascii="Times New Roman" w:hAnsi="Times New Roman" w:cs="Times New Roman"/>
          <w:iCs/>
          <w:color w:val="auto"/>
          <w:sz w:val="28"/>
          <w:szCs w:val="28"/>
        </w:rPr>
      </w:pPr>
      <w:r w:rsidRPr="00EA060A">
        <w:rPr>
          <w:rFonts w:ascii="Times New Roman" w:hAnsi="Times New Roman" w:cs="Times New Roman"/>
          <w:iCs/>
          <w:color w:val="auto"/>
          <w:sz w:val="28"/>
          <w:szCs w:val="28"/>
        </w:rPr>
        <w:t>КПП: 023001001</w:t>
      </w:r>
    </w:p>
    <w:p w:rsidR="003E714C" w:rsidRPr="00EA060A" w:rsidRDefault="003E714C" w:rsidP="003E714C">
      <w:pPr>
        <w:autoSpaceDE w:val="0"/>
        <w:autoSpaceDN w:val="0"/>
        <w:adjustRightInd w:val="0"/>
        <w:rPr>
          <w:rFonts w:ascii="Times New Roman" w:hAnsi="Times New Roman" w:cs="Times New Roman"/>
          <w:iCs/>
          <w:color w:val="auto"/>
          <w:sz w:val="28"/>
          <w:szCs w:val="28"/>
        </w:rPr>
      </w:pPr>
      <w:r w:rsidRPr="00EA060A">
        <w:rPr>
          <w:rFonts w:ascii="Times New Roman" w:hAnsi="Times New Roman" w:cs="Times New Roman"/>
          <w:iCs/>
          <w:color w:val="auto"/>
          <w:sz w:val="28"/>
          <w:szCs w:val="28"/>
        </w:rPr>
        <w:t>Казначейский счет: 03100643000000010100 в Отделение – НБ Республика Башкортостан Банка России //УФК по Республике Башкортостан г. Уфа,</w:t>
      </w:r>
    </w:p>
    <w:p w:rsidR="003E714C" w:rsidRPr="00EA060A" w:rsidRDefault="003E714C" w:rsidP="003E714C">
      <w:pPr>
        <w:autoSpaceDE w:val="0"/>
        <w:autoSpaceDN w:val="0"/>
        <w:adjustRightInd w:val="0"/>
        <w:rPr>
          <w:rFonts w:ascii="Times New Roman" w:hAnsi="Times New Roman" w:cs="Times New Roman"/>
          <w:iCs/>
          <w:color w:val="auto"/>
          <w:sz w:val="28"/>
          <w:szCs w:val="28"/>
        </w:rPr>
      </w:pPr>
      <w:r w:rsidRPr="00EA060A">
        <w:rPr>
          <w:rFonts w:ascii="Times New Roman" w:hAnsi="Times New Roman" w:cs="Times New Roman"/>
          <w:iCs/>
          <w:color w:val="auto"/>
          <w:sz w:val="28"/>
          <w:szCs w:val="28"/>
        </w:rPr>
        <w:t>ЕКС 40102810045370000067,</w:t>
      </w:r>
    </w:p>
    <w:p w:rsidR="003E714C" w:rsidRPr="00EA060A" w:rsidRDefault="00BF4EEE" w:rsidP="003E714C">
      <w:pPr>
        <w:autoSpaceDE w:val="0"/>
        <w:autoSpaceDN w:val="0"/>
        <w:adjustRightInd w:val="0"/>
        <w:rPr>
          <w:rFonts w:ascii="Times New Roman" w:hAnsi="Times New Roman" w:cs="Times New Roman"/>
          <w:iCs/>
          <w:color w:val="auto"/>
          <w:sz w:val="28"/>
          <w:szCs w:val="28"/>
        </w:rPr>
      </w:pPr>
      <w:r>
        <w:rPr>
          <w:rFonts w:ascii="Times New Roman" w:hAnsi="Times New Roman" w:cs="Times New Roman"/>
          <w:iCs/>
          <w:color w:val="auto"/>
          <w:sz w:val="28"/>
          <w:szCs w:val="28"/>
        </w:rPr>
        <w:t>БИК 018073401 ОКТМО 80636445</w:t>
      </w:r>
    </w:p>
    <w:p w:rsidR="00D0765F" w:rsidRDefault="003E714C" w:rsidP="003E714C">
      <w:pPr>
        <w:autoSpaceDE w:val="0"/>
        <w:autoSpaceDN w:val="0"/>
        <w:adjustRightInd w:val="0"/>
        <w:rPr>
          <w:rFonts w:ascii="Times New Roman" w:hAnsi="Times New Roman" w:cs="Times New Roman"/>
          <w:sz w:val="28"/>
          <w:szCs w:val="28"/>
        </w:rPr>
      </w:pPr>
      <w:r w:rsidRPr="00EA060A">
        <w:rPr>
          <w:rFonts w:ascii="Times New Roman" w:hAnsi="Times New Roman" w:cs="Times New Roman"/>
          <w:iCs/>
          <w:color w:val="auto"/>
          <w:sz w:val="28"/>
          <w:szCs w:val="28"/>
        </w:rPr>
        <w:t xml:space="preserve">КБК </w:t>
      </w:r>
      <w:r w:rsidR="007E3027">
        <w:rPr>
          <w:rFonts w:ascii="Times New Roman" w:hAnsi="Times New Roman" w:cs="Times New Roman"/>
          <w:iCs/>
          <w:color w:val="auto"/>
          <w:sz w:val="28"/>
          <w:szCs w:val="28"/>
        </w:rPr>
        <w:t>70611402053100000410</w:t>
      </w:r>
      <w:r w:rsidRPr="00EA060A">
        <w:rPr>
          <w:rFonts w:ascii="Times New Roman" w:hAnsi="Times New Roman" w:cs="Times New Roman"/>
          <w:iCs/>
          <w:color w:val="auto"/>
          <w:sz w:val="28"/>
          <w:szCs w:val="28"/>
        </w:rPr>
        <w:t xml:space="preserve"> «Доходы от реализации иного имущества, находящегося в собственности сельских поселений»</w:t>
      </w:r>
    </w:p>
    <w:p w:rsidR="007E3027" w:rsidRDefault="007E3027" w:rsidP="007E3027">
      <w:pPr>
        <w:autoSpaceDE w:val="0"/>
        <w:autoSpaceDN w:val="0"/>
        <w:adjustRightInd w:val="0"/>
        <w:ind w:firstLine="708"/>
        <w:rPr>
          <w:rFonts w:ascii="Times New Roman" w:hAnsi="Times New Roman" w:cs="Times New Roman"/>
          <w:b/>
          <w:iCs/>
          <w:sz w:val="28"/>
          <w:szCs w:val="28"/>
        </w:rPr>
      </w:pPr>
      <w:r w:rsidRPr="007E3027">
        <w:rPr>
          <w:rFonts w:ascii="Times New Roman" w:hAnsi="Times New Roman" w:cs="Times New Roman"/>
          <w:b/>
          <w:iCs/>
          <w:sz w:val="28"/>
          <w:szCs w:val="28"/>
        </w:rPr>
        <w:t>За земельный участок</w:t>
      </w:r>
      <w:r>
        <w:rPr>
          <w:rFonts w:ascii="Times New Roman" w:hAnsi="Times New Roman" w:cs="Times New Roman"/>
          <w:b/>
          <w:iCs/>
          <w:sz w:val="28"/>
          <w:szCs w:val="28"/>
        </w:rPr>
        <w:t>:</w:t>
      </w:r>
    </w:p>
    <w:p w:rsidR="007E3027" w:rsidRPr="00EA060A" w:rsidRDefault="007E3027" w:rsidP="007E3027">
      <w:pPr>
        <w:autoSpaceDE w:val="0"/>
        <w:autoSpaceDN w:val="0"/>
        <w:adjustRightInd w:val="0"/>
        <w:rPr>
          <w:rFonts w:ascii="Times New Roman" w:hAnsi="Times New Roman" w:cs="Times New Roman"/>
          <w:iCs/>
          <w:color w:val="auto"/>
          <w:sz w:val="28"/>
          <w:szCs w:val="28"/>
        </w:rPr>
      </w:pPr>
      <w:r w:rsidRPr="00EA060A">
        <w:rPr>
          <w:rFonts w:ascii="Times New Roman" w:hAnsi="Times New Roman" w:cs="Times New Roman"/>
          <w:iCs/>
          <w:color w:val="auto"/>
          <w:sz w:val="28"/>
          <w:szCs w:val="28"/>
        </w:rPr>
        <w:t>УФК по Республике Башкортостан (Администрация  муниципального района Кигинский район Республики Башкортостан), л/с 04013076600,</w:t>
      </w:r>
    </w:p>
    <w:p w:rsidR="007E3027" w:rsidRPr="00EA060A" w:rsidRDefault="007E3027" w:rsidP="007E3027">
      <w:pPr>
        <w:autoSpaceDE w:val="0"/>
        <w:autoSpaceDN w:val="0"/>
        <w:adjustRightInd w:val="0"/>
        <w:rPr>
          <w:rFonts w:ascii="Times New Roman" w:hAnsi="Times New Roman" w:cs="Times New Roman"/>
          <w:iCs/>
          <w:color w:val="auto"/>
          <w:sz w:val="28"/>
          <w:szCs w:val="28"/>
        </w:rPr>
      </w:pPr>
      <w:r w:rsidRPr="00EA060A">
        <w:rPr>
          <w:rFonts w:ascii="Times New Roman" w:hAnsi="Times New Roman" w:cs="Times New Roman"/>
          <w:iCs/>
          <w:color w:val="auto"/>
          <w:sz w:val="28"/>
          <w:szCs w:val="28"/>
        </w:rPr>
        <w:t>ИНН: 0230003750</w:t>
      </w:r>
    </w:p>
    <w:p w:rsidR="007E3027" w:rsidRPr="00EA060A" w:rsidRDefault="007E3027" w:rsidP="007E3027">
      <w:pPr>
        <w:autoSpaceDE w:val="0"/>
        <w:autoSpaceDN w:val="0"/>
        <w:adjustRightInd w:val="0"/>
        <w:rPr>
          <w:rFonts w:ascii="Times New Roman" w:hAnsi="Times New Roman" w:cs="Times New Roman"/>
          <w:iCs/>
          <w:color w:val="auto"/>
          <w:sz w:val="28"/>
          <w:szCs w:val="28"/>
        </w:rPr>
      </w:pPr>
      <w:r w:rsidRPr="00EA060A">
        <w:rPr>
          <w:rFonts w:ascii="Times New Roman" w:hAnsi="Times New Roman" w:cs="Times New Roman"/>
          <w:iCs/>
          <w:color w:val="auto"/>
          <w:sz w:val="28"/>
          <w:szCs w:val="28"/>
        </w:rPr>
        <w:t>КПП: 023001001</w:t>
      </w:r>
    </w:p>
    <w:p w:rsidR="007E3027" w:rsidRPr="00EA060A" w:rsidRDefault="007E3027" w:rsidP="007E3027">
      <w:pPr>
        <w:autoSpaceDE w:val="0"/>
        <w:autoSpaceDN w:val="0"/>
        <w:adjustRightInd w:val="0"/>
        <w:rPr>
          <w:rFonts w:ascii="Times New Roman" w:hAnsi="Times New Roman" w:cs="Times New Roman"/>
          <w:iCs/>
          <w:color w:val="auto"/>
          <w:sz w:val="28"/>
          <w:szCs w:val="28"/>
        </w:rPr>
      </w:pPr>
      <w:r w:rsidRPr="00EA060A">
        <w:rPr>
          <w:rFonts w:ascii="Times New Roman" w:hAnsi="Times New Roman" w:cs="Times New Roman"/>
          <w:iCs/>
          <w:color w:val="auto"/>
          <w:sz w:val="28"/>
          <w:szCs w:val="28"/>
        </w:rPr>
        <w:t>Казначейский счет: 03100643000000010100 в Отделение – НБ Республика Башкортостан Банка России //УФК по Республике Башкортостан г. Уфа,</w:t>
      </w:r>
    </w:p>
    <w:p w:rsidR="007E3027" w:rsidRPr="00EA060A" w:rsidRDefault="007E3027" w:rsidP="007E3027">
      <w:pPr>
        <w:autoSpaceDE w:val="0"/>
        <w:autoSpaceDN w:val="0"/>
        <w:adjustRightInd w:val="0"/>
        <w:rPr>
          <w:rFonts w:ascii="Times New Roman" w:hAnsi="Times New Roman" w:cs="Times New Roman"/>
          <w:iCs/>
          <w:color w:val="auto"/>
          <w:sz w:val="28"/>
          <w:szCs w:val="28"/>
        </w:rPr>
      </w:pPr>
      <w:r w:rsidRPr="00EA060A">
        <w:rPr>
          <w:rFonts w:ascii="Times New Roman" w:hAnsi="Times New Roman" w:cs="Times New Roman"/>
          <w:iCs/>
          <w:color w:val="auto"/>
          <w:sz w:val="28"/>
          <w:szCs w:val="28"/>
        </w:rPr>
        <w:t>ЕКС 40102810045370000067,</w:t>
      </w:r>
    </w:p>
    <w:p w:rsidR="007E3027" w:rsidRPr="00EA060A" w:rsidRDefault="007E3027" w:rsidP="007E3027">
      <w:pPr>
        <w:autoSpaceDE w:val="0"/>
        <w:autoSpaceDN w:val="0"/>
        <w:adjustRightInd w:val="0"/>
        <w:rPr>
          <w:rFonts w:ascii="Times New Roman" w:hAnsi="Times New Roman" w:cs="Times New Roman"/>
          <w:iCs/>
          <w:color w:val="auto"/>
          <w:sz w:val="28"/>
          <w:szCs w:val="28"/>
        </w:rPr>
      </w:pPr>
      <w:r w:rsidRPr="00EA060A">
        <w:rPr>
          <w:rFonts w:ascii="Times New Roman" w:hAnsi="Times New Roman" w:cs="Times New Roman"/>
          <w:iCs/>
          <w:color w:val="auto"/>
          <w:sz w:val="28"/>
          <w:szCs w:val="28"/>
        </w:rPr>
        <w:t xml:space="preserve">БИК </w:t>
      </w:r>
      <w:r w:rsidR="00BF4EEE">
        <w:rPr>
          <w:rFonts w:ascii="Times New Roman" w:hAnsi="Times New Roman" w:cs="Times New Roman"/>
          <w:iCs/>
          <w:color w:val="auto"/>
          <w:sz w:val="28"/>
          <w:szCs w:val="28"/>
        </w:rPr>
        <w:t>018073401 ОКТМО 80636445</w:t>
      </w:r>
    </w:p>
    <w:p w:rsidR="007E3027" w:rsidRPr="007E3027" w:rsidRDefault="007E3027" w:rsidP="007E3027">
      <w:pPr>
        <w:autoSpaceDE w:val="0"/>
        <w:autoSpaceDN w:val="0"/>
        <w:adjustRightInd w:val="0"/>
        <w:rPr>
          <w:rFonts w:ascii="Times New Roman" w:hAnsi="Times New Roman" w:cs="Times New Roman"/>
          <w:b/>
          <w:sz w:val="28"/>
          <w:szCs w:val="28"/>
        </w:rPr>
      </w:pPr>
      <w:r w:rsidRPr="00EA060A">
        <w:rPr>
          <w:rFonts w:ascii="Times New Roman" w:hAnsi="Times New Roman" w:cs="Times New Roman"/>
          <w:iCs/>
          <w:color w:val="auto"/>
          <w:sz w:val="28"/>
          <w:szCs w:val="28"/>
        </w:rPr>
        <w:t xml:space="preserve">КБК </w:t>
      </w:r>
      <w:r>
        <w:rPr>
          <w:rFonts w:ascii="Times New Roman" w:hAnsi="Times New Roman" w:cs="Times New Roman"/>
          <w:iCs/>
          <w:color w:val="auto"/>
          <w:sz w:val="28"/>
          <w:szCs w:val="28"/>
        </w:rPr>
        <w:t>70611406025100000430</w:t>
      </w:r>
      <w:r w:rsidRPr="00EA060A">
        <w:rPr>
          <w:rFonts w:ascii="Times New Roman" w:hAnsi="Times New Roman" w:cs="Times New Roman"/>
          <w:iCs/>
          <w:color w:val="auto"/>
          <w:sz w:val="28"/>
          <w:szCs w:val="28"/>
        </w:rPr>
        <w:t xml:space="preserve"> «Доходы от </w:t>
      </w:r>
      <w:r>
        <w:rPr>
          <w:rFonts w:ascii="Times New Roman" w:hAnsi="Times New Roman" w:cs="Times New Roman"/>
          <w:iCs/>
          <w:color w:val="auto"/>
          <w:sz w:val="28"/>
          <w:szCs w:val="28"/>
        </w:rPr>
        <w:t>продажи земельных участков</w:t>
      </w:r>
      <w:r w:rsidRPr="00EA060A">
        <w:rPr>
          <w:rFonts w:ascii="Times New Roman" w:hAnsi="Times New Roman" w:cs="Times New Roman"/>
          <w:iCs/>
          <w:color w:val="auto"/>
          <w:sz w:val="28"/>
          <w:szCs w:val="28"/>
        </w:rPr>
        <w:t>, находящ</w:t>
      </w:r>
      <w:r>
        <w:rPr>
          <w:rFonts w:ascii="Times New Roman" w:hAnsi="Times New Roman" w:cs="Times New Roman"/>
          <w:iCs/>
          <w:color w:val="auto"/>
          <w:sz w:val="28"/>
          <w:szCs w:val="28"/>
        </w:rPr>
        <w:t>ихся</w:t>
      </w:r>
      <w:r w:rsidRPr="00EA060A">
        <w:rPr>
          <w:rFonts w:ascii="Times New Roman" w:hAnsi="Times New Roman" w:cs="Times New Roman"/>
          <w:iCs/>
          <w:color w:val="auto"/>
          <w:sz w:val="28"/>
          <w:szCs w:val="28"/>
        </w:rPr>
        <w:t xml:space="preserve"> в собственности сельских поселений»</w:t>
      </w:r>
    </w:p>
    <w:p w:rsidR="00FC7005" w:rsidRPr="00EA060A" w:rsidRDefault="00FC7005" w:rsidP="003E714C">
      <w:pPr>
        <w:autoSpaceDE w:val="0"/>
        <w:autoSpaceDN w:val="0"/>
        <w:adjustRightInd w:val="0"/>
        <w:rPr>
          <w:rFonts w:ascii="Times New Roman" w:hAnsi="Times New Roman" w:cs="Times New Roman"/>
          <w:iCs/>
          <w:color w:val="auto"/>
          <w:sz w:val="28"/>
          <w:szCs w:val="28"/>
        </w:rPr>
      </w:pPr>
    </w:p>
    <w:p w:rsidR="00D0765F" w:rsidRPr="00EA060A" w:rsidRDefault="00B8518F" w:rsidP="00F058D6">
      <w:pPr>
        <w:pStyle w:val="20"/>
        <w:shd w:val="clear" w:color="auto" w:fill="auto"/>
        <w:spacing w:after="0" w:line="278" w:lineRule="exact"/>
        <w:ind w:firstLine="740"/>
        <w:jc w:val="both"/>
        <w:rPr>
          <w:sz w:val="28"/>
          <w:szCs w:val="28"/>
        </w:rPr>
      </w:pPr>
      <w:r w:rsidRPr="00EA060A">
        <w:rPr>
          <w:sz w:val="28"/>
          <w:szCs w:val="28"/>
        </w:rPr>
        <w:t>Факт оплаты имущества подтверждается выпиской со счета, указанного в договоре купли-продажи.</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Передача и оформление права собственности на государственное имущество осуществляются не позднее чем через 30 (тридцать) календарных дней после дня полной оплаты по Договору купли-продажи государственного имущества.</w:t>
      </w:r>
    </w:p>
    <w:p w:rsidR="00D0765F" w:rsidRPr="00EA060A" w:rsidRDefault="00B8518F" w:rsidP="007E3027">
      <w:pPr>
        <w:pStyle w:val="20"/>
        <w:shd w:val="clear" w:color="auto" w:fill="auto"/>
        <w:spacing w:after="0"/>
        <w:ind w:firstLine="740"/>
        <w:jc w:val="both"/>
        <w:rPr>
          <w:sz w:val="28"/>
          <w:szCs w:val="28"/>
        </w:rPr>
        <w:sectPr w:rsidR="00D0765F" w:rsidRPr="00EA060A" w:rsidSect="0024625D">
          <w:pgSz w:w="11900" w:h="16840"/>
          <w:pgMar w:top="709" w:right="701" w:bottom="360" w:left="993" w:header="0" w:footer="3" w:gutter="0"/>
          <w:cols w:space="720"/>
          <w:noEndnote/>
          <w:docGrid w:linePitch="360"/>
        </w:sectPr>
      </w:pPr>
      <w:r w:rsidRPr="00EA060A">
        <w:rPr>
          <w:sz w:val="28"/>
          <w:szCs w:val="28"/>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r w:rsidR="007E3027">
        <w:rPr>
          <w:sz w:val="28"/>
          <w:szCs w:val="28"/>
        </w:rPr>
        <w:tab/>
      </w:r>
      <w:r w:rsidR="007E3027">
        <w:rPr>
          <w:sz w:val="28"/>
          <w:szCs w:val="28"/>
        </w:rPr>
        <w:tab/>
      </w:r>
    </w:p>
    <w:p w:rsidR="00D0765F" w:rsidRPr="00EA060A" w:rsidRDefault="00B8518F" w:rsidP="007E3027">
      <w:pPr>
        <w:pStyle w:val="20"/>
        <w:shd w:val="clear" w:color="auto" w:fill="auto"/>
        <w:spacing w:after="267"/>
        <w:ind w:firstLine="708"/>
        <w:jc w:val="both"/>
        <w:rPr>
          <w:sz w:val="28"/>
          <w:szCs w:val="28"/>
        </w:rPr>
      </w:pPr>
      <w:r w:rsidRPr="00EA060A">
        <w:rPr>
          <w:sz w:val="28"/>
          <w:szCs w:val="28"/>
        </w:rPr>
        <w:lastRenderedPageBreak/>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0765F" w:rsidRPr="00EA060A" w:rsidRDefault="00B8518F" w:rsidP="00F058D6">
      <w:pPr>
        <w:pStyle w:val="10"/>
        <w:shd w:val="clear" w:color="auto" w:fill="auto"/>
        <w:spacing w:after="196" w:line="240" w:lineRule="exact"/>
        <w:ind w:left="3820"/>
        <w:jc w:val="left"/>
        <w:rPr>
          <w:sz w:val="28"/>
          <w:szCs w:val="28"/>
        </w:rPr>
      </w:pPr>
      <w:bookmarkStart w:id="10" w:name="bookmark14"/>
      <w:r w:rsidRPr="00EA060A">
        <w:rPr>
          <w:sz w:val="28"/>
          <w:szCs w:val="28"/>
        </w:rPr>
        <w:t>Заключительные положения</w:t>
      </w:r>
      <w:bookmarkEnd w:id="10"/>
    </w:p>
    <w:p w:rsidR="00D0765F" w:rsidRPr="00EA060A" w:rsidRDefault="00B8518F" w:rsidP="00F058D6">
      <w:pPr>
        <w:pStyle w:val="20"/>
        <w:shd w:val="clear" w:color="auto" w:fill="auto"/>
        <w:spacing w:after="0"/>
        <w:ind w:firstLine="740"/>
        <w:jc w:val="both"/>
        <w:rPr>
          <w:sz w:val="28"/>
          <w:szCs w:val="28"/>
        </w:rPr>
      </w:pPr>
      <w:r w:rsidRPr="00EA060A">
        <w:rPr>
          <w:sz w:val="28"/>
          <w:szCs w:val="28"/>
        </w:rPr>
        <w:t>Оператором электронной площадки возможно приостановление проведения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Продавец имущества оставляет за собой право отказаться от проведения аукциона в любое время, но не позднее, чем за три дня до наступления даты его проведения.</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Собственник имущества вправе принять решение о внесении изменений в настоящее информационное сообщение в любое время до даты окончания приема заявок. Изменения, вносимые в настоящее информационное сообщение, подлежат размещению в том же порядке, что и настоящее информационное сообщение.</w:t>
      </w:r>
    </w:p>
    <w:p w:rsidR="00D0765F" w:rsidRPr="00EA060A" w:rsidRDefault="00B8518F" w:rsidP="00F058D6">
      <w:pPr>
        <w:pStyle w:val="20"/>
        <w:shd w:val="clear" w:color="auto" w:fill="auto"/>
        <w:spacing w:after="0"/>
        <w:ind w:firstLine="740"/>
        <w:jc w:val="both"/>
        <w:rPr>
          <w:sz w:val="28"/>
          <w:szCs w:val="28"/>
        </w:rPr>
      </w:pPr>
      <w:r w:rsidRPr="00EA060A">
        <w:rPr>
          <w:sz w:val="28"/>
          <w:szCs w:val="28"/>
        </w:rPr>
        <w:t>В случае внесения в настоящее информационное сообщение изменений, существенно изменяющих условия проводимого аукциона, продавец изменяет дату проведения аукциона и продлевает срок приема заявок так, чтобы со дня опубликования изменений в настоящем информационном сообщении до даты проведения аукциона такой срок составлял не менее чем 30 (тридцать) календарных дней.</w:t>
      </w:r>
    </w:p>
    <w:p w:rsidR="00D0765F" w:rsidRPr="00EF418A" w:rsidRDefault="00D0765F">
      <w:pPr>
        <w:rPr>
          <w:rFonts w:ascii="Times New Roman" w:hAnsi="Times New Roman" w:cs="Times New Roman"/>
        </w:rPr>
        <w:sectPr w:rsidR="00D0765F" w:rsidRPr="00EF418A" w:rsidSect="004B4886">
          <w:pgSz w:w="11900" w:h="16840"/>
          <w:pgMar w:top="360" w:right="701" w:bottom="360" w:left="993" w:header="0" w:footer="3" w:gutter="0"/>
          <w:cols w:space="720"/>
          <w:noEndnote/>
          <w:docGrid w:linePitch="360"/>
        </w:sectPr>
      </w:pPr>
    </w:p>
    <w:p w:rsidR="00D0765F" w:rsidRPr="00EF418A" w:rsidRDefault="00F058D6">
      <w:pPr>
        <w:rPr>
          <w:rFonts w:ascii="Times New Roman" w:hAnsi="Times New Roman" w:cs="Times New Roman"/>
        </w:rPr>
      </w:pPr>
      <w:r w:rsidRPr="00EF418A">
        <w:rPr>
          <w:rFonts w:ascii="Times New Roman" w:hAnsi="Times New Roman" w:cs="Times New Roman"/>
          <w:noProof/>
          <w:lang w:bidi="ar-SA"/>
        </w:rPr>
        <w:lastRenderedPageBreak/>
        <mc:AlternateContent>
          <mc:Choice Requires="wps">
            <w:drawing>
              <wp:anchor distT="0" distB="0" distL="114300" distR="114300" simplePos="0" relativeHeight="251656704" behindDoc="1" locked="0" layoutInCell="1" allowOverlap="1" wp14:anchorId="70AF3B44" wp14:editId="0D81A082">
                <wp:simplePos x="0" y="0"/>
                <wp:positionH relativeFrom="page">
                  <wp:posOffset>536575</wp:posOffset>
                </wp:positionH>
                <wp:positionV relativeFrom="page">
                  <wp:posOffset>6111875</wp:posOffset>
                </wp:positionV>
                <wp:extent cx="1822450" cy="0"/>
                <wp:effectExtent l="12700" t="6350" r="1270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822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52692F0" id="_x0000_t32" coordsize="21600,21600" o:spt="32" o:oned="t" path="m,l21600,21600e" filled="f">
                <v:path arrowok="t" fillok="f" o:connecttype="none"/>
                <o:lock v:ext="edit" shapetype="t"/>
              </v:shapetype>
              <v:shape id="AutoShape 4" o:spid="_x0000_s1026" type="#_x0000_t32" style="position:absolute;margin-left:42.25pt;margin-top:481.25pt;width:143.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" filled="t" strokeweight=".7pt">
                <v:path arrowok="f"/>
                <o:lock v:ext="edit" shapetype="f"/>
                <w10:wrap anchorx="page" anchory="page"/>
              </v:shape>
            </w:pict>
          </mc:Fallback>
        </mc:AlternateContent>
      </w:r>
    </w:p>
    <w:p w:rsidR="00D0765F" w:rsidRPr="00BF4EEE" w:rsidRDefault="00F058D6" w:rsidP="00BF4EEE">
      <w:pPr>
        <w:pStyle w:val="a5"/>
        <w:shd w:val="clear" w:color="auto" w:fill="auto"/>
        <w:spacing w:line="283" w:lineRule="exact"/>
        <w:jc w:val="right"/>
        <w:rPr>
          <w:sz w:val="20"/>
          <w:szCs w:val="28"/>
        </w:rPr>
      </w:pPr>
      <w:r w:rsidRPr="00EF418A">
        <w:t xml:space="preserve">                                                                                                            </w:t>
      </w:r>
      <w:r w:rsidR="00B8518F" w:rsidRPr="00BF4EEE">
        <w:rPr>
          <w:sz w:val="20"/>
          <w:szCs w:val="28"/>
        </w:rPr>
        <w:t>Приложение № 1</w:t>
      </w:r>
    </w:p>
    <w:p w:rsidR="003E714C" w:rsidRPr="00BF4EEE" w:rsidRDefault="00F058D6" w:rsidP="00BF4EEE">
      <w:pPr>
        <w:pStyle w:val="a5"/>
        <w:shd w:val="clear" w:color="auto" w:fill="auto"/>
        <w:spacing w:line="283" w:lineRule="exact"/>
        <w:jc w:val="right"/>
        <w:rPr>
          <w:sz w:val="20"/>
          <w:szCs w:val="28"/>
        </w:rPr>
      </w:pPr>
      <w:r w:rsidRPr="00BF4EEE">
        <w:rPr>
          <w:sz w:val="20"/>
          <w:szCs w:val="28"/>
        </w:rPr>
        <w:t xml:space="preserve">                                                                       </w:t>
      </w:r>
      <w:r w:rsidR="00081CFB" w:rsidRPr="00BF4EEE">
        <w:rPr>
          <w:sz w:val="20"/>
          <w:szCs w:val="28"/>
        </w:rPr>
        <w:t xml:space="preserve">                     </w:t>
      </w:r>
      <w:r w:rsidR="00243280" w:rsidRPr="00BF4EEE">
        <w:rPr>
          <w:sz w:val="20"/>
          <w:szCs w:val="28"/>
        </w:rPr>
        <w:t>к информационному сообщении</w:t>
      </w:r>
    </w:p>
    <w:p w:rsidR="003E714C" w:rsidRPr="00BF4EEE" w:rsidRDefault="003E714C" w:rsidP="00BF4EEE">
      <w:pPr>
        <w:pStyle w:val="20"/>
        <w:shd w:val="clear" w:color="auto" w:fill="auto"/>
        <w:spacing w:after="0" w:line="278" w:lineRule="exact"/>
        <w:jc w:val="right"/>
        <w:rPr>
          <w:sz w:val="20"/>
          <w:szCs w:val="28"/>
        </w:rPr>
      </w:pPr>
    </w:p>
    <w:p w:rsidR="003E714C" w:rsidRPr="007E3027" w:rsidRDefault="003E714C" w:rsidP="00F058D6">
      <w:pPr>
        <w:pStyle w:val="20"/>
        <w:shd w:val="clear" w:color="auto" w:fill="auto"/>
        <w:spacing w:after="0" w:line="278" w:lineRule="exact"/>
        <w:jc w:val="center"/>
        <w:rPr>
          <w:sz w:val="28"/>
          <w:szCs w:val="28"/>
        </w:rPr>
      </w:pPr>
    </w:p>
    <w:p w:rsidR="003E714C" w:rsidRPr="007E3027" w:rsidRDefault="003E714C" w:rsidP="00F058D6">
      <w:pPr>
        <w:pStyle w:val="20"/>
        <w:shd w:val="clear" w:color="auto" w:fill="auto"/>
        <w:spacing w:after="0" w:line="278" w:lineRule="exact"/>
        <w:jc w:val="center"/>
        <w:rPr>
          <w:sz w:val="28"/>
          <w:szCs w:val="28"/>
        </w:rPr>
      </w:pPr>
    </w:p>
    <w:p w:rsidR="003E714C" w:rsidRPr="007E3027" w:rsidRDefault="003E714C" w:rsidP="00F058D6">
      <w:pPr>
        <w:pStyle w:val="20"/>
        <w:shd w:val="clear" w:color="auto" w:fill="auto"/>
        <w:spacing w:after="0" w:line="278" w:lineRule="exact"/>
        <w:jc w:val="center"/>
        <w:rPr>
          <w:sz w:val="28"/>
          <w:szCs w:val="28"/>
        </w:rPr>
      </w:pPr>
    </w:p>
    <w:p w:rsidR="00D0765F" w:rsidRPr="007E3027" w:rsidRDefault="00B8518F" w:rsidP="00F058D6">
      <w:pPr>
        <w:pStyle w:val="20"/>
        <w:shd w:val="clear" w:color="auto" w:fill="auto"/>
        <w:spacing w:after="0" w:line="278" w:lineRule="exact"/>
        <w:jc w:val="center"/>
        <w:rPr>
          <w:sz w:val="28"/>
          <w:szCs w:val="28"/>
        </w:rPr>
      </w:pPr>
      <w:r w:rsidRPr="007E3027">
        <w:rPr>
          <w:sz w:val="28"/>
          <w:szCs w:val="28"/>
        </w:rPr>
        <w:t>ЗАЯВКА</w:t>
      </w:r>
    </w:p>
    <w:p w:rsidR="00F058D6" w:rsidRPr="007E3027" w:rsidRDefault="00B8518F" w:rsidP="003E714C">
      <w:pPr>
        <w:pStyle w:val="20"/>
        <w:shd w:val="clear" w:color="auto" w:fill="auto"/>
        <w:spacing w:after="0" w:line="278" w:lineRule="exact"/>
        <w:jc w:val="center"/>
        <w:rPr>
          <w:sz w:val="28"/>
          <w:szCs w:val="28"/>
        </w:rPr>
      </w:pPr>
      <w:r w:rsidRPr="007E3027">
        <w:rPr>
          <w:sz w:val="28"/>
          <w:szCs w:val="28"/>
        </w:rPr>
        <w:t xml:space="preserve">на участие в аукционе по продаже </w:t>
      </w:r>
      <w:r w:rsidR="003E714C" w:rsidRPr="007E3027">
        <w:rPr>
          <w:sz w:val="28"/>
          <w:szCs w:val="28"/>
        </w:rPr>
        <w:t>муниципаль</w:t>
      </w:r>
      <w:r w:rsidRPr="007E3027">
        <w:rPr>
          <w:sz w:val="28"/>
          <w:szCs w:val="28"/>
        </w:rPr>
        <w:t>ного имущества,</w:t>
      </w:r>
      <w:r w:rsidRPr="007E3027">
        <w:rPr>
          <w:sz w:val="28"/>
          <w:szCs w:val="28"/>
        </w:rPr>
        <w:br/>
      </w:r>
    </w:p>
    <w:p w:rsidR="00F058D6" w:rsidRPr="007E3027" w:rsidRDefault="00F058D6" w:rsidP="00F058D6">
      <w:pPr>
        <w:pStyle w:val="20"/>
        <w:shd w:val="clear" w:color="auto" w:fill="auto"/>
        <w:tabs>
          <w:tab w:val="left" w:leader="underscore" w:pos="6115"/>
          <w:tab w:val="left" w:leader="underscore" w:pos="7378"/>
          <w:tab w:val="left" w:leader="underscore" w:pos="7920"/>
        </w:tabs>
        <w:spacing w:after="0" w:line="240" w:lineRule="exact"/>
        <w:ind w:left="5645" w:right="1891"/>
        <w:jc w:val="both"/>
        <w:rPr>
          <w:sz w:val="28"/>
          <w:szCs w:val="28"/>
        </w:rPr>
      </w:pPr>
    </w:p>
    <w:p w:rsidR="00F058D6" w:rsidRPr="007E3027" w:rsidRDefault="00F058D6" w:rsidP="00F058D6">
      <w:pPr>
        <w:pStyle w:val="20"/>
        <w:shd w:val="clear" w:color="auto" w:fill="auto"/>
        <w:tabs>
          <w:tab w:val="left" w:leader="underscore" w:pos="6115"/>
          <w:tab w:val="left" w:leader="underscore" w:pos="7378"/>
          <w:tab w:val="left" w:leader="underscore" w:pos="7920"/>
        </w:tabs>
        <w:spacing w:after="0" w:line="240" w:lineRule="exact"/>
        <w:ind w:left="5645" w:right="1891"/>
        <w:jc w:val="both"/>
        <w:rPr>
          <w:sz w:val="28"/>
          <w:szCs w:val="28"/>
        </w:rPr>
      </w:pPr>
    </w:p>
    <w:p w:rsidR="00F058D6" w:rsidRPr="007E3027" w:rsidRDefault="00F058D6" w:rsidP="00F058D6">
      <w:pPr>
        <w:pStyle w:val="20"/>
        <w:shd w:val="clear" w:color="auto" w:fill="auto"/>
        <w:tabs>
          <w:tab w:val="left" w:leader="underscore" w:pos="6115"/>
          <w:tab w:val="left" w:leader="underscore" w:pos="7378"/>
          <w:tab w:val="left" w:leader="underscore" w:pos="7920"/>
        </w:tabs>
        <w:spacing w:after="0" w:line="240" w:lineRule="exact"/>
        <w:ind w:left="5645" w:right="1891"/>
        <w:jc w:val="both"/>
        <w:rPr>
          <w:sz w:val="28"/>
          <w:szCs w:val="28"/>
        </w:rPr>
      </w:pPr>
    </w:p>
    <w:p w:rsidR="00F058D6" w:rsidRPr="007E3027" w:rsidRDefault="00F058D6" w:rsidP="00F058D6">
      <w:pPr>
        <w:pStyle w:val="20"/>
        <w:shd w:val="clear" w:color="auto" w:fill="auto"/>
        <w:tabs>
          <w:tab w:val="left" w:leader="underscore" w:pos="6115"/>
          <w:tab w:val="left" w:leader="underscore" w:pos="7378"/>
          <w:tab w:val="left" w:leader="underscore" w:pos="7920"/>
        </w:tabs>
        <w:spacing w:after="0" w:line="240" w:lineRule="exact"/>
        <w:ind w:left="5645" w:right="1891"/>
        <w:jc w:val="both"/>
        <w:rPr>
          <w:sz w:val="28"/>
          <w:szCs w:val="28"/>
        </w:rPr>
      </w:pPr>
    </w:p>
    <w:p w:rsidR="00D0765F" w:rsidRPr="000B7EC8" w:rsidRDefault="00243280" w:rsidP="00243280">
      <w:pPr>
        <w:pStyle w:val="20"/>
        <w:shd w:val="clear" w:color="auto" w:fill="auto"/>
        <w:tabs>
          <w:tab w:val="left" w:leader="underscore" w:pos="6115"/>
          <w:tab w:val="left" w:leader="underscore" w:pos="7378"/>
          <w:tab w:val="left" w:leader="underscore" w:pos="7920"/>
        </w:tabs>
        <w:spacing w:after="0" w:line="240" w:lineRule="exact"/>
        <w:ind w:right="1891"/>
        <w:jc w:val="both"/>
        <w:rPr>
          <w:sz w:val="28"/>
          <w:szCs w:val="28"/>
          <w:u w:val="single"/>
        </w:rPr>
      </w:pPr>
      <w:r>
        <w:rPr>
          <w:sz w:val="28"/>
          <w:szCs w:val="28"/>
        </w:rPr>
        <w:t xml:space="preserve">                                                                              </w:t>
      </w:r>
      <w:r w:rsidR="00B8518F" w:rsidRPr="000B7EC8">
        <w:rPr>
          <w:sz w:val="28"/>
          <w:szCs w:val="28"/>
          <w:u w:val="single"/>
        </w:rPr>
        <w:t>«</w:t>
      </w:r>
      <w:r w:rsidR="00B8518F" w:rsidRPr="000B7EC8">
        <w:rPr>
          <w:sz w:val="28"/>
          <w:szCs w:val="28"/>
          <w:u w:val="single"/>
        </w:rPr>
        <w:tab/>
        <w:t>»</w:t>
      </w:r>
      <w:r w:rsidR="000B7EC8">
        <w:rPr>
          <w:sz w:val="28"/>
          <w:szCs w:val="28"/>
          <w:u w:val="single"/>
        </w:rPr>
        <w:t xml:space="preserve">  </w:t>
      </w:r>
      <w:r w:rsidR="00BF4EEE" w:rsidRPr="000B7EC8">
        <w:rPr>
          <w:sz w:val="28"/>
          <w:szCs w:val="28"/>
          <w:u w:val="single"/>
        </w:rPr>
        <w:t>_____</w:t>
      </w:r>
      <w:r w:rsidR="00B8518F" w:rsidRPr="000B7EC8">
        <w:rPr>
          <w:sz w:val="28"/>
          <w:szCs w:val="28"/>
          <w:u w:val="single"/>
        </w:rPr>
        <w:tab/>
        <w:t>20</w:t>
      </w:r>
      <w:r w:rsidR="000B7EC8" w:rsidRPr="000B7EC8">
        <w:rPr>
          <w:sz w:val="28"/>
          <w:szCs w:val="28"/>
          <w:u w:val="single"/>
        </w:rPr>
        <w:t>__</w:t>
      </w:r>
      <w:r w:rsidR="00B8518F" w:rsidRPr="000B7EC8">
        <w:rPr>
          <w:sz w:val="28"/>
          <w:szCs w:val="28"/>
          <w:u w:val="single"/>
        </w:rPr>
        <w:t>года</w:t>
      </w:r>
    </w:p>
    <w:p w:rsidR="00F058D6" w:rsidRPr="007E3027" w:rsidRDefault="00F058D6" w:rsidP="00F058D6">
      <w:pPr>
        <w:pStyle w:val="20"/>
        <w:shd w:val="clear" w:color="auto" w:fill="auto"/>
        <w:spacing w:after="0" w:line="322" w:lineRule="exact"/>
        <w:jc w:val="both"/>
        <w:rPr>
          <w:sz w:val="28"/>
          <w:szCs w:val="28"/>
        </w:rPr>
      </w:pPr>
    </w:p>
    <w:p w:rsidR="00F058D6" w:rsidRPr="007E3027" w:rsidRDefault="001300D8" w:rsidP="00F058D6">
      <w:pPr>
        <w:pStyle w:val="20"/>
        <w:shd w:val="clear" w:color="auto" w:fill="auto"/>
        <w:spacing w:after="0" w:line="322" w:lineRule="exact"/>
        <w:jc w:val="both"/>
        <w:rPr>
          <w:sz w:val="28"/>
          <w:szCs w:val="28"/>
        </w:rPr>
      </w:pPr>
      <w:r w:rsidRPr="007E3027">
        <w:rPr>
          <w:sz w:val="28"/>
          <w:szCs w:val="28"/>
        </w:rPr>
        <w:t>____________________________________________________________</w:t>
      </w:r>
      <w:r w:rsidR="000B7EC8">
        <w:rPr>
          <w:sz w:val="28"/>
          <w:szCs w:val="28"/>
        </w:rPr>
        <w:t>______________</w:t>
      </w:r>
    </w:p>
    <w:p w:rsidR="00D0765F" w:rsidRPr="00BF4EEE" w:rsidRDefault="00B8518F" w:rsidP="00F058D6">
      <w:pPr>
        <w:pStyle w:val="20"/>
        <w:shd w:val="clear" w:color="auto" w:fill="auto"/>
        <w:spacing w:after="0" w:line="322" w:lineRule="exact"/>
        <w:jc w:val="both"/>
        <w:rPr>
          <w:sz w:val="20"/>
          <w:szCs w:val="28"/>
        </w:rPr>
      </w:pPr>
      <w:r w:rsidRPr="00BF4EEE">
        <w:rPr>
          <w:sz w:val="20"/>
          <w:szCs w:val="28"/>
        </w:rPr>
        <w:t>(полное наименование юридического лица, подающего заявку / фамилия, имя, отчество и паспортные данные физического лица, подающего заявку)</w:t>
      </w:r>
    </w:p>
    <w:p w:rsidR="00D0765F" w:rsidRPr="007E3027" w:rsidRDefault="00B8518F" w:rsidP="00F058D6">
      <w:pPr>
        <w:pStyle w:val="20"/>
        <w:shd w:val="clear" w:color="auto" w:fill="auto"/>
        <w:tabs>
          <w:tab w:val="left" w:leader="underscore" w:pos="6166"/>
        </w:tabs>
        <w:spacing w:after="0" w:line="317" w:lineRule="exact"/>
        <w:ind w:right="4171"/>
        <w:jc w:val="both"/>
        <w:rPr>
          <w:sz w:val="28"/>
          <w:szCs w:val="28"/>
        </w:rPr>
      </w:pPr>
      <w:r w:rsidRPr="007E3027">
        <w:rPr>
          <w:sz w:val="28"/>
          <w:szCs w:val="28"/>
        </w:rPr>
        <w:t>Претендент, в лице</w:t>
      </w:r>
      <w:r w:rsidRPr="007E3027">
        <w:rPr>
          <w:sz w:val="28"/>
          <w:szCs w:val="28"/>
        </w:rPr>
        <w:tab/>
      </w:r>
    </w:p>
    <w:p w:rsidR="00D0765F" w:rsidRPr="00BF4EEE" w:rsidRDefault="00BF4EEE" w:rsidP="00BF4EEE">
      <w:pPr>
        <w:pStyle w:val="20"/>
        <w:shd w:val="clear" w:color="auto" w:fill="auto"/>
        <w:spacing w:after="0" w:line="317" w:lineRule="exact"/>
        <w:ind w:right="4171"/>
        <w:jc w:val="center"/>
        <w:rPr>
          <w:sz w:val="18"/>
          <w:szCs w:val="28"/>
        </w:rPr>
      </w:pPr>
      <w:r>
        <w:rPr>
          <w:sz w:val="18"/>
          <w:szCs w:val="28"/>
        </w:rPr>
        <w:t xml:space="preserve">                                        </w:t>
      </w:r>
      <w:r w:rsidR="00B8518F" w:rsidRPr="00BF4EEE">
        <w:rPr>
          <w:sz w:val="18"/>
          <w:szCs w:val="28"/>
        </w:rPr>
        <w:t>(фамилия, имя, отчество, должность)</w:t>
      </w:r>
    </w:p>
    <w:p w:rsidR="00D0765F" w:rsidRPr="007E3027" w:rsidRDefault="00B8518F" w:rsidP="00F058D6">
      <w:pPr>
        <w:pStyle w:val="20"/>
        <w:shd w:val="clear" w:color="auto" w:fill="auto"/>
        <w:tabs>
          <w:tab w:val="left" w:leader="underscore" w:pos="6166"/>
        </w:tabs>
        <w:spacing w:after="0" w:line="317" w:lineRule="exact"/>
        <w:ind w:right="4171"/>
        <w:jc w:val="both"/>
        <w:rPr>
          <w:sz w:val="28"/>
          <w:szCs w:val="28"/>
        </w:rPr>
      </w:pPr>
      <w:r w:rsidRPr="007E3027">
        <w:rPr>
          <w:sz w:val="28"/>
          <w:szCs w:val="28"/>
        </w:rPr>
        <w:t>действующего на основании</w:t>
      </w:r>
      <w:r w:rsidRPr="007E3027">
        <w:rPr>
          <w:sz w:val="28"/>
          <w:szCs w:val="28"/>
        </w:rPr>
        <w:tab/>
      </w:r>
    </w:p>
    <w:p w:rsidR="00D0765F" w:rsidRPr="007E3027" w:rsidRDefault="00B8518F" w:rsidP="00F058D6">
      <w:pPr>
        <w:pStyle w:val="20"/>
        <w:shd w:val="clear" w:color="auto" w:fill="auto"/>
        <w:tabs>
          <w:tab w:val="left" w:pos="1728"/>
          <w:tab w:val="left" w:pos="3355"/>
          <w:tab w:val="left" w:pos="4330"/>
          <w:tab w:val="left" w:pos="5894"/>
        </w:tabs>
        <w:spacing w:after="0" w:line="317" w:lineRule="exact"/>
        <w:ind w:right="4171"/>
        <w:jc w:val="both"/>
        <w:rPr>
          <w:sz w:val="28"/>
          <w:szCs w:val="28"/>
        </w:rPr>
      </w:pPr>
      <w:r w:rsidRPr="007E3027">
        <w:rPr>
          <w:sz w:val="28"/>
          <w:szCs w:val="28"/>
        </w:rPr>
        <w:t>принимая</w:t>
      </w:r>
      <w:r w:rsidRPr="007E3027">
        <w:rPr>
          <w:sz w:val="28"/>
          <w:szCs w:val="28"/>
        </w:rPr>
        <w:tab/>
        <w:t>решение</w:t>
      </w:r>
      <w:r w:rsidRPr="007E3027">
        <w:rPr>
          <w:sz w:val="28"/>
          <w:szCs w:val="28"/>
        </w:rPr>
        <w:tab/>
        <w:t>об</w:t>
      </w:r>
      <w:r w:rsidRPr="007E3027">
        <w:rPr>
          <w:sz w:val="28"/>
          <w:szCs w:val="28"/>
        </w:rPr>
        <w:tab/>
        <w:t>участии</w:t>
      </w:r>
      <w:r w:rsidRPr="007E3027">
        <w:rPr>
          <w:sz w:val="28"/>
          <w:szCs w:val="28"/>
        </w:rPr>
        <w:tab/>
        <w:t>в</w:t>
      </w:r>
    </w:p>
    <w:p w:rsidR="00D0765F" w:rsidRPr="007E3027" w:rsidRDefault="00081CFB" w:rsidP="00F058D6">
      <w:pPr>
        <w:pStyle w:val="20"/>
        <w:shd w:val="clear" w:color="auto" w:fill="auto"/>
        <w:spacing w:after="0" w:line="317" w:lineRule="exact"/>
        <w:jc w:val="both"/>
        <w:rPr>
          <w:sz w:val="28"/>
          <w:szCs w:val="28"/>
        </w:rPr>
      </w:pPr>
      <w:r>
        <w:rPr>
          <w:sz w:val="28"/>
          <w:szCs w:val="28"/>
        </w:rPr>
        <w:t>о</w:t>
      </w:r>
      <w:r w:rsidR="00B8518F" w:rsidRPr="007E3027">
        <w:rPr>
          <w:sz w:val="28"/>
          <w:szCs w:val="28"/>
        </w:rPr>
        <w:t>бязуюсь:</w:t>
      </w:r>
    </w:p>
    <w:p w:rsidR="00D0765F" w:rsidRPr="007E3027" w:rsidRDefault="00B8518F" w:rsidP="00F058D6">
      <w:pPr>
        <w:pStyle w:val="20"/>
        <w:numPr>
          <w:ilvl w:val="0"/>
          <w:numId w:val="5"/>
        </w:numPr>
        <w:shd w:val="clear" w:color="auto" w:fill="auto"/>
        <w:tabs>
          <w:tab w:val="left" w:pos="1111"/>
        </w:tabs>
        <w:spacing w:after="0" w:line="317" w:lineRule="exact"/>
        <w:ind w:firstLine="760"/>
        <w:jc w:val="both"/>
        <w:rPr>
          <w:sz w:val="28"/>
          <w:szCs w:val="28"/>
        </w:rPr>
      </w:pPr>
      <w:r w:rsidRPr="007E3027">
        <w:rPr>
          <w:sz w:val="28"/>
          <w:szCs w:val="28"/>
        </w:rPr>
        <w:t>соблюдать условия аукциона, содержащиеся в информационном сообщении о проведении продажи, опубликованном в открытой для доступа неограниченного круга лиц части электронной площадки на сайте</w:t>
      </w:r>
      <w:hyperlink r:id="rId13" w:history="1">
        <w:r w:rsidRPr="007E3027">
          <w:rPr>
            <w:rStyle w:val="a3"/>
            <w:sz w:val="28"/>
            <w:szCs w:val="28"/>
          </w:rPr>
          <w:t xml:space="preserve"> https://sale.roseltorg.ru/</w:t>
        </w:r>
        <w:r w:rsidRPr="007E3027">
          <w:rPr>
            <w:rStyle w:val="a3"/>
            <w:sz w:val="28"/>
            <w:szCs w:val="28"/>
            <w:lang w:eastAsia="en-US" w:bidi="en-US"/>
          </w:rPr>
          <w:t>,</w:t>
        </w:r>
      </w:hyperlink>
      <w:r w:rsidRPr="007E3027">
        <w:rPr>
          <w:sz w:val="28"/>
          <w:szCs w:val="28"/>
          <w:lang w:eastAsia="en-US" w:bidi="en-US"/>
        </w:rPr>
        <w:t xml:space="preserve"> </w:t>
      </w:r>
      <w:r w:rsidR="003E714C" w:rsidRPr="007E3027">
        <w:rPr>
          <w:sz w:val="28"/>
          <w:szCs w:val="28"/>
          <w:lang w:eastAsia="en-US" w:bidi="en-US"/>
        </w:rPr>
        <w:t>и</w:t>
      </w:r>
      <w:r w:rsidRPr="007E3027">
        <w:rPr>
          <w:sz w:val="28"/>
          <w:szCs w:val="28"/>
        </w:rPr>
        <w:t xml:space="preserve"> официальном федеральном сайте для размещения информации о проведении торгов </w:t>
      </w:r>
      <w:r w:rsidRPr="007E3027">
        <w:rPr>
          <w:rStyle w:val="23"/>
          <w:sz w:val="28"/>
          <w:szCs w:val="28"/>
        </w:rPr>
        <w:t>torgi</w:t>
      </w:r>
      <w:r w:rsidRPr="007E3027">
        <w:rPr>
          <w:rStyle w:val="23"/>
          <w:sz w:val="28"/>
          <w:szCs w:val="28"/>
          <w:lang w:val="ru-RU"/>
        </w:rPr>
        <w:t>.</w:t>
      </w:r>
      <w:r w:rsidRPr="007E3027">
        <w:rPr>
          <w:rStyle w:val="23"/>
          <w:sz w:val="28"/>
          <w:szCs w:val="28"/>
        </w:rPr>
        <w:t>gov</w:t>
      </w:r>
      <w:r w:rsidRPr="007E3027">
        <w:rPr>
          <w:rStyle w:val="23"/>
          <w:sz w:val="28"/>
          <w:szCs w:val="28"/>
          <w:lang w:val="ru-RU"/>
        </w:rPr>
        <w:t>.</w:t>
      </w:r>
      <w:r w:rsidRPr="007E3027">
        <w:rPr>
          <w:rStyle w:val="23"/>
          <w:sz w:val="28"/>
          <w:szCs w:val="28"/>
        </w:rPr>
        <w:t>ru</w:t>
      </w:r>
      <w:r w:rsidRPr="007E3027">
        <w:rPr>
          <w:rStyle w:val="23"/>
          <w:sz w:val="28"/>
          <w:szCs w:val="28"/>
          <w:lang w:val="ru-RU"/>
        </w:rPr>
        <w:t>,</w:t>
      </w:r>
      <w:r w:rsidRPr="007E3027">
        <w:rPr>
          <w:sz w:val="28"/>
          <w:szCs w:val="28"/>
          <w:lang w:eastAsia="en-US" w:bidi="en-US"/>
        </w:rPr>
        <w:t xml:space="preserve"> </w:t>
      </w:r>
      <w:r w:rsidRPr="007E3027">
        <w:rPr>
          <w:sz w:val="28"/>
          <w:szCs w:val="28"/>
        </w:rPr>
        <w:t>а также порядок проведения аукциона в электронной форме, установленный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в соответствии с Федеральным законом от 21 декабря 2001 года № 178-ФЗ «О приватизации государственного и муниципального имущества»;</w:t>
      </w:r>
    </w:p>
    <w:p w:rsidR="00D0765F" w:rsidRPr="007E3027" w:rsidRDefault="00B8518F" w:rsidP="00F058D6">
      <w:pPr>
        <w:pStyle w:val="20"/>
        <w:numPr>
          <w:ilvl w:val="0"/>
          <w:numId w:val="5"/>
        </w:numPr>
        <w:shd w:val="clear" w:color="auto" w:fill="auto"/>
        <w:tabs>
          <w:tab w:val="left" w:pos="1111"/>
        </w:tabs>
        <w:spacing w:after="0" w:line="317" w:lineRule="exact"/>
        <w:ind w:firstLine="760"/>
        <w:jc w:val="both"/>
        <w:rPr>
          <w:sz w:val="28"/>
          <w:szCs w:val="28"/>
        </w:rPr>
      </w:pPr>
      <w:r w:rsidRPr="007E3027">
        <w:rPr>
          <w:sz w:val="28"/>
          <w:szCs w:val="28"/>
        </w:rPr>
        <w:t>в случае признания победителем, не позднее чем через пять рабочих дней с даты подведения итогов аукциона заключить договор купли-продажи и уплатить Продавцу стоимость, установленную по результатам аукциона, в сроки, определяемые договором купли-продажи.</w:t>
      </w:r>
    </w:p>
    <w:p w:rsidR="00D0765F" w:rsidRPr="007E3027" w:rsidRDefault="00B8518F" w:rsidP="00F058D6">
      <w:pPr>
        <w:pStyle w:val="20"/>
        <w:shd w:val="clear" w:color="auto" w:fill="auto"/>
        <w:spacing w:after="267"/>
        <w:ind w:firstLine="760"/>
        <w:jc w:val="both"/>
        <w:rPr>
          <w:sz w:val="28"/>
          <w:szCs w:val="28"/>
        </w:rPr>
      </w:pPr>
      <w:r w:rsidRPr="007E3027">
        <w:rPr>
          <w:sz w:val="28"/>
          <w:szCs w:val="28"/>
        </w:rPr>
        <w:t>Уведомлен о том, что обязанность доказать право на приобретение государственного имущества возлагается на Претендента, и в случае, если впоследствии будет установлено, что покупатель государственного имущества не имел законное право на его приобретение, соответствующая сделка будет признана ничтожной.</w:t>
      </w:r>
    </w:p>
    <w:p w:rsidR="00D0765F" w:rsidRPr="007E3027" w:rsidRDefault="00B8518F" w:rsidP="00F058D6">
      <w:pPr>
        <w:pStyle w:val="20"/>
        <w:shd w:val="clear" w:color="auto" w:fill="auto"/>
        <w:spacing w:after="266" w:line="240" w:lineRule="exact"/>
        <w:jc w:val="center"/>
        <w:rPr>
          <w:sz w:val="28"/>
          <w:szCs w:val="28"/>
        </w:rPr>
      </w:pPr>
      <w:r w:rsidRPr="007E3027">
        <w:rPr>
          <w:sz w:val="28"/>
          <w:szCs w:val="28"/>
        </w:rPr>
        <w:t>Адрес и банковские реквизиты Претендента:</w:t>
      </w:r>
    </w:p>
    <w:p w:rsidR="00D0765F" w:rsidRPr="007E3027" w:rsidRDefault="00B8518F" w:rsidP="00F058D6">
      <w:pPr>
        <w:pStyle w:val="20"/>
        <w:shd w:val="clear" w:color="auto" w:fill="auto"/>
        <w:tabs>
          <w:tab w:val="left" w:leader="underscore" w:pos="8734"/>
        </w:tabs>
        <w:spacing w:after="0"/>
        <w:jc w:val="both"/>
        <w:rPr>
          <w:sz w:val="28"/>
          <w:szCs w:val="28"/>
        </w:rPr>
      </w:pPr>
      <w:r w:rsidRPr="007E3027">
        <w:rPr>
          <w:sz w:val="28"/>
          <w:szCs w:val="28"/>
        </w:rPr>
        <w:t>Адрес (с указанием индекса):</w:t>
      </w:r>
      <w:r w:rsidRPr="007E3027">
        <w:rPr>
          <w:sz w:val="28"/>
          <w:szCs w:val="28"/>
        </w:rPr>
        <w:tab/>
      </w:r>
    </w:p>
    <w:p w:rsidR="00D0765F" w:rsidRPr="007E3027" w:rsidRDefault="00B8518F" w:rsidP="00F058D6">
      <w:pPr>
        <w:pStyle w:val="20"/>
        <w:shd w:val="clear" w:color="auto" w:fill="auto"/>
        <w:tabs>
          <w:tab w:val="left" w:leader="underscore" w:pos="8734"/>
        </w:tabs>
        <w:spacing w:after="0"/>
        <w:jc w:val="both"/>
        <w:rPr>
          <w:sz w:val="28"/>
          <w:szCs w:val="28"/>
        </w:rPr>
      </w:pPr>
      <w:r w:rsidRPr="007E3027">
        <w:rPr>
          <w:sz w:val="28"/>
          <w:szCs w:val="28"/>
        </w:rPr>
        <w:t xml:space="preserve">Телефон: </w:t>
      </w:r>
      <w:r w:rsidRPr="007E3027">
        <w:rPr>
          <w:sz w:val="28"/>
          <w:szCs w:val="28"/>
        </w:rPr>
        <w:tab/>
      </w:r>
    </w:p>
    <w:p w:rsidR="00D0765F" w:rsidRPr="007E3027" w:rsidRDefault="00B8518F" w:rsidP="00F058D6">
      <w:pPr>
        <w:pStyle w:val="20"/>
        <w:shd w:val="clear" w:color="auto" w:fill="auto"/>
        <w:tabs>
          <w:tab w:val="left" w:leader="underscore" w:pos="8734"/>
        </w:tabs>
        <w:spacing w:after="0"/>
        <w:jc w:val="both"/>
        <w:rPr>
          <w:sz w:val="28"/>
          <w:szCs w:val="28"/>
        </w:rPr>
      </w:pPr>
      <w:r w:rsidRPr="007E3027">
        <w:rPr>
          <w:sz w:val="28"/>
          <w:szCs w:val="28"/>
        </w:rPr>
        <w:t>ИНН</w:t>
      </w:r>
      <w:r w:rsidRPr="007E3027">
        <w:rPr>
          <w:sz w:val="28"/>
          <w:szCs w:val="28"/>
        </w:rPr>
        <w:tab/>
      </w:r>
    </w:p>
    <w:p w:rsidR="00D0765F" w:rsidRPr="007E3027" w:rsidRDefault="00B8518F" w:rsidP="00F058D6">
      <w:pPr>
        <w:pStyle w:val="20"/>
        <w:shd w:val="clear" w:color="auto" w:fill="auto"/>
        <w:tabs>
          <w:tab w:val="left" w:leader="underscore" w:pos="8734"/>
        </w:tabs>
        <w:spacing w:after="0"/>
        <w:jc w:val="both"/>
        <w:rPr>
          <w:sz w:val="28"/>
          <w:szCs w:val="28"/>
        </w:rPr>
      </w:pPr>
      <w:r w:rsidRPr="007E3027">
        <w:rPr>
          <w:sz w:val="28"/>
          <w:szCs w:val="28"/>
        </w:rPr>
        <w:t>Рас/счет</w:t>
      </w:r>
      <w:r w:rsidRPr="007E3027">
        <w:rPr>
          <w:sz w:val="28"/>
          <w:szCs w:val="28"/>
        </w:rPr>
        <w:tab/>
      </w:r>
    </w:p>
    <w:p w:rsidR="00D0765F" w:rsidRPr="007E3027" w:rsidRDefault="00B8518F" w:rsidP="00F058D6">
      <w:pPr>
        <w:pStyle w:val="20"/>
        <w:shd w:val="clear" w:color="auto" w:fill="auto"/>
        <w:spacing w:after="0"/>
        <w:jc w:val="both"/>
        <w:rPr>
          <w:sz w:val="28"/>
          <w:szCs w:val="28"/>
        </w:rPr>
      </w:pPr>
      <w:r w:rsidRPr="007E3027">
        <w:rPr>
          <w:sz w:val="28"/>
          <w:szCs w:val="28"/>
        </w:rPr>
        <w:t>в</w:t>
      </w:r>
    </w:p>
    <w:p w:rsidR="00F058D6" w:rsidRPr="007E3027" w:rsidRDefault="00F058D6" w:rsidP="00F058D6">
      <w:pPr>
        <w:pStyle w:val="20"/>
        <w:shd w:val="clear" w:color="auto" w:fill="auto"/>
        <w:spacing w:after="0" w:line="240" w:lineRule="exact"/>
        <w:rPr>
          <w:sz w:val="28"/>
          <w:szCs w:val="28"/>
        </w:rPr>
      </w:pPr>
      <w:r w:rsidRPr="007E3027">
        <w:rPr>
          <w:sz w:val="28"/>
          <w:szCs w:val="28"/>
        </w:rPr>
        <w:t xml:space="preserve">             Кор/счет</w:t>
      </w:r>
    </w:p>
    <w:p w:rsidR="00D0765F" w:rsidRPr="007E3027" w:rsidRDefault="00F058D6" w:rsidP="001C261D">
      <w:pPr>
        <w:pStyle w:val="20"/>
        <w:shd w:val="clear" w:color="auto" w:fill="auto"/>
        <w:spacing w:after="0" w:line="240" w:lineRule="exact"/>
        <w:rPr>
          <w:sz w:val="28"/>
          <w:szCs w:val="28"/>
        </w:rPr>
        <w:sectPr w:rsidR="00D0765F" w:rsidRPr="007E3027" w:rsidSect="000B7EC8">
          <w:pgSz w:w="11900" w:h="16840"/>
          <w:pgMar w:top="360" w:right="560" w:bottom="360" w:left="709" w:header="0" w:footer="3" w:gutter="0"/>
          <w:cols w:space="720"/>
          <w:noEndnote/>
          <w:docGrid w:linePitch="360"/>
        </w:sectPr>
      </w:pPr>
      <w:r w:rsidRPr="007E3027">
        <w:rPr>
          <w:sz w:val="28"/>
          <w:szCs w:val="28"/>
        </w:rPr>
        <w:t>БИК</w:t>
      </w:r>
    </w:p>
    <w:p w:rsidR="000B7EC8" w:rsidRDefault="000B7EC8" w:rsidP="001300D8">
      <w:pPr>
        <w:pStyle w:val="a5"/>
        <w:shd w:val="clear" w:color="auto" w:fill="auto"/>
        <w:spacing w:line="278" w:lineRule="exact"/>
        <w:jc w:val="right"/>
        <w:rPr>
          <w:sz w:val="22"/>
          <w:szCs w:val="28"/>
        </w:rPr>
      </w:pPr>
    </w:p>
    <w:p w:rsidR="000B7EC8" w:rsidRDefault="000B7EC8" w:rsidP="001300D8">
      <w:pPr>
        <w:pStyle w:val="a5"/>
        <w:shd w:val="clear" w:color="auto" w:fill="auto"/>
        <w:spacing w:line="278" w:lineRule="exact"/>
        <w:jc w:val="right"/>
        <w:rPr>
          <w:sz w:val="22"/>
          <w:szCs w:val="28"/>
        </w:rPr>
      </w:pPr>
    </w:p>
    <w:p w:rsidR="00D0765F" w:rsidRPr="000B7EC8" w:rsidRDefault="00B8518F" w:rsidP="001300D8">
      <w:pPr>
        <w:pStyle w:val="a5"/>
        <w:shd w:val="clear" w:color="auto" w:fill="auto"/>
        <w:spacing w:line="278" w:lineRule="exact"/>
        <w:jc w:val="right"/>
        <w:rPr>
          <w:sz w:val="22"/>
          <w:szCs w:val="28"/>
        </w:rPr>
      </w:pPr>
      <w:r w:rsidRPr="000B7EC8">
        <w:rPr>
          <w:sz w:val="22"/>
          <w:szCs w:val="28"/>
        </w:rPr>
        <w:t>Приложение № 2</w:t>
      </w:r>
    </w:p>
    <w:p w:rsidR="00D0765F" w:rsidRPr="007E3027" w:rsidRDefault="00B8518F" w:rsidP="001300D8">
      <w:pPr>
        <w:pStyle w:val="a5"/>
        <w:shd w:val="clear" w:color="auto" w:fill="auto"/>
        <w:spacing w:line="278" w:lineRule="exact"/>
        <w:jc w:val="right"/>
        <w:rPr>
          <w:sz w:val="28"/>
          <w:szCs w:val="28"/>
        </w:rPr>
      </w:pPr>
      <w:r w:rsidRPr="000B7EC8">
        <w:rPr>
          <w:sz w:val="22"/>
          <w:szCs w:val="28"/>
        </w:rPr>
        <w:t>к информационному сообщению</w:t>
      </w:r>
    </w:p>
    <w:p w:rsidR="00D0765F" w:rsidRPr="007E3027" w:rsidRDefault="00B8518F" w:rsidP="00F058D6">
      <w:pPr>
        <w:pStyle w:val="10"/>
        <w:shd w:val="clear" w:color="auto" w:fill="auto"/>
        <w:spacing w:after="0" w:line="240" w:lineRule="exact"/>
        <w:ind w:right="160"/>
        <w:rPr>
          <w:sz w:val="28"/>
          <w:szCs w:val="28"/>
        </w:rPr>
      </w:pPr>
      <w:bookmarkStart w:id="11" w:name="bookmark15"/>
      <w:r w:rsidRPr="007E3027">
        <w:rPr>
          <w:sz w:val="28"/>
          <w:szCs w:val="28"/>
        </w:rPr>
        <w:t>Договор о задатке №</w:t>
      </w:r>
      <w:bookmarkEnd w:id="11"/>
    </w:p>
    <w:p w:rsidR="00F058D6" w:rsidRPr="007E3027" w:rsidRDefault="00F058D6" w:rsidP="00F058D6">
      <w:pPr>
        <w:pStyle w:val="40"/>
        <w:shd w:val="clear" w:color="auto" w:fill="auto"/>
        <w:spacing w:line="220" w:lineRule="exact"/>
        <w:rPr>
          <w:sz w:val="28"/>
          <w:szCs w:val="28"/>
        </w:rPr>
      </w:pPr>
    </w:p>
    <w:p w:rsidR="00F058D6" w:rsidRPr="007E3027" w:rsidRDefault="00F058D6" w:rsidP="00F058D6">
      <w:pPr>
        <w:pStyle w:val="40"/>
        <w:shd w:val="clear" w:color="auto" w:fill="auto"/>
        <w:spacing w:line="220" w:lineRule="exact"/>
        <w:rPr>
          <w:sz w:val="28"/>
          <w:szCs w:val="28"/>
        </w:rPr>
      </w:pPr>
    </w:p>
    <w:p w:rsidR="00D0765F" w:rsidRPr="007E3027" w:rsidRDefault="00F058D6" w:rsidP="001300D8">
      <w:pPr>
        <w:pStyle w:val="40"/>
        <w:shd w:val="clear" w:color="auto" w:fill="auto"/>
        <w:spacing w:line="220" w:lineRule="exact"/>
        <w:jc w:val="right"/>
        <w:rPr>
          <w:sz w:val="28"/>
          <w:szCs w:val="28"/>
        </w:rPr>
      </w:pPr>
      <w:r w:rsidRPr="007E3027">
        <w:rPr>
          <w:sz w:val="28"/>
          <w:szCs w:val="28"/>
        </w:rPr>
        <w:t xml:space="preserve"> </w:t>
      </w:r>
      <w:r w:rsidR="00B8518F" w:rsidRPr="007E3027">
        <w:rPr>
          <w:sz w:val="28"/>
          <w:szCs w:val="28"/>
        </w:rPr>
        <w:t>« »</w:t>
      </w:r>
      <w:r w:rsidR="001300D8" w:rsidRPr="007E3027">
        <w:rPr>
          <w:sz w:val="28"/>
          <w:szCs w:val="28"/>
        </w:rPr>
        <w:t xml:space="preserve">                           </w:t>
      </w:r>
      <w:r w:rsidR="00B8518F" w:rsidRPr="007E3027">
        <w:rPr>
          <w:sz w:val="28"/>
          <w:szCs w:val="28"/>
        </w:rPr>
        <w:t>20</w:t>
      </w:r>
      <w:r w:rsidR="001300D8" w:rsidRPr="007E3027">
        <w:rPr>
          <w:sz w:val="28"/>
          <w:szCs w:val="28"/>
        </w:rPr>
        <w:t>__</w:t>
      </w:r>
      <w:r w:rsidR="00B8518F" w:rsidRPr="007E3027">
        <w:rPr>
          <w:sz w:val="28"/>
          <w:szCs w:val="28"/>
        </w:rPr>
        <w:t xml:space="preserve"> г.</w:t>
      </w:r>
    </w:p>
    <w:p w:rsidR="00D0765F" w:rsidRPr="007E3027" w:rsidRDefault="001300D8" w:rsidP="000B7EC8">
      <w:pPr>
        <w:pStyle w:val="40"/>
        <w:shd w:val="clear" w:color="auto" w:fill="auto"/>
        <w:spacing w:line="60" w:lineRule="atLeast"/>
        <w:ind w:left="580"/>
        <w:jc w:val="both"/>
        <w:rPr>
          <w:sz w:val="28"/>
          <w:szCs w:val="28"/>
        </w:rPr>
      </w:pPr>
      <w:r w:rsidRPr="007E3027">
        <w:rPr>
          <w:sz w:val="28"/>
          <w:szCs w:val="28"/>
        </w:rPr>
        <w:t>______________________________________________________________________________</w:t>
      </w:r>
      <w:r w:rsidR="00B8518F" w:rsidRPr="007E3027">
        <w:rPr>
          <w:sz w:val="28"/>
          <w:szCs w:val="28"/>
        </w:rPr>
        <w:t>, именуемое</w:t>
      </w:r>
    </w:p>
    <w:p w:rsidR="00D0765F" w:rsidRPr="007E3027" w:rsidRDefault="00B8518F" w:rsidP="000B7EC8">
      <w:pPr>
        <w:pStyle w:val="40"/>
        <w:shd w:val="clear" w:color="auto" w:fill="auto"/>
        <w:tabs>
          <w:tab w:val="left" w:leader="underscore" w:pos="10280"/>
        </w:tabs>
        <w:spacing w:line="60" w:lineRule="atLeast"/>
        <w:jc w:val="both"/>
        <w:rPr>
          <w:sz w:val="28"/>
          <w:szCs w:val="28"/>
        </w:rPr>
      </w:pPr>
      <w:r w:rsidRPr="007E3027">
        <w:rPr>
          <w:sz w:val="28"/>
          <w:szCs w:val="28"/>
        </w:rPr>
        <w:t>в дальнейшем «Продавец», в лице</w:t>
      </w:r>
      <w:r w:rsidRPr="007E3027">
        <w:rPr>
          <w:sz w:val="28"/>
          <w:szCs w:val="28"/>
        </w:rPr>
        <w:tab/>
        <w:t>,</w:t>
      </w:r>
    </w:p>
    <w:p w:rsidR="00D0765F" w:rsidRPr="007E3027" w:rsidRDefault="00B8518F" w:rsidP="000B7EC8">
      <w:pPr>
        <w:pStyle w:val="40"/>
        <w:shd w:val="clear" w:color="auto" w:fill="auto"/>
        <w:tabs>
          <w:tab w:val="left" w:leader="underscore" w:pos="7494"/>
          <w:tab w:val="left" w:leader="underscore" w:pos="8309"/>
        </w:tabs>
        <w:spacing w:line="60" w:lineRule="atLeast"/>
        <w:jc w:val="both"/>
        <w:rPr>
          <w:sz w:val="28"/>
          <w:szCs w:val="28"/>
        </w:rPr>
      </w:pPr>
      <w:r w:rsidRPr="007E3027">
        <w:rPr>
          <w:sz w:val="28"/>
          <w:szCs w:val="28"/>
        </w:rPr>
        <w:t>действующего на основании</w:t>
      </w:r>
      <w:r w:rsidR="003E714C" w:rsidRPr="007E3027">
        <w:rPr>
          <w:sz w:val="28"/>
          <w:szCs w:val="28"/>
        </w:rPr>
        <w:t>_____________</w:t>
      </w:r>
      <w:r w:rsidRPr="007E3027">
        <w:rPr>
          <w:sz w:val="28"/>
          <w:szCs w:val="28"/>
        </w:rPr>
        <w:t xml:space="preserve"> от </w:t>
      </w:r>
      <w:r w:rsidRPr="007E3027">
        <w:rPr>
          <w:sz w:val="28"/>
          <w:szCs w:val="28"/>
        </w:rPr>
        <w:tab/>
        <w:t xml:space="preserve"> № </w:t>
      </w:r>
      <w:r w:rsidRPr="007E3027">
        <w:rPr>
          <w:sz w:val="28"/>
          <w:szCs w:val="28"/>
        </w:rPr>
        <w:tab/>
        <w:t>, с одной стороны,</w:t>
      </w:r>
    </w:p>
    <w:p w:rsidR="00D0765F" w:rsidRPr="007E3027" w:rsidRDefault="00B8518F" w:rsidP="000B7EC8">
      <w:pPr>
        <w:pStyle w:val="40"/>
        <w:shd w:val="clear" w:color="auto" w:fill="auto"/>
        <w:tabs>
          <w:tab w:val="left" w:leader="underscore" w:pos="10280"/>
        </w:tabs>
        <w:spacing w:line="60" w:lineRule="atLeast"/>
        <w:jc w:val="both"/>
        <w:rPr>
          <w:sz w:val="28"/>
          <w:szCs w:val="28"/>
        </w:rPr>
      </w:pPr>
      <w:r w:rsidRPr="007E3027">
        <w:rPr>
          <w:sz w:val="28"/>
          <w:szCs w:val="28"/>
        </w:rPr>
        <w:t xml:space="preserve">и </w:t>
      </w:r>
    </w:p>
    <w:p w:rsidR="00D0765F" w:rsidRPr="007E3027" w:rsidRDefault="00B8518F" w:rsidP="000B7EC8">
      <w:pPr>
        <w:pStyle w:val="50"/>
        <w:shd w:val="clear" w:color="auto" w:fill="auto"/>
        <w:tabs>
          <w:tab w:val="left" w:leader="underscore" w:pos="1373"/>
          <w:tab w:val="left" w:leader="underscore" w:pos="10280"/>
        </w:tabs>
        <w:spacing w:line="60" w:lineRule="atLeast"/>
        <w:ind w:firstLine="1480"/>
        <w:rPr>
          <w:sz w:val="28"/>
          <w:szCs w:val="28"/>
        </w:rPr>
      </w:pPr>
      <w:r w:rsidRPr="000B7EC8">
        <w:rPr>
          <w:szCs w:val="28"/>
        </w:rPr>
        <w:t xml:space="preserve">(наименование претендента - юридического лица либо Ф.И.О. претендента - физического лица) </w:t>
      </w:r>
      <w:r w:rsidRPr="007E3027">
        <w:rPr>
          <w:rStyle w:val="511pt"/>
          <w:sz w:val="28"/>
          <w:szCs w:val="28"/>
        </w:rPr>
        <w:t>именуем</w:t>
      </w:r>
      <w:r w:rsidRPr="007E3027">
        <w:rPr>
          <w:rStyle w:val="511pt"/>
          <w:sz w:val="28"/>
          <w:szCs w:val="28"/>
        </w:rPr>
        <w:tab/>
        <w:t xml:space="preserve"> в дальнейшем «Претендент», в лице </w:t>
      </w:r>
      <w:r w:rsidRPr="007E3027">
        <w:rPr>
          <w:rStyle w:val="511pt"/>
          <w:sz w:val="28"/>
          <w:szCs w:val="28"/>
        </w:rPr>
        <w:tab/>
      </w:r>
    </w:p>
    <w:p w:rsidR="00D0765F" w:rsidRPr="007E3027" w:rsidRDefault="00B8518F" w:rsidP="000B7EC8">
      <w:pPr>
        <w:pStyle w:val="50"/>
        <w:shd w:val="clear" w:color="auto" w:fill="auto"/>
        <w:tabs>
          <w:tab w:val="left" w:leader="underscore" w:pos="1738"/>
          <w:tab w:val="left" w:leader="underscore" w:pos="8597"/>
        </w:tabs>
        <w:spacing w:line="60" w:lineRule="atLeast"/>
        <w:ind w:firstLine="1780"/>
        <w:rPr>
          <w:sz w:val="28"/>
          <w:szCs w:val="28"/>
        </w:rPr>
      </w:pPr>
      <w:r w:rsidRPr="007E3027">
        <w:rPr>
          <w:sz w:val="28"/>
          <w:szCs w:val="28"/>
        </w:rPr>
        <w:t xml:space="preserve">(наименование должности и Ф. И. О. представителя претендента - юридического лица) </w:t>
      </w:r>
      <w:r w:rsidRPr="007E3027">
        <w:rPr>
          <w:rStyle w:val="511pt"/>
          <w:sz w:val="28"/>
          <w:szCs w:val="28"/>
        </w:rPr>
        <w:t>действующ</w:t>
      </w:r>
      <w:r w:rsidR="001300D8" w:rsidRPr="007E3027">
        <w:rPr>
          <w:rStyle w:val="511pt"/>
          <w:sz w:val="28"/>
          <w:szCs w:val="28"/>
        </w:rPr>
        <w:t xml:space="preserve">его </w:t>
      </w:r>
      <w:r w:rsidRPr="007E3027">
        <w:rPr>
          <w:rStyle w:val="511pt"/>
          <w:sz w:val="28"/>
          <w:szCs w:val="28"/>
        </w:rPr>
        <w:tab/>
        <w:t>на основании</w:t>
      </w:r>
      <w:r w:rsidR="001300D8" w:rsidRPr="007E3027">
        <w:rPr>
          <w:rStyle w:val="511pt"/>
          <w:sz w:val="28"/>
          <w:szCs w:val="28"/>
        </w:rPr>
        <w:t>_______________________</w:t>
      </w:r>
      <w:r w:rsidRPr="007E3027">
        <w:rPr>
          <w:rStyle w:val="511pt"/>
          <w:sz w:val="28"/>
          <w:szCs w:val="28"/>
        </w:rPr>
        <w:tab/>
      </w:r>
    </w:p>
    <w:p w:rsidR="00D0765F" w:rsidRPr="000B7EC8" w:rsidRDefault="00B8518F" w:rsidP="000B7EC8">
      <w:pPr>
        <w:pStyle w:val="50"/>
        <w:shd w:val="clear" w:color="auto" w:fill="auto"/>
        <w:spacing w:line="60" w:lineRule="atLeast"/>
        <w:ind w:left="4560"/>
        <w:rPr>
          <w:sz w:val="22"/>
          <w:szCs w:val="28"/>
        </w:rPr>
      </w:pPr>
      <w:r w:rsidRPr="000B7EC8">
        <w:rPr>
          <w:sz w:val="22"/>
          <w:szCs w:val="28"/>
        </w:rPr>
        <w:t>(устава, доверенности, договора, положения и пр.)</w:t>
      </w:r>
    </w:p>
    <w:p w:rsidR="00D0765F" w:rsidRPr="007E3027" w:rsidRDefault="00B8518F" w:rsidP="000B7EC8">
      <w:pPr>
        <w:pStyle w:val="40"/>
        <w:shd w:val="clear" w:color="auto" w:fill="auto"/>
        <w:tabs>
          <w:tab w:val="left" w:leader="underscore" w:pos="2552"/>
          <w:tab w:val="left" w:leader="underscore" w:pos="4998"/>
          <w:tab w:val="left" w:leader="underscore" w:pos="5986"/>
          <w:tab w:val="left" w:leader="underscore" w:pos="7514"/>
          <w:tab w:val="left" w:leader="underscore" w:pos="8050"/>
        </w:tabs>
        <w:spacing w:line="60" w:lineRule="atLeast"/>
        <w:ind w:left="20"/>
        <w:jc w:val="both"/>
        <w:rPr>
          <w:sz w:val="28"/>
          <w:szCs w:val="28"/>
        </w:rPr>
      </w:pPr>
      <w:r w:rsidRPr="007E3027">
        <w:rPr>
          <w:sz w:val="28"/>
          <w:szCs w:val="28"/>
        </w:rPr>
        <w:tab/>
        <w:t xml:space="preserve"> (доверенности №</w:t>
      </w:r>
      <w:r w:rsidRPr="007E3027">
        <w:rPr>
          <w:sz w:val="28"/>
          <w:szCs w:val="28"/>
        </w:rPr>
        <w:tab/>
        <w:t xml:space="preserve"> от «</w:t>
      </w:r>
      <w:r w:rsidRPr="007E3027">
        <w:rPr>
          <w:sz w:val="28"/>
          <w:szCs w:val="28"/>
        </w:rPr>
        <w:tab/>
        <w:t>»</w:t>
      </w:r>
      <w:r w:rsidRPr="007E3027">
        <w:rPr>
          <w:sz w:val="28"/>
          <w:szCs w:val="28"/>
        </w:rPr>
        <w:tab/>
        <w:t xml:space="preserve"> 20</w:t>
      </w:r>
      <w:r w:rsidRPr="007E3027">
        <w:rPr>
          <w:sz w:val="28"/>
          <w:szCs w:val="28"/>
        </w:rPr>
        <w:tab/>
        <w:t xml:space="preserve"> г.), с другой стороны,</w:t>
      </w:r>
    </w:p>
    <w:p w:rsidR="00D0765F" w:rsidRPr="007E3027" w:rsidRDefault="00B8518F" w:rsidP="000B7EC8">
      <w:pPr>
        <w:pStyle w:val="40"/>
        <w:shd w:val="clear" w:color="auto" w:fill="auto"/>
        <w:spacing w:line="60" w:lineRule="atLeast"/>
        <w:ind w:left="20"/>
        <w:jc w:val="both"/>
        <w:rPr>
          <w:sz w:val="28"/>
          <w:szCs w:val="28"/>
        </w:rPr>
      </w:pPr>
      <w:r w:rsidRPr="007E3027">
        <w:rPr>
          <w:sz w:val="28"/>
          <w:szCs w:val="28"/>
        </w:rPr>
        <w:t>в соответствии с Федеральным законом от 21.12.2001 № 178-ФЗ «</w:t>
      </w:r>
      <w:r w:rsidR="000B7EC8">
        <w:rPr>
          <w:sz w:val="28"/>
          <w:szCs w:val="28"/>
        </w:rPr>
        <w:t xml:space="preserve">О приватизации государственного </w:t>
      </w:r>
      <w:r w:rsidRPr="007E3027">
        <w:rPr>
          <w:sz w:val="28"/>
          <w:szCs w:val="28"/>
        </w:rPr>
        <w:t>и муниципального имущества», Законом Республики Башкортостан от 04.1</w:t>
      </w:r>
      <w:r w:rsidR="000B7EC8">
        <w:rPr>
          <w:sz w:val="28"/>
          <w:szCs w:val="28"/>
        </w:rPr>
        <w:t xml:space="preserve">2.2002 № 372-з «О приватизации </w:t>
      </w:r>
      <w:r w:rsidRPr="007E3027">
        <w:rPr>
          <w:sz w:val="28"/>
          <w:szCs w:val="28"/>
        </w:rPr>
        <w:t>государственного имущества в Республике Башкортостан», руководствуя</w:t>
      </w:r>
      <w:r w:rsidR="000B7EC8">
        <w:rPr>
          <w:sz w:val="28"/>
          <w:szCs w:val="28"/>
        </w:rPr>
        <w:t xml:space="preserve">сь постановлением Правительства </w:t>
      </w:r>
      <w:r w:rsidRPr="007E3027">
        <w:rPr>
          <w:sz w:val="28"/>
          <w:szCs w:val="28"/>
        </w:rPr>
        <w:t>РФ от 27.08.2012 № 860 «Об организации и проведении продажи государственного или муниципального</w:t>
      </w:r>
      <w:r w:rsidRPr="007E3027">
        <w:rPr>
          <w:sz w:val="28"/>
          <w:szCs w:val="28"/>
        </w:rPr>
        <w:br/>
        <w:t>имущества в электронной форме», заключили настоящий Договор о нижеследующем.</w:t>
      </w:r>
    </w:p>
    <w:p w:rsidR="00D0765F" w:rsidRPr="007E3027" w:rsidRDefault="00B8518F" w:rsidP="000B7EC8">
      <w:pPr>
        <w:pStyle w:val="60"/>
        <w:shd w:val="clear" w:color="auto" w:fill="auto"/>
        <w:spacing w:before="0" w:after="150" w:line="60" w:lineRule="atLeast"/>
        <w:ind w:left="4080"/>
        <w:rPr>
          <w:sz w:val="28"/>
          <w:szCs w:val="28"/>
        </w:rPr>
      </w:pPr>
      <w:r w:rsidRPr="007E3027">
        <w:rPr>
          <w:sz w:val="28"/>
          <w:szCs w:val="28"/>
        </w:rPr>
        <w:t>Статья 1. Предмет договора</w:t>
      </w:r>
    </w:p>
    <w:p w:rsidR="00D0765F" w:rsidRPr="007E3027" w:rsidRDefault="00B8518F" w:rsidP="000B7EC8">
      <w:pPr>
        <w:pStyle w:val="40"/>
        <w:shd w:val="clear" w:color="auto" w:fill="auto"/>
        <w:spacing w:line="60" w:lineRule="atLeast"/>
        <w:ind w:firstLine="580"/>
        <w:rPr>
          <w:sz w:val="28"/>
          <w:szCs w:val="28"/>
        </w:rPr>
      </w:pPr>
      <w:r w:rsidRPr="007E3027">
        <w:rPr>
          <w:sz w:val="28"/>
          <w:szCs w:val="28"/>
        </w:rPr>
        <w:t>Претендент для участия в Аукционе по продаже находящегося в собственности</w:t>
      </w:r>
      <w:r w:rsidR="003E714C" w:rsidRPr="007E3027">
        <w:rPr>
          <w:sz w:val="28"/>
          <w:szCs w:val="28"/>
        </w:rPr>
        <w:t>_____________________</w:t>
      </w:r>
      <w:r w:rsidRPr="007E3027">
        <w:rPr>
          <w:sz w:val="28"/>
          <w:szCs w:val="28"/>
        </w:rPr>
        <w:t>:</w:t>
      </w:r>
    </w:p>
    <w:p w:rsidR="00D0765F" w:rsidRPr="007E3027" w:rsidRDefault="00B8518F" w:rsidP="000B7EC8">
      <w:pPr>
        <w:pStyle w:val="70"/>
        <w:shd w:val="clear" w:color="auto" w:fill="auto"/>
        <w:tabs>
          <w:tab w:val="left" w:leader="underscore" w:pos="5966"/>
        </w:tabs>
        <w:spacing w:line="60" w:lineRule="atLeast"/>
        <w:ind w:left="580"/>
        <w:rPr>
          <w:sz w:val="28"/>
          <w:szCs w:val="28"/>
        </w:rPr>
      </w:pPr>
      <w:r w:rsidRPr="007E3027">
        <w:rPr>
          <w:sz w:val="28"/>
          <w:szCs w:val="28"/>
        </w:rPr>
        <w:t>объекта недвижимости -</w:t>
      </w:r>
      <w:r w:rsidRPr="007E3027">
        <w:rPr>
          <w:rStyle w:val="71"/>
          <w:sz w:val="28"/>
          <w:szCs w:val="28"/>
        </w:rPr>
        <w:t xml:space="preserve"> </w:t>
      </w:r>
      <w:r w:rsidRPr="007E3027">
        <w:rPr>
          <w:rStyle w:val="71"/>
          <w:sz w:val="28"/>
          <w:szCs w:val="28"/>
        </w:rPr>
        <w:tab/>
      </w:r>
      <w:r w:rsidRPr="007E3027">
        <w:rPr>
          <w:sz w:val="28"/>
          <w:szCs w:val="28"/>
        </w:rPr>
        <w:t>, расположенного по адресу: Республика</w:t>
      </w:r>
    </w:p>
    <w:p w:rsidR="00D0765F" w:rsidRPr="007E3027" w:rsidRDefault="00B8518F" w:rsidP="000B7EC8">
      <w:pPr>
        <w:pStyle w:val="40"/>
        <w:shd w:val="clear" w:color="auto" w:fill="auto"/>
        <w:tabs>
          <w:tab w:val="left" w:leader="underscore" w:pos="3115"/>
        </w:tabs>
        <w:spacing w:line="60" w:lineRule="atLeast"/>
        <w:jc w:val="both"/>
        <w:rPr>
          <w:sz w:val="28"/>
          <w:szCs w:val="28"/>
        </w:rPr>
      </w:pPr>
      <w:r w:rsidRPr="007E3027">
        <w:rPr>
          <w:rStyle w:val="41"/>
          <w:sz w:val="28"/>
          <w:szCs w:val="28"/>
        </w:rPr>
        <w:t>Башкортостан,</w:t>
      </w:r>
      <w:r w:rsidRPr="007E3027">
        <w:rPr>
          <w:sz w:val="28"/>
          <w:szCs w:val="28"/>
        </w:rPr>
        <w:t xml:space="preserve"> </w:t>
      </w:r>
      <w:r w:rsidRPr="007E3027">
        <w:rPr>
          <w:sz w:val="28"/>
          <w:szCs w:val="28"/>
        </w:rPr>
        <w:tab/>
        <w:t>, (далее - Аукцион) в безналичном порядке перечисляет, а Продавец</w:t>
      </w:r>
    </w:p>
    <w:p w:rsidR="00D0765F" w:rsidRPr="007E3027" w:rsidRDefault="00B8518F" w:rsidP="000B7EC8">
      <w:pPr>
        <w:pStyle w:val="40"/>
        <w:shd w:val="clear" w:color="auto" w:fill="auto"/>
        <w:tabs>
          <w:tab w:val="left" w:leader="underscore" w:pos="2114"/>
          <w:tab w:val="left" w:leader="underscore" w:pos="3115"/>
        </w:tabs>
        <w:spacing w:line="60" w:lineRule="atLeast"/>
        <w:jc w:val="both"/>
        <w:rPr>
          <w:sz w:val="28"/>
          <w:szCs w:val="28"/>
        </w:rPr>
      </w:pPr>
      <w:r w:rsidRPr="007E3027">
        <w:rPr>
          <w:sz w:val="28"/>
          <w:szCs w:val="28"/>
        </w:rPr>
        <w:t xml:space="preserve">принимает на лицевой счет </w:t>
      </w:r>
      <w:r w:rsidR="003E714C" w:rsidRPr="007E3027">
        <w:rPr>
          <w:sz w:val="28"/>
          <w:szCs w:val="28"/>
        </w:rPr>
        <w:t>_______________________________________________</w:t>
      </w:r>
      <w:r w:rsidRPr="007E3027">
        <w:rPr>
          <w:sz w:val="28"/>
          <w:szCs w:val="28"/>
        </w:rPr>
        <w:t xml:space="preserve"> задаток в размере</w:t>
      </w:r>
      <w:r w:rsidRPr="007E3027">
        <w:rPr>
          <w:sz w:val="28"/>
          <w:szCs w:val="28"/>
        </w:rPr>
        <w:tab/>
        <w:t xml:space="preserve"> (</w:t>
      </w:r>
      <w:r w:rsidRPr="007E3027">
        <w:rPr>
          <w:sz w:val="28"/>
          <w:szCs w:val="28"/>
        </w:rPr>
        <w:tab/>
        <w:t>) руб. (далее - денежные средства, задаток).</w:t>
      </w:r>
    </w:p>
    <w:p w:rsidR="00D0765F" w:rsidRPr="007E3027" w:rsidRDefault="00B8518F" w:rsidP="000B7EC8">
      <w:pPr>
        <w:pStyle w:val="40"/>
        <w:shd w:val="clear" w:color="auto" w:fill="auto"/>
        <w:spacing w:line="60" w:lineRule="atLeast"/>
        <w:ind w:left="580"/>
        <w:jc w:val="both"/>
        <w:rPr>
          <w:sz w:val="28"/>
          <w:szCs w:val="28"/>
        </w:rPr>
      </w:pPr>
      <w:r w:rsidRPr="007E3027">
        <w:rPr>
          <w:sz w:val="28"/>
          <w:szCs w:val="28"/>
        </w:rPr>
        <w:t>Указанный задаток вносится Претендентом в качестве обеспечения обязательств по оплате объекта</w:t>
      </w:r>
    </w:p>
    <w:p w:rsidR="00D0765F" w:rsidRPr="007E3027" w:rsidRDefault="00B8518F" w:rsidP="000B7EC8">
      <w:pPr>
        <w:pStyle w:val="40"/>
        <w:shd w:val="clear" w:color="auto" w:fill="auto"/>
        <w:tabs>
          <w:tab w:val="left" w:pos="2114"/>
          <w:tab w:val="left" w:leader="underscore" w:pos="3766"/>
          <w:tab w:val="left" w:pos="7494"/>
        </w:tabs>
        <w:spacing w:line="60" w:lineRule="atLeast"/>
        <w:jc w:val="both"/>
        <w:rPr>
          <w:sz w:val="28"/>
          <w:szCs w:val="28"/>
        </w:rPr>
      </w:pPr>
      <w:r w:rsidRPr="007E3027">
        <w:rPr>
          <w:sz w:val="28"/>
          <w:szCs w:val="28"/>
        </w:rPr>
        <w:t>недвижимости -</w:t>
      </w:r>
      <w:r w:rsidRPr="007E3027">
        <w:rPr>
          <w:sz w:val="28"/>
          <w:szCs w:val="28"/>
        </w:rPr>
        <w:tab/>
      </w:r>
      <w:r w:rsidRPr="007E3027">
        <w:rPr>
          <w:sz w:val="28"/>
          <w:szCs w:val="28"/>
        </w:rPr>
        <w:tab/>
        <w:t>, расположенного по адресу:</w:t>
      </w:r>
      <w:r w:rsidRPr="007E3027">
        <w:rPr>
          <w:sz w:val="28"/>
          <w:szCs w:val="28"/>
        </w:rPr>
        <w:tab/>
        <w:t>Республика Башкортостан,</w:t>
      </w:r>
    </w:p>
    <w:p w:rsidR="00D0765F" w:rsidRPr="007E3027" w:rsidRDefault="00B8518F" w:rsidP="000B7EC8">
      <w:pPr>
        <w:pStyle w:val="40"/>
        <w:shd w:val="clear" w:color="auto" w:fill="auto"/>
        <w:tabs>
          <w:tab w:val="left" w:leader="underscore" w:pos="1661"/>
        </w:tabs>
        <w:spacing w:line="60" w:lineRule="atLeast"/>
        <w:jc w:val="both"/>
        <w:rPr>
          <w:sz w:val="28"/>
          <w:szCs w:val="28"/>
        </w:rPr>
      </w:pPr>
      <w:r w:rsidRPr="007E3027">
        <w:rPr>
          <w:sz w:val="28"/>
          <w:szCs w:val="28"/>
        </w:rPr>
        <w:tab/>
        <w:t xml:space="preserve"> (далее - Имущество) в соответствии с информационным сообщением, размещенным</w:t>
      </w:r>
    </w:p>
    <w:p w:rsidR="00D0765F" w:rsidRPr="007E3027" w:rsidRDefault="00B8518F" w:rsidP="000B7EC8">
      <w:pPr>
        <w:pStyle w:val="40"/>
        <w:shd w:val="clear" w:color="auto" w:fill="auto"/>
        <w:tabs>
          <w:tab w:val="left" w:leader="underscore" w:pos="2532"/>
          <w:tab w:val="left" w:leader="underscore" w:pos="3766"/>
          <w:tab w:val="left" w:leader="underscore" w:pos="4291"/>
        </w:tabs>
        <w:spacing w:line="60" w:lineRule="atLeast"/>
        <w:jc w:val="both"/>
        <w:rPr>
          <w:sz w:val="28"/>
          <w:szCs w:val="28"/>
        </w:rPr>
      </w:pPr>
      <w:r w:rsidRPr="007E3027">
        <w:rPr>
          <w:sz w:val="28"/>
          <w:szCs w:val="28"/>
        </w:rPr>
        <w:t xml:space="preserve">в сети Интернет на сайте электронной площадки </w:t>
      </w:r>
      <w:hyperlink r:id="rId14" w:history="1">
        <w:r w:rsidRPr="007E3027">
          <w:rPr>
            <w:rStyle w:val="a3"/>
            <w:sz w:val="28"/>
            <w:szCs w:val="28"/>
            <w:lang w:val="en-US" w:eastAsia="en-US" w:bidi="en-US"/>
          </w:rPr>
          <w:t>https</w:t>
        </w:r>
        <w:r w:rsidRPr="007E3027">
          <w:rPr>
            <w:rStyle w:val="a3"/>
            <w:sz w:val="28"/>
            <w:szCs w:val="28"/>
            <w:lang w:eastAsia="en-US" w:bidi="en-US"/>
          </w:rPr>
          <w:t>://</w:t>
        </w:r>
        <w:r w:rsidRPr="007E3027">
          <w:rPr>
            <w:rStyle w:val="a3"/>
            <w:sz w:val="28"/>
            <w:szCs w:val="28"/>
            <w:lang w:val="en-US" w:eastAsia="en-US" w:bidi="en-US"/>
          </w:rPr>
          <w:t>sale</w:t>
        </w:r>
        <w:r w:rsidRPr="007E3027">
          <w:rPr>
            <w:rStyle w:val="a3"/>
            <w:sz w:val="28"/>
            <w:szCs w:val="28"/>
            <w:lang w:eastAsia="en-US" w:bidi="en-US"/>
          </w:rPr>
          <w:t>.</w:t>
        </w:r>
        <w:r w:rsidRPr="007E3027">
          <w:rPr>
            <w:rStyle w:val="a3"/>
            <w:sz w:val="28"/>
            <w:szCs w:val="28"/>
            <w:lang w:val="en-US" w:eastAsia="en-US" w:bidi="en-US"/>
          </w:rPr>
          <w:t>roseltorg</w:t>
        </w:r>
        <w:r w:rsidRPr="007E3027">
          <w:rPr>
            <w:rStyle w:val="a3"/>
            <w:sz w:val="28"/>
            <w:szCs w:val="28"/>
            <w:lang w:eastAsia="en-US" w:bidi="en-US"/>
          </w:rPr>
          <w:t>.</w:t>
        </w:r>
        <w:r w:rsidRPr="007E3027">
          <w:rPr>
            <w:rStyle w:val="a3"/>
            <w:sz w:val="28"/>
            <w:szCs w:val="28"/>
            <w:lang w:val="en-US" w:eastAsia="en-US" w:bidi="en-US"/>
          </w:rPr>
          <w:t>ru</w:t>
        </w:r>
        <w:r w:rsidRPr="007E3027">
          <w:rPr>
            <w:rStyle w:val="a3"/>
            <w:sz w:val="28"/>
            <w:szCs w:val="28"/>
            <w:lang w:eastAsia="en-US" w:bidi="en-US"/>
          </w:rPr>
          <w:t>/</w:t>
        </w:r>
      </w:hyperlink>
      <w:r w:rsidR="001300D8" w:rsidRPr="007E3027">
        <w:rPr>
          <w:sz w:val="28"/>
          <w:szCs w:val="28"/>
          <w:lang w:eastAsia="en-US" w:bidi="en-US"/>
        </w:rPr>
        <w:t xml:space="preserve"> </w:t>
      </w:r>
      <w:r w:rsidRPr="007E3027">
        <w:rPr>
          <w:sz w:val="28"/>
          <w:szCs w:val="28"/>
        </w:rPr>
        <w:t xml:space="preserve">и официальном федеральном сайте для размещения информации о проведении торгов </w:t>
      </w:r>
      <w:r w:rsidRPr="007E3027">
        <w:rPr>
          <w:sz w:val="28"/>
          <w:szCs w:val="28"/>
          <w:lang w:val="en-US" w:eastAsia="en-US" w:bidi="en-US"/>
        </w:rPr>
        <w:t>torgi</w:t>
      </w:r>
      <w:r w:rsidRPr="007E3027">
        <w:rPr>
          <w:sz w:val="28"/>
          <w:szCs w:val="28"/>
          <w:lang w:eastAsia="en-US" w:bidi="en-US"/>
        </w:rPr>
        <w:t>.</w:t>
      </w:r>
      <w:r w:rsidRPr="007E3027">
        <w:rPr>
          <w:sz w:val="28"/>
          <w:szCs w:val="28"/>
          <w:lang w:val="en-US" w:eastAsia="en-US" w:bidi="en-US"/>
        </w:rPr>
        <w:t>gov</w:t>
      </w:r>
      <w:r w:rsidRPr="007E3027">
        <w:rPr>
          <w:sz w:val="28"/>
          <w:szCs w:val="28"/>
          <w:lang w:eastAsia="en-US" w:bidi="en-US"/>
        </w:rPr>
        <w:t>.</w:t>
      </w:r>
      <w:r w:rsidRPr="007E3027">
        <w:rPr>
          <w:sz w:val="28"/>
          <w:szCs w:val="28"/>
          <w:lang w:val="en-US" w:eastAsia="en-US" w:bidi="en-US"/>
        </w:rPr>
        <w:t>ru</w:t>
      </w:r>
      <w:r w:rsidRPr="007E3027">
        <w:rPr>
          <w:sz w:val="28"/>
          <w:szCs w:val="28"/>
          <w:lang w:eastAsia="en-US" w:bidi="en-US"/>
        </w:rPr>
        <w:t xml:space="preserve">, </w:t>
      </w:r>
      <w:r w:rsidRPr="007E3027">
        <w:rPr>
          <w:sz w:val="28"/>
          <w:szCs w:val="28"/>
        </w:rPr>
        <w:t>от «</w:t>
      </w:r>
      <w:r w:rsidRPr="007E3027">
        <w:rPr>
          <w:sz w:val="28"/>
          <w:szCs w:val="28"/>
        </w:rPr>
        <w:tab/>
        <w:t>»</w:t>
      </w:r>
      <w:r w:rsidRPr="007E3027">
        <w:rPr>
          <w:sz w:val="28"/>
          <w:szCs w:val="28"/>
        </w:rPr>
        <w:tab/>
        <w:t>20</w:t>
      </w:r>
      <w:r w:rsidRPr="007E3027">
        <w:rPr>
          <w:sz w:val="28"/>
          <w:szCs w:val="28"/>
        </w:rPr>
        <w:tab/>
        <w:t>года.</w:t>
      </w:r>
    </w:p>
    <w:p w:rsidR="000B7EC8" w:rsidRDefault="000B7EC8" w:rsidP="000B7EC8">
      <w:pPr>
        <w:pStyle w:val="60"/>
        <w:shd w:val="clear" w:color="auto" w:fill="auto"/>
        <w:spacing w:before="0" w:after="210" w:line="60" w:lineRule="atLeast"/>
        <w:jc w:val="center"/>
        <w:rPr>
          <w:sz w:val="28"/>
          <w:szCs w:val="28"/>
        </w:rPr>
      </w:pPr>
    </w:p>
    <w:p w:rsidR="00D0765F" w:rsidRPr="007E3027" w:rsidRDefault="00B8518F" w:rsidP="000B7EC8">
      <w:pPr>
        <w:pStyle w:val="60"/>
        <w:shd w:val="clear" w:color="auto" w:fill="auto"/>
        <w:spacing w:before="0" w:after="210" w:line="60" w:lineRule="atLeast"/>
        <w:jc w:val="center"/>
        <w:rPr>
          <w:sz w:val="28"/>
          <w:szCs w:val="28"/>
        </w:rPr>
      </w:pPr>
      <w:r w:rsidRPr="007E3027">
        <w:rPr>
          <w:sz w:val="28"/>
          <w:szCs w:val="28"/>
        </w:rPr>
        <w:t>Статья 2. Передача денежных средств</w:t>
      </w:r>
    </w:p>
    <w:p w:rsidR="00D0765F" w:rsidRPr="007E3027" w:rsidRDefault="00B8518F" w:rsidP="000B7EC8">
      <w:pPr>
        <w:pStyle w:val="40"/>
        <w:numPr>
          <w:ilvl w:val="1"/>
          <w:numId w:val="5"/>
        </w:numPr>
        <w:shd w:val="clear" w:color="auto" w:fill="auto"/>
        <w:tabs>
          <w:tab w:val="left" w:pos="1249"/>
        </w:tabs>
        <w:spacing w:line="60" w:lineRule="atLeast"/>
        <w:ind w:firstLine="760"/>
        <w:jc w:val="both"/>
        <w:rPr>
          <w:sz w:val="28"/>
          <w:szCs w:val="28"/>
        </w:rPr>
      </w:pPr>
      <w:r w:rsidRPr="007E3027">
        <w:rPr>
          <w:sz w:val="28"/>
          <w:szCs w:val="28"/>
        </w:rPr>
        <w:t>Денежные средства, указанные в ст. 1 настоящего Договора, должны поступить от Претендента</w:t>
      </w:r>
    </w:p>
    <w:p w:rsidR="00D0765F" w:rsidRPr="007E3027" w:rsidRDefault="00B8518F" w:rsidP="000B7EC8">
      <w:pPr>
        <w:pStyle w:val="40"/>
        <w:shd w:val="clear" w:color="auto" w:fill="auto"/>
        <w:tabs>
          <w:tab w:val="left" w:leader="underscore" w:pos="10280"/>
        </w:tabs>
        <w:spacing w:line="60" w:lineRule="atLeast"/>
        <w:jc w:val="both"/>
        <w:rPr>
          <w:sz w:val="28"/>
          <w:szCs w:val="28"/>
        </w:rPr>
      </w:pPr>
      <w:r w:rsidRPr="007E3027">
        <w:rPr>
          <w:sz w:val="28"/>
          <w:szCs w:val="28"/>
        </w:rPr>
        <w:t>на лицевой счет Продавца (далее - счет Продавца), указанный в настоящем Договоре, не позднее</w:t>
      </w:r>
      <w:r w:rsidRPr="007E3027">
        <w:rPr>
          <w:sz w:val="28"/>
          <w:szCs w:val="28"/>
        </w:rPr>
        <w:tab/>
      </w:r>
    </w:p>
    <w:p w:rsidR="00D0765F" w:rsidRPr="007E3027" w:rsidRDefault="00B8518F" w:rsidP="000B7EC8">
      <w:pPr>
        <w:pStyle w:val="40"/>
        <w:shd w:val="clear" w:color="auto" w:fill="auto"/>
        <w:spacing w:line="60" w:lineRule="atLeast"/>
        <w:jc w:val="both"/>
        <w:rPr>
          <w:sz w:val="28"/>
          <w:szCs w:val="28"/>
        </w:rPr>
      </w:pPr>
      <w:r w:rsidRPr="007E3027">
        <w:rPr>
          <w:sz w:val="28"/>
          <w:szCs w:val="28"/>
        </w:rPr>
        <w:lastRenderedPageBreak/>
        <w:t>года.</w:t>
      </w:r>
    </w:p>
    <w:p w:rsidR="00D0765F" w:rsidRPr="007E3027" w:rsidRDefault="00B8518F" w:rsidP="000B7EC8">
      <w:pPr>
        <w:pStyle w:val="40"/>
        <w:shd w:val="clear" w:color="auto" w:fill="auto"/>
        <w:spacing w:line="60" w:lineRule="atLeast"/>
        <w:ind w:firstLine="760"/>
        <w:jc w:val="both"/>
        <w:rPr>
          <w:sz w:val="28"/>
          <w:szCs w:val="28"/>
        </w:rPr>
      </w:pPr>
      <w:r w:rsidRPr="007E3027">
        <w:rPr>
          <w:sz w:val="28"/>
          <w:szCs w:val="28"/>
        </w:rPr>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w:t>
      </w:r>
    </w:p>
    <w:p w:rsidR="00D0765F" w:rsidRPr="007E3027" w:rsidRDefault="00B8518F" w:rsidP="000B7EC8">
      <w:pPr>
        <w:pStyle w:val="40"/>
        <w:shd w:val="clear" w:color="auto" w:fill="auto"/>
        <w:spacing w:line="60" w:lineRule="atLeast"/>
        <w:ind w:firstLine="760"/>
        <w:jc w:val="both"/>
        <w:rPr>
          <w:sz w:val="28"/>
          <w:szCs w:val="28"/>
        </w:rPr>
      </w:pPr>
      <w:r w:rsidRPr="007E3027">
        <w:rPr>
          <w:sz w:val="28"/>
          <w:szCs w:val="28"/>
        </w:rPr>
        <w:t xml:space="preserve">В случае </w:t>
      </w:r>
      <w:r w:rsidR="001300D8" w:rsidRPr="007E3027">
        <w:rPr>
          <w:sz w:val="28"/>
          <w:szCs w:val="28"/>
        </w:rPr>
        <w:t>не поступления</w:t>
      </w:r>
      <w:r w:rsidRPr="007E3027">
        <w:rPr>
          <w:sz w:val="28"/>
          <w:szCs w:val="28"/>
        </w:rPr>
        <w:t xml:space="preserve">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D0765F" w:rsidRPr="007E3027" w:rsidRDefault="00B8518F" w:rsidP="000B7EC8">
      <w:pPr>
        <w:pStyle w:val="40"/>
        <w:numPr>
          <w:ilvl w:val="1"/>
          <w:numId w:val="5"/>
        </w:numPr>
        <w:shd w:val="clear" w:color="auto" w:fill="auto"/>
        <w:tabs>
          <w:tab w:val="left" w:pos="1195"/>
        </w:tabs>
        <w:spacing w:line="60" w:lineRule="atLeast"/>
        <w:ind w:firstLine="760"/>
        <w:jc w:val="both"/>
        <w:rPr>
          <w:sz w:val="28"/>
          <w:szCs w:val="28"/>
        </w:rPr>
      </w:pPr>
      <w:r w:rsidRPr="007E3027">
        <w:rPr>
          <w:sz w:val="28"/>
          <w:szCs w:val="28"/>
        </w:rPr>
        <w:t>Претендент не вправе распоряжаться денежными средствами, поступившими на счет Продавца в качестве задатка.</w:t>
      </w:r>
    </w:p>
    <w:p w:rsidR="00D0765F" w:rsidRPr="007E3027" w:rsidRDefault="00B8518F" w:rsidP="000B7EC8">
      <w:pPr>
        <w:pStyle w:val="40"/>
        <w:numPr>
          <w:ilvl w:val="1"/>
          <w:numId w:val="5"/>
        </w:numPr>
        <w:shd w:val="clear" w:color="auto" w:fill="auto"/>
        <w:tabs>
          <w:tab w:val="left" w:pos="0"/>
        </w:tabs>
        <w:spacing w:line="60" w:lineRule="atLeast"/>
        <w:ind w:firstLine="740"/>
        <w:jc w:val="both"/>
        <w:rPr>
          <w:sz w:val="28"/>
          <w:szCs w:val="28"/>
        </w:rPr>
      </w:pPr>
      <w:r w:rsidRPr="007E3027">
        <w:rPr>
          <w:sz w:val="28"/>
          <w:szCs w:val="28"/>
        </w:rPr>
        <w:t>На денежные средства, перечисленные в соответствии с настоящим Договором, проценты не начисляются.</w:t>
      </w:r>
    </w:p>
    <w:p w:rsidR="00D0765F" w:rsidRPr="007E3027" w:rsidRDefault="00B8518F" w:rsidP="000B7EC8">
      <w:pPr>
        <w:pStyle w:val="40"/>
        <w:numPr>
          <w:ilvl w:val="1"/>
          <w:numId w:val="5"/>
        </w:numPr>
        <w:shd w:val="clear" w:color="auto" w:fill="auto"/>
        <w:tabs>
          <w:tab w:val="left" w:pos="1162"/>
        </w:tabs>
        <w:spacing w:line="60" w:lineRule="atLeast"/>
        <w:ind w:firstLine="740"/>
        <w:jc w:val="both"/>
        <w:rPr>
          <w:sz w:val="28"/>
          <w:szCs w:val="28"/>
        </w:rPr>
      </w:pPr>
      <w:r w:rsidRPr="007E3027">
        <w:rPr>
          <w:sz w:val="28"/>
          <w:szCs w:val="28"/>
        </w:rPr>
        <w:t>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D0765F" w:rsidRPr="007E3027" w:rsidRDefault="00B8518F" w:rsidP="000B7EC8">
      <w:pPr>
        <w:pStyle w:val="40"/>
        <w:numPr>
          <w:ilvl w:val="1"/>
          <w:numId w:val="5"/>
        </w:numPr>
        <w:shd w:val="clear" w:color="auto" w:fill="auto"/>
        <w:tabs>
          <w:tab w:val="left" w:pos="1162"/>
        </w:tabs>
        <w:spacing w:line="60" w:lineRule="atLeast"/>
        <w:ind w:firstLine="740"/>
        <w:jc w:val="both"/>
        <w:rPr>
          <w:sz w:val="28"/>
          <w:szCs w:val="28"/>
        </w:rPr>
      </w:pPr>
      <w:r w:rsidRPr="007E3027">
        <w:rPr>
          <w:sz w:val="28"/>
          <w:szCs w:val="28"/>
        </w:rPr>
        <w:t>Продавец обязуется возвратить Претенденту сумму задатка в порядке и случаях, установленных ст. 3 настоящего Договора.</w:t>
      </w:r>
    </w:p>
    <w:p w:rsidR="00D0765F" w:rsidRPr="007E3027" w:rsidRDefault="00B8518F" w:rsidP="000B7EC8">
      <w:pPr>
        <w:pStyle w:val="40"/>
        <w:numPr>
          <w:ilvl w:val="1"/>
          <w:numId w:val="5"/>
        </w:numPr>
        <w:shd w:val="clear" w:color="auto" w:fill="auto"/>
        <w:tabs>
          <w:tab w:val="left" w:pos="1162"/>
        </w:tabs>
        <w:spacing w:after="204" w:line="60" w:lineRule="atLeast"/>
        <w:ind w:firstLine="740"/>
        <w:jc w:val="both"/>
        <w:rPr>
          <w:sz w:val="28"/>
          <w:szCs w:val="28"/>
        </w:rPr>
      </w:pPr>
      <w:r w:rsidRPr="007E3027">
        <w:rPr>
          <w:sz w:val="28"/>
          <w:szCs w:val="28"/>
        </w:rPr>
        <w:t>Возврат суммы задатка в соответствии со ст. 3 настоящего Договора осуществляется путем перечисления денежных средств на счет Претендента, указанный в пункте 5.2 настоящего Договора.</w:t>
      </w:r>
    </w:p>
    <w:p w:rsidR="00D0765F" w:rsidRPr="007E3027" w:rsidRDefault="00B8518F" w:rsidP="000B7EC8">
      <w:pPr>
        <w:pStyle w:val="60"/>
        <w:shd w:val="clear" w:color="auto" w:fill="auto"/>
        <w:spacing w:before="0" w:after="214" w:line="60" w:lineRule="atLeast"/>
        <w:jc w:val="center"/>
        <w:rPr>
          <w:sz w:val="28"/>
          <w:szCs w:val="28"/>
        </w:rPr>
      </w:pPr>
      <w:r w:rsidRPr="007E3027">
        <w:rPr>
          <w:sz w:val="28"/>
          <w:szCs w:val="28"/>
        </w:rPr>
        <w:t>Статья 3. Возврат денежных средств</w:t>
      </w:r>
    </w:p>
    <w:p w:rsidR="00D0765F" w:rsidRPr="007E3027" w:rsidRDefault="00B8518F" w:rsidP="000B7EC8">
      <w:pPr>
        <w:pStyle w:val="40"/>
        <w:numPr>
          <w:ilvl w:val="0"/>
          <w:numId w:val="6"/>
        </w:numPr>
        <w:shd w:val="clear" w:color="auto" w:fill="auto"/>
        <w:tabs>
          <w:tab w:val="left" w:pos="1162"/>
        </w:tabs>
        <w:spacing w:line="60" w:lineRule="atLeast"/>
        <w:ind w:firstLine="740"/>
        <w:jc w:val="both"/>
        <w:rPr>
          <w:sz w:val="28"/>
          <w:szCs w:val="28"/>
        </w:rPr>
      </w:pPr>
      <w:r w:rsidRPr="007E3027">
        <w:rPr>
          <w:sz w:val="28"/>
          <w:szCs w:val="28"/>
        </w:rPr>
        <w:t>В случае если Претенденту отказано в приеме заявки на участие в Аукционе, Продавец обязуется возвратить поступившую на его счет сумму задатка в порядке, указанном в п. 2.6 настоящего Договора, в течение пяти дней с даты окончания приема заявок.</w:t>
      </w:r>
    </w:p>
    <w:p w:rsidR="00D0765F" w:rsidRPr="007E3027" w:rsidRDefault="00B8518F" w:rsidP="000B7EC8">
      <w:pPr>
        <w:pStyle w:val="40"/>
        <w:numPr>
          <w:ilvl w:val="0"/>
          <w:numId w:val="6"/>
        </w:numPr>
        <w:shd w:val="clear" w:color="auto" w:fill="auto"/>
        <w:tabs>
          <w:tab w:val="left" w:pos="1162"/>
        </w:tabs>
        <w:spacing w:line="60" w:lineRule="atLeast"/>
        <w:ind w:firstLine="740"/>
        <w:jc w:val="both"/>
        <w:rPr>
          <w:sz w:val="28"/>
          <w:szCs w:val="28"/>
        </w:rPr>
      </w:pPr>
      <w:r w:rsidRPr="007E3027">
        <w:rPr>
          <w:sz w:val="28"/>
          <w:szCs w:val="28"/>
        </w:rPr>
        <w:t>В случае если Претендент не допущен к участию в Аукционе, Продавец обязуется возвратить сумму задатка в порядке, указанном в п. 2.6 настоящего Договора, в течение пяти дней с даты подписания Протокола приема заявок.</w:t>
      </w:r>
    </w:p>
    <w:p w:rsidR="00D0765F" w:rsidRPr="007E3027" w:rsidRDefault="00B8518F" w:rsidP="000B7EC8">
      <w:pPr>
        <w:pStyle w:val="40"/>
        <w:numPr>
          <w:ilvl w:val="0"/>
          <w:numId w:val="6"/>
        </w:numPr>
        <w:shd w:val="clear" w:color="auto" w:fill="auto"/>
        <w:tabs>
          <w:tab w:val="left" w:pos="1162"/>
        </w:tabs>
        <w:spacing w:line="60" w:lineRule="atLeast"/>
        <w:ind w:firstLine="740"/>
        <w:jc w:val="both"/>
        <w:rPr>
          <w:sz w:val="28"/>
          <w:szCs w:val="28"/>
        </w:rPr>
      </w:pPr>
      <w:r w:rsidRPr="007E3027">
        <w:rPr>
          <w:sz w:val="28"/>
          <w:szCs w:val="28"/>
        </w:rPr>
        <w:t>В случае если Претендент не признан победителем Аукциона, Продавец обязуется возвратить сумму задатка в порядке, указанном в п. 2.6 настоящего Договора, в течение пяти дней с даты утверждения Продавцом Протокола об итогах Аукциона.</w:t>
      </w:r>
    </w:p>
    <w:p w:rsidR="00D0765F" w:rsidRPr="007E3027" w:rsidRDefault="00B8518F" w:rsidP="000B7EC8">
      <w:pPr>
        <w:pStyle w:val="40"/>
        <w:numPr>
          <w:ilvl w:val="0"/>
          <w:numId w:val="6"/>
        </w:numPr>
        <w:shd w:val="clear" w:color="auto" w:fill="auto"/>
        <w:tabs>
          <w:tab w:val="left" w:pos="1167"/>
        </w:tabs>
        <w:spacing w:line="60" w:lineRule="atLeast"/>
        <w:ind w:firstLine="740"/>
        <w:jc w:val="both"/>
        <w:rPr>
          <w:sz w:val="28"/>
          <w:szCs w:val="28"/>
        </w:rPr>
      </w:pPr>
      <w:r w:rsidRPr="007E3027">
        <w:rPr>
          <w:sz w:val="28"/>
          <w:szCs w:val="28"/>
        </w:rPr>
        <w:t>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5 (пяти) дней с момента получения Продавцом уведомления об отзыве заявки.</w:t>
      </w:r>
    </w:p>
    <w:p w:rsidR="00D0765F" w:rsidRPr="007E3027" w:rsidRDefault="00B8518F" w:rsidP="000B7EC8">
      <w:pPr>
        <w:pStyle w:val="40"/>
        <w:numPr>
          <w:ilvl w:val="0"/>
          <w:numId w:val="6"/>
        </w:numPr>
        <w:shd w:val="clear" w:color="auto" w:fill="auto"/>
        <w:tabs>
          <w:tab w:val="left" w:pos="1167"/>
        </w:tabs>
        <w:spacing w:line="60" w:lineRule="atLeast"/>
        <w:ind w:firstLine="740"/>
        <w:jc w:val="both"/>
        <w:rPr>
          <w:sz w:val="28"/>
          <w:szCs w:val="28"/>
        </w:rPr>
      </w:pPr>
      <w:r w:rsidRPr="007E3027">
        <w:rPr>
          <w:sz w:val="28"/>
          <w:szCs w:val="28"/>
        </w:rPr>
        <w:t>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D0765F" w:rsidRPr="007E3027" w:rsidRDefault="00B8518F" w:rsidP="000B7EC8">
      <w:pPr>
        <w:pStyle w:val="40"/>
        <w:numPr>
          <w:ilvl w:val="0"/>
          <w:numId w:val="6"/>
        </w:numPr>
        <w:shd w:val="clear" w:color="auto" w:fill="auto"/>
        <w:tabs>
          <w:tab w:val="left" w:pos="1167"/>
        </w:tabs>
        <w:spacing w:line="60" w:lineRule="atLeast"/>
        <w:ind w:firstLine="740"/>
        <w:jc w:val="both"/>
        <w:rPr>
          <w:sz w:val="28"/>
          <w:szCs w:val="28"/>
        </w:rPr>
      </w:pPr>
      <w:r w:rsidRPr="007E3027">
        <w:rPr>
          <w:sz w:val="28"/>
          <w:szCs w:val="28"/>
        </w:rPr>
        <w:t>В случае признания Аукциона несостоявшимся Продавец обязуется возвратить сумму задатка в порядке, указанном в п. 2.6 настоящего Договора, в течение пяти дней с момента утверждения Продавцом Протокола об итогах Аукциона.</w:t>
      </w:r>
    </w:p>
    <w:p w:rsidR="00D0765F" w:rsidRPr="007E3027" w:rsidRDefault="00B8518F" w:rsidP="000B7EC8">
      <w:pPr>
        <w:pStyle w:val="40"/>
        <w:numPr>
          <w:ilvl w:val="0"/>
          <w:numId w:val="6"/>
        </w:numPr>
        <w:shd w:val="clear" w:color="auto" w:fill="auto"/>
        <w:tabs>
          <w:tab w:val="left" w:pos="1162"/>
        </w:tabs>
        <w:spacing w:line="60" w:lineRule="atLeast"/>
        <w:ind w:firstLine="740"/>
        <w:jc w:val="both"/>
        <w:rPr>
          <w:sz w:val="28"/>
          <w:szCs w:val="28"/>
        </w:rPr>
      </w:pPr>
      <w:r w:rsidRPr="007E3027">
        <w:rPr>
          <w:sz w:val="28"/>
          <w:szCs w:val="28"/>
        </w:rPr>
        <w:t>В случае переноса сроков подведения итогов Аукциона, приостановления или отмены проведения Продавец в течение 5 (пяти) дней с даты опубликования об этом информационного сообщения возвращает Претенденту сумму задатка в порядке, указанном в п. 2.6 настоящего Договора. В случае переноса сроков подведения итогов Аукциона сумма задатка может быть возвращена Претенденту в течение 5 (пяти) дней с даты его письменного обращения в адрес Продавца.</w:t>
      </w:r>
    </w:p>
    <w:p w:rsidR="00D0765F" w:rsidRPr="007E3027" w:rsidRDefault="00B8518F" w:rsidP="000B7EC8">
      <w:pPr>
        <w:pStyle w:val="40"/>
        <w:numPr>
          <w:ilvl w:val="0"/>
          <w:numId w:val="6"/>
        </w:numPr>
        <w:shd w:val="clear" w:color="auto" w:fill="auto"/>
        <w:tabs>
          <w:tab w:val="left" w:pos="1162"/>
        </w:tabs>
        <w:spacing w:line="60" w:lineRule="atLeast"/>
        <w:ind w:firstLine="740"/>
        <w:jc w:val="both"/>
        <w:rPr>
          <w:sz w:val="28"/>
          <w:szCs w:val="28"/>
        </w:rPr>
      </w:pPr>
      <w:r w:rsidRPr="007E3027">
        <w:rPr>
          <w:sz w:val="28"/>
          <w:szCs w:val="28"/>
        </w:rPr>
        <w:lastRenderedPageBreak/>
        <w:t>Исчисление сроков, указанных в настоящей статье, исчисляется периодом времени, указанным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D0765F" w:rsidRPr="007E3027" w:rsidRDefault="00B8518F" w:rsidP="000B7EC8">
      <w:pPr>
        <w:pStyle w:val="60"/>
        <w:shd w:val="clear" w:color="auto" w:fill="auto"/>
        <w:spacing w:before="0" w:after="210" w:line="60" w:lineRule="atLeast"/>
        <w:jc w:val="center"/>
        <w:rPr>
          <w:sz w:val="28"/>
          <w:szCs w:val="28"/>
        </w:rPr>
      </w:pPr>
      <w:r w:rsidRPr="007E3027">
        <w:rPr>
          <w:sz w:val="28"/>
          <w:szCs w:val="28"/>
        </w:rPr>
        <w:t>Статья 4. Срок действия договора</w:t>
      </w:r>
    </w:p>
    <w:p w:rsidR="00D0765F" w:rsidRPr="007E3027" w:rsidRDefault="00B8518F" w:rsidP="000B7EC8">
      <w:pPr>
        <w:pStyle w:val="40"/>
        <w:numPr>
          <w:ilvl w:val="0"/>
          <w:numId w:val="7"/>
        </w:numPr>
        <w:shd w:val="clear" w:color="auto" w:fill="auto"/>
        <w:tabs>
          <w:tab w:val="left" w:pos="1167"/>
        </w:tabs>
        <w:spacing w:line="60" w:lineRule="atLeast"/>
        <w:ind w:firstLine="740"/>
        <w:jc w:val="both"/>
        <w:rPr>
          <w:sz w:val="28"/>
          <w:szCs w:val="28"/>
        </w:rPr>
      </w:pPr>
      <w:r w:rsidRPr="007E3027">
        <w:rPr>
          <w:sz w:val="28"/>
          <w:szCs w:val="28"/>
        </w:rPr>
        <w:t>Настоящий Договор вступает в силу с момента его подписания Сторонами и прекращает действие надлежащим своим исполнением.</w:t>
      </w:r>
    </w:p>
    <w:p w:rsidR="00D0765F" w:rsidRPr="007E3027" w:rsidRDefault="00B8518F" w:rsidP="000B7EC8">
      <w:pPr>
        <w:pStyle w:val="40"/>
        <w:numPr>
          <w:ilvl w:val="0"/>
          <w:numId w:val="7"/>
        </w:numPr>
        <w:shd w:val="clear" w:color="auto" w:fill="auto"/>
        <w:tabs>
          <w:tab w:val="left" w:pos="1192"/>
        </w:tabs>
        <w:spacing w:line="60" w:lineRule="atLeast"/>
        <w:ind w:firstLine="740"/>
        <w:jc w:val="both"/>
        <w:rPr>
          <w:sz w:val="28"/>
          <w:szCs w:val="28"/>
        </w:rPr>
      </w:pPr>
      <w:r w:rsidRPr="007E3027">
        <w:rPr>
          <w:sz w:val="28"/>
          <w:szCs w:val="28"/>
        </w:rPr>
        <w:t>Настоящий Договор регулируется действующим законодательством Российской Федерации.</w:t>
      </w:r>
    </w:p>
    <w:p w:rsidR="00D0765F" w:rsidRPr="007E3027" w:rsidRDefault="00B8518F" w:rsidP="000B7EC8">
      <w:pPr>
        <w:pStyle w:val="40"/>
        <w:numPr>
          <w:ilvl w:val="0"/>
          <w:numId w:val="7"/>
        </w:numPr>
        <w:shd w:val="clear" w:color="auto" w:fill="auto"/>
        <w:tabs>
          <w:tab w:val="left" w:pos="1167"/>
        </w:tabs>
        <w:spacing w:line="60" w:lineRule="atLeast"/>
        <w:ind w:firstLine="740"/>
        <w:jc w:val="both"/>
        <w:rPr>
          <w:sz w:val="28"/>
          <w:szCs w:val="28"/>
        </w:rPr>
      </w:pPr>
      <w:r w:rsidRPr="007E3027">
        <w:rPr>
          <w:sz w:val="28"/>
          <w:szCs w:val="2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D0765F" w:rsidRPr="007E3027" w:rsidRDefault="00B8518F" w:rsidP="000B7EC8">
      <w:pPr>
        <w:pStyle w:val="40"/>
        <w:numPr>
          <w:ilvl w:val="0"/>
          <w:numId w:val="7"/>
        </w:numPr>
        <w:shd w:val="clear" w:color="auto" w:fill="auto"/>
        <w:tabs>
          <w:tab w:val="left" w:pos="1162"/>
        </w:tabs>
        <w:spacing w:line="60" w:lineRule="atLeast"/>
        <w:ind w:firstLine="740"/>
        <w:jc w:val="both"/>
        <w:rPr>
          <w:sz w:val="28"/>
          <w:szCs w:val="28"/>
        </w:rPr>
      </w:pPr>
      <w:r w:rsidRPr="007E3027">
        <w:rPr>
          <w:sz w:val="28"/>
          <w:szCs w:val="28"/>
        </w:rPr>
        <w:t>Настоящий Договор составлен в 2 (двух) имеющих одинаковую юридическую силу экземплярах, причем 1 (один) экземпляр находятся у Продавца и 1 (один) у Претендента.</w:t>
      </w:r>
    </w:p>
    <w:p w:rsidR="000B7EC8" w:rsidRDefault="000B7EC8">
      <w:pPr>
        <w:rPr>
          <w:rFonts w:ascii="Times New Roman" w:hAnsi="Times New Roman" w:cs="Times New Roman"/>
          <w:sz w:val="28"/>
          <w:szCs w:val="28"/>
        </w:rPr>
      </w:pPr>
    </w:p>
    <w:p w:rsidR="00D0765F" w:rsidRPr="007E3027" w:rsidRDefault="00D0765F">
      <w:pPr>
        <w:rPr>
          <w:rFonts w:ascii="Times New Roman" w:hAnsi="Times New Roman" w:cs="Times New Roman"/>
          <w:sz w:val="28"/>
          <w:szCs w:val="28"/>
        </w:rPr>
      </w:pPr>
    </w:p>
    <w:p w:rsidR="00D0765F" w:rsidRPr="007E3027" w:rsidRDefault="00B8518F" w:rsidP="00F058D6">
      <w:pPr>
        <w:pStyle w:val="60"/>
        <w:shd w:val="clear" w:color="auto" w:fill="auto"/>
        <w:spacing w:before="0" w:after="0" w:line="220" w:lineRule="exact"/>
        <w:ind w:left="40"/>
        <w:jc w:val="center"/>
        <w:rPr>
          <w:sz w:val="28"/>
          <w:szCs w:val="28"/>
        </w:rPr>
      </w:pPr>
      <w:r w:rsidRPr="007E3027">
        <w:rPr>
          <w:sz w:val="28"/>
          <w:szCs w:val="28"/>
        </w:rPr>
        <w:t>Статья 5. Реквизиты сторон</w:t>
      </w:r>
    </w:p>
    <w:p w:rsidR="000B7EC8" w:rsidRDefault="001300D8" w:rsidP="00F058D6">
      <w:pPr>
        <w:pStyle w:val="40"/>
        <w:shd w:val="clear" w:color="auto" w:fill="auto"/>
        <w:tabs>
          <w:tab w:val="left" w:pos="4843"/>
        </w:tabs>
        <w:spacing w:line="274" w:lineRule="exact"/>
        <w:jc w:val="both"/>
        <w:rPr>
          <w:sz w:val="28"/>
          <w:szCs w:val="28"/>
        </w:rPr>
      </w:pPr>
      <w:r w:rsidRPr="007E3027">
        <w:rPr>
          <w:sz w:val="28"/>
          <w:szCs w:val="28"/>
        </w:rPr>
        <w:t xml:space="preserve">          </w:t>
      </w:r>
    </w:p>
    <w:p w:rsidR="000B7EC8" w:rsidRDefault="000B7EC8" w:rsidP="00F058D6">
      <w:pPr>
        <w:pStyle w:val="40"/>
        <w:shd w:val="clear" w:color="auto" w:fill="auto"/>
        <w:tabs>
          <w:tab w:val="left" w:pos="4843"/>
        </w:tabs>
        <w:spacing w:line="274" w:lineRule="exact"/>
        <w:jc w:val="both"/>
        <w:rPr>
          <w:sz w:val="28"/>
          <w:szCs w:val="28"/>
        </w:rPr>
      </w:pPr>
    </w:p>
    <w:p w:rsidR="00D0765F" w:rsidRPr="007E3027" w:rsidRDefault="001300D8" w:rsidP="00F058D6">
      <w:pPr>
        <w:pStyle w:val="40"/>
        <w:shd w:val="clear" w:color="auto" w:fill="auto"/>
        <w:tabs>
          <w:tab w:val="left" w:pos="4843"/>
        </w:tabs>
        <w:spacing w:line="274" w:lineRule="exact"/>
        <w:jc w:val="both"/>
        <w:rPr>
          <w:sz w:val="28"/>
          <w:szCs w:val="28"/>
        </w:rPr>
      </w:pPr>
      <w:r w:rsidRPr="007E3027">
        <w:rPr>
          <w:sz w:val="28"/>
          <w:szCs w:val="28"/>
        </w:rPr>
        <w:t xml:space="preserve">  </w:t>
      </w:r>
      <w:r w:rsidR="00B8518F" w:rsidRPr="007E3027">
        <w:rPr>
          <w:sz w:val="28"/>
          <w:szCs w:val="28"/>
        </w:rPr>
        <w:t xml:space="preserve">5.1. </w:t>
      </w:r>
      <w:r w:rsidR="00B8518F" w:rsidRPr="007E3027">
        <w:rPr>
          <w:rStyle w:val="42"/>
          <w:sz w:val="28"/>
          <w:szCs w:val="28"/>
        </w:rPr>
        <w:t>ПРОДАВЕЦ</w:t>
      </w:r>
      <w:r w:rsidR="00B8518F" w:rsidRPr="007E3027">
        <w:rPr>
          <w:sz w:val="28"/>
          <w:szCs w:val="28"/>
        </w:rPr>
        <w:tab/>
      </w:r>
      <w:r w:rsidRPr="007E3027">
        <w:rPr>
          <w:sz w:val="28"/>
          <w:szCs w:val="28"/>
        </w:rPr>
        <w:t xml:space="preserve">                         </w:t>
      </w:r>
      <w:r w:rsidR="000B7EC8">
        <w:rPr>
          <w:sz w:val="28"/>
          <w:szCs w:val="28"/>
        </w:rPr>
        <w:t xml:space="preserve">  </w:t>
      </w:r>
      <w:r w:rsidR="007E3027">
        <w:rPr>
          <w:sz w:val="28"/>
          <w:szCs w:val="28"/>
        </w:rPr>
        <w:t xml:space="preserve"> </w:t>
      </w:r>
      <w:r w:rsidRPr="007E3027">
        <w:rPr>
          <w:sz w:val="28"/>
          <w:szCs w:val="28"/>
        </w:rPr>
        <w:t xml:space="preserve">    </w:t>
      </w:r>
      <w:r w:rsidR="00B8518F" w:rsidRPr="007E3027">
        <w:rPr>
          <w:sz w:val="28"/>
          <w:szCs w:val="28"/>
        </w:rPr>
        <w:t xml:space="preserve">5.2. </w:t>
      </w:r>
      <w:r w:rsidR="00B8518F" w:rsidRPr="007E3027">
        <w:rPr>
          <w:rStyle w:val="42"/>
          <w:sz w:val="28"/>
          <w:szCs w:val="28"/>
        </w:rPr>
        <w:t>ПРЕТЕНДЕНТ</w:t>
      </w:r>
    </w:p>
    <w:p w:rsidR="001300D8" w:rsidRPr="007E3027" w:rsidRDefault="001300D8" w:rsidP="00F058D6">
      <w:pPr>
        <w:pStyle w:val="40"/>
        <w:shd w:val="clear" w:color="auto" w:fill="auto"/>
        <w:tabs>
          <w:tab w:val="left" w:leader="underscore" w:pos="2530"/>
          <w:tab w:val="left" w:leader="underscore" w:pos="3701"/>
        </w:tabs>
        <w:spacing w:line="220" w:lineRule="exact"/>
        <w:ind w:right="6384"/>
        <w:jc w:val="both"/>
        <w:rPr>
          <w:sz w:val="28"/>
          <w:szCs w:val="28"/>
        </w:rPr>
      </w:pPr>
    </w:p>
    <w:p w:rsidR="00D0765F" w:rsidRPr="007E3027" w:rsidRDefault="00B8518F" w:rsidP="00F058D6">
      <w:pPr>
        <w:pStyle w:val="40"/>
        <w:shd w:val="clear" w:color="auto" w:fill="auto"/>
        <w:tabs>
          <w:tab w:val="left" w:leader="underscore" w:pos="2530"/>
          <w:tab w:val="left" w:leader="underscore" w:pos="3701"/>
        </w:tabs>
        <w:spacing w:line="220" w:lineRule="exact"/>
        <w:ind w:right="6384"/>
        <w:jc w:val="both"/>
        <w:rPr>
          <w:sz w:val="28"/>
          <w:szCs w:val="28"/>
        </w:rPr>
      </w:pPr>
      <w:r w:rsidRPr="007E3027">
        <w:rPr>
          <w:sz w:val="28"/>
          <w:szCs w:val="28"/>
        </w:rPr>
        <w:tab/>
        <w:t>/</w:t>
      </w:r>
      <w:r w:rsidRPr="007E3027">
        <w:rPr>
          <w:sz w:val="28"/>
          <w:szCs w:val="28"/>
        </w:rPr>
        <w:tab/>
        <w:t>/</w:t>
      </w:r>
    </w:p>
    <w:p w:rsidR="00D0765F" w:rsidRPr="007E3027" w:rsidRDefault="00B8518F" w:rsidP="00F058D6">
      <w:pPr>
        <w:pStyle w:val="40"/>
        <w:shd w:val="clear" w:color="auto" w:fill="auto"/>
        <w:spacing w:after="186" w:line="220" w:lineRule="exact"/>
        <w:ind w:left="920"/>
        <w:rPr>
          <w:sz w:val="28"/>
          <w:szCs w:val="28"/>
        </w:rPr>
      </w:pPr>
      <w:r w:rsidRPr="007E3027">
        <w:rPr>
          <w:sz w:val="28"/>
          <w:szCs w:val="28"/>
        </w:rPr>
        <w:t>(подпись)</w:t>
      </w:r>
    </w:p>
    <w:p w:rsidR="00D0765F" w:rsidRPr="007E3027" w:rsidRDefault="00B8518F" w:rsidP="00F058D6">
      <w:pPr>
        <w:pStyle w:val="40"/>
        <w:shd w:val="clear" w:color="auto" w:fill="auto"/>
        <w:tabs>
          <w:tab w:val="left" w:leader="underscore" w:pos="547"/>
          <w:tab w:val="left" w:leader="underscore" w:pos="3077"/>
        </w:tabs>
        <w:spacing w:line="220" w:lineRule="exact"/>
        <w:ind w:right="6384"/>
        <w:jc w:val="both"/>
        <w:rPr>
          <w:sz w:val="28"/>
          <w:szCs w:val="28"/>
        </w:rPr>
      </w:pPr>
      <w:r w:rsidRPr="007E3027">
        <w:rPr>
          <w:sz w:val="28"/>
          <w:szCs w:val="28"/>
        </w:rPr>
        <w:t>«</w:t>
      </w:r>
      <w:r w:rsidRPr="007E3027">
        <w:rPr>
          <w:sz w:val="28"/>
          <w:szCs w:val="28"/>
        </w:rPr>
        <w:tab/>
        <w:t>»</w:t>
      </w:r>
      <w:r w:rsidRPr="007E3027">
        <w:rPr>
          <w:sz w:val="28"/>
          <w:szCs w:val="28"/>
        </w:rPr>
        <w:tab/>
        <w:t>года.</w:t>
      </w:r>
    </w:p>
    <w:p w:rsidR="00D0765F" w:rsidRPr="007E3027" w:rsidRDefault="00B8518F" w:rsidP="00F058D6">
      <w:pPr>
        <w:pStyle w:val="40"/>
        <w:shd w:val="clear" w:color="auto" w:fill="auto"/>
        <w:tabs>
          <w:tab w:val="left" w:leader="underscore" w:pos="552"/>
          <w:tab w:val="left" w:leader="underscore" w:pos="2016"/>
        </w:tabs>
        <w:spacing w:line="250" w:lineRule="exact"/>
        <w:jc w:val="both"/>
        <w:rPr>
          <w:sz w:val="28"/>
          <w:szCs w:val="28"/>
        </w:rPr>
      </w:pPr>
      <w:r w:rsidRPr="007E3027">
        <w:rPr>
          <w:sz w:val="28"/>
          <w:szCs w:val="28"/>
        </w:rPr>
        <w:t>45</w:t>
      </w:r>
      <w:r w:rsidRPr="007E3027">
        <w:rPr>
          <w:sz w:val="28"/>
          <w:szCs w:val="28"/>
        </w:rPr>
        <w:tab/>
        <w:t>, РБ,</w:t>
      </w:r>
      <w:r w:rsidRPr="007E3027">
        <w:rPr>
          <w:sz w:val="28"/>
          <w:szCs w:val="28"/>
        </w:rPr>
        <w:tab/>
      </w:r>
    </w:p>
    <w:p w:rsidR="00D0765F" w:rsidRPr="007E3027" w:rsidRDefault="00B8518F" w:rsidP="00F058D6">
      <w:pPr>
        <w:pStyle w:val="40"/>
        <w:shd w:val="clear" w:color="auto" w:fill="auto"/>
        <w:tabs>
          <w:tab w:val="left" w:leader="underscore" w:pos="1862"/>
        </w:tabs>
        <w:spacing w:line="250" w:lineRule="exact"/>
        <w:jc w:val="both"/>
        <w:rPr>
          <w:sz w:val="28"/>
          <w:szCs w:val="28"/>
        </w:rPr>
      </w:pPr>
      <w:r w:rsidRPr="007E3027">
        <w:rPr>
          <w:sz w:val="28"/>
          <w:szCs w:val="28"/>
        </w:rPr>
        <w:t>ИНН</w:t>
      </w:r>
      <w:r w:rsidRPr="007E3027">
        <w:rPr>
          <w:sz w:val="28"/>
          <w:szCs w:val="28"/>
        </w:rPr>
        <w:tab/>
      </w:r>
    </w:p>
    <w:p w:rsidR="00D0765F" w:rsidRPr="007E3027" w:rsidRDefault="00B8518F" w:rsidP="00F058D6">
      <w:pPr>
        <w:pStyle w:val="40"/>
        <w:shd w:val="clear" w:color="auto" w:fill="auto"/>
        <w:tabs>
          <w:tab w:val="left" w:leader="underscore" w:pos="1651"/>
        </w:tabs>
        <w:spacing w:line="250" w:lineRule="exact"/>
        <w:jc w:val="both"/>
        <w:rPr>
          <w:sz w:val="28"/>
          <w:szCs w:val="28"/>
        </w:rPr>
      </w:pPr>
      <w:r w:rsidRPr="007E3027">
        <w:rPr>
          <w:sz w:val="28"/>
          <w:szCs w:val="28"/>
        </w:rPr>
        <w:t>р/сч</w:t>
      </w:r>
      <w:r w:rsidRPr="007E3027">
        <w:rPr>
          <w:sz w:val="28"/>
          <w:szCs w:val="28"/>
        </w:rPr>
        <w:tab/>
        <w:t>в _</w:t>
      </w:r>
    </w:p>
    <w:p w:rsidR="00D0765F" w:rsidRPr="007E3027" w:rsidRDefault="00B8518F" w:rsidP="00F058D6">
      <w:pPr>
        <w:pStyle w:val="40"/>
        <w:shd w:val="clear" w:color="auto" w:fill="auto"/>
        <w:tabs>
          <w:tab w:val="left" w:leader="underscore" w:pos="2021"/>
        </w:tabs>
        <w:spacing w:line="250" w:lineRule="exact"/>
        <w:jc w:val="both"/>
        <w:rPr>
          <w:sz w:val="28"/>
          <w:szCs w:val="28"/>
        </w:rPr>
      </w:pPr>
      <w:r w:rsidRPr="007E3027">
        <w:rPr>
          <w:sz w:val="28"/>
          <w:szCs w:val="28"/>
        </w:rPr>
        <w:t>к/сч</w:t>
      </w:r>
      <w:r w:rsidRPr="007E3027">
        <w:rPr>
          <w:sz w:val="28"/>
          <w:szCs w:val="28"/>
        </w:rPr>
        <w:tab/>
      </w:r>
    </w:p>
    <w:p w:rsidR="00D0765F" w:rsidRPr="007E3027" w:rsidRDefault="00B8518F" w:rsidP="00F058D6">
      <w:pPr>
        <w:pStyle w:val="40"/>
        <w:shd w:val="clear" w:color="auto" w:fill="auto"/>
        <w:tabs>
          <w:tab w:val="left" w:pos="1459"/>
        </w:tabs>
        <w:spacing w:line="250" w:lineRule="exact"/>
        <w:jc w:val="both"/>
        <w:rPr>
          <w:sz w:val="28"/>
          <w:szCs w:val="28"/>
        </w:rPr>
      </w:pPr>
      <w:r w:rsidRPr="007E3027">
        <w:rPr>
          <w:sz w:val="28"/>
          <w:szCs w:val="28"/>
        </w:rPr>
        <w:t>БИК</w:t>
      </w:r>
      <w:r w:rsidRPr="007E3027">
        <w:rPr>
          <w:sz w:val="28"/>
          <w:szCs w:val="28"/>
        </w:rPr>
        <w:tab/>
        <w:t>КПП</w:t>
      </w:r>
    </w:p>
    <w:p w:rsidR="00D0765F" w:rsidRPr="007E3027" w:rsidRDefault="000B7EC8">
      <w:pPr>
        <w:rPr>
          <w:rFonts w:ascii="Times New Roman" w:hAnsi="Times New Roman" w:cs="Times New Roman"/>
          <w:sz w:val="28"/>
          <w:szCs w:val="28"/>
        </w:rPr>
        <w:sectPr w:rsidR="00D0765F" w:rsidRPr="007E3027" w:rsidSect="000B7EC8">
          <w:pgSz w:w="11900" w:h="16840"/>
          <w:pgMar w:top="567" w:right="418" w:bottom="360" w:left="709" w:header="0" w:footer="3" w:gutter="0"/>
          <w:cols w:space="720"/>
          <w:noEndnote/>
          <w:docGrid w:linePitch="360"/>
        </w:sectPr>
      </w:pPr>
      <w:r w:rsidRPr="007E3027">
        <w:rPr>
          <w:rFonts w:ascii="Times New Roman" w:hAnsi="Times New Roman" w:cs="Times New Roman"/>
          <w:noProof/>
          <w:sz w:val="28"/>
          <w:szCs w:val="28"/>
          <w:lang w:bidi="ar-SA"/>
        </w:rPr>
        <mc:AlternateContent>
          <mc:Choice Requires="wps">
            <w:drawing>
              <wp:anchor distT="0" distB="0" distL="114300" distR="114300" simplePos="0" relativeHeight="251664896" behindDoc="1" locked="0" layoutInCell="1" allowOverlap="1" wp14:anchorId="7FB545B4" wp14:editId="683FF41D">
                <wp:simplePos x="0" y="0"/>
                <wp:positionH relativeFrom="page">
                  <wp:posOffset>614502</wp:posOffset>
                </wp:positionH>
                <wp:positionV relativeFrom="page">
                  <wp:posOffset>7262775</wp:posOffset>
                </wp:positionV>
                <wp:extent cx="2350135" cy="0"/>
                <wp:effectExtent l="10160" t="5715" r="1143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501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6FE20D" id="AutoShape 2" o:spid="_x0000_s1026" type="#_x0000_t32" style="position:absolute;margin-left:48.4pt;margin-top:571.85pt;width:185.0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" filled="t" strokeweight=".5pt">
                <v:path arrowok="f"/>
                <o:lock v:ext="edit" shapetype="f"/>
                <w10:wrap anchorx="page" anchory="page"/>
              </v:shape>
            </w:pict>
          </mc:Fallback>
        </mc:AlternateContent>
      </w:r>
    </w:p>
    <w:p w:rsidR="00D0765F" w:rsidRPr="007E3027" w:rsidRDefault="00D0765F">
      <w:pPr>
        <w:pStyle w:val="a5"/>
        <w:framePr w:wrap="none" w:vAnchor="page" w:hAnchor="page" w:x="5879" w:y="130"/>
        <w:shd w:val="clear" w:color="auto" w:fill="auto"/>
        <w:spacing w:line="240" w:lineRule="exact"/>
        <w:rPr>
          <w:sz w:val="28"/>
          <w:szCs w:val="28"/>
        </w:rPr>
      </w:pPr>
    </w:p>
    <w:p w:rsidR="00D0765F" w:rsidRPr="000B7EC8" w:rsidRDefault="00B8518F">
      <w:pPr>
        <w:pStyle w:val="a5"/>
        <w:framePr w:w="3413" w:h="614" w:hRule="exact" w:wrap="none" w:vAnchor="page" w:hAnchor="page" w:x="7482" w:y="629"/>
        <w:shd w:val="clear" w:color="auto" w:fill="auto"/>
        <w:spacing w:line="283" w:lineRule="exact"/>
        <w:rPr>
          <w:sz w:val="22"/>
          <w:szCs w:val="28"/>
        </w:rPr>
      </w:pPr>
      <w:r w:rsidRPr="000B7EC8">
        <w:rPr>
          <w:sz w:val="22"/>
          <w:szCs w:val="28"/>
        </w:rPr>
        <w:t>Приложение № 3</w:t>
      </w:r>
    </w:p>
    <w:p w:rsidR="000B7EC8" w:rsidRPr="000B7EC8" w:rsidRDefault="00B8518F">
      <w:pPr>
        <w:pStyle w:val="a5"/>
        <w:framePr w:w="3413" w:h="614" w:hRule="exact" w:wrap="none" w:vAnchor="page" w:hAnchor="page" w:x="7482" w:y="629"/>
        <w:shd w:val="clear" w:color="auto" w:fill="auto"/>
        <w:spacing w:line="283" w:lineRule="exact"/>
        <w:rPr>
          <w:sz w:val="22"/>
          <w:szCs w:val="28"/>
        </w:rPr>
      </w:pPr>
      <w:r w:rsidRPr="000B7EC8">
        <w:rPr>
          <w:sz w:val="22"/>
          <w:szCs w:val="28"/>
        </w:rPr>
        <w:t xml:space="preserve">к информационному </w:t>
      </w:r>
    </w:p>
    <w:p w:rsidR="000B7EC8" w:rsidRPr="000B7EC8" w:rsidRDefault="000B7EC8">
      <w:pPr>
        <w:pStyle w:val="a5"/>
        <w:framePr w:w="3413" w:h="614" w:hRule="exact" w:wrap="none" w:vAnchor="page" w:hAnchor="page" w:x="7482" w:y="629"/>
        <w:shd w:val="clear" w:color="auto" w:fill="auto"/>
        <w:spacing w:line="283" w:lineRule="exact"/>
        <w:rPr>
          <w:sz w:val="22"/>
          <w:szCs w:val="28"/>
        </w:rPr>
      </w:pPr>
    </w:p>
    <w:p w:rsidR="00D0765F" w:rsidRPr="000B7EC8" w:rsidRDefault="00B8518F">
      <w:pPr>
        <w:pStyle w:val="a5"/>
        <w:framePr w:w="3413" w:h="614" w:hRule="exact" w:wrap="none" w:vAnchor="page" w:hAnchor="page" w:x="7482" w:y="629"/>
        <w:shd w:val="clear" w:color="auto" w:fill="auto"/>
        <w:spacing w:line="283" w:lineRule="exact"/>
        <w:rPr>
          <w:sz w:val="22"/>
          <w:szCs w:val="28"/>
        </w:rPr>
      </w:pPr>
      <w:r w:rsidRPr="000B7EC8">
        <w:rPr>
          <w:sz w:val="22"/>
          <w:szCs w:val="28"/>
        </w:rPr>
        <w:t>сообщению</w:t>
      </w:r>
    </w:p>
    <w:p w:rsidR="00F058D6" w:rsidRPr="000B7EC8" w:rsidRDefault="00F058D6" w:rsidP="00F058D6">
      <w:pPr>
        <w:pStyle w:val="20"/>
        <w:shd w:val="clear" w:color="auto" w:fill="auto"/>
        <w:tabs>
          <w:tab w:val="left" w:leader="underscore" w:pos="7036"/>
        </w:tabs>
        <w:spacing w:after="0"/>
        <w:ind w:left="3420"/>
        <w:jc w:val="both"/>
        <w:rPr>
          <w:sz w:val="22"/>
          <w:szCs w:val="28"/>
        </w:rPr>
      </w:pPr>
    </w:p>
    <w:p w:rsidR="00F058D6" w:rsidRPr="000B7EC8" w:rsidRDefault="00F058D6" w:rsidP="00F058D6">
      <w:pPr>
        <w:pStyle w:val="20"/>
        <w:shd w:val="clear" w:color="auto" w:fill="auto"/>
        <w:tabs>
          <w:tab w:val="left" w:leader="underscore" w:pos="7036"/>
        </w:tabs>
        <w:spacing w:after="0"/>
        <w:ind w:left="3420"/>
        <w:jc w:val="both"/>
        <w:rPr>
          <w:sz w:val="22"/>
          <w:szCs w:val="28"/>
        </w:rPr>
      </w:pPr>
    </w:p>
    <w:p w:rsidR="00F058D6" w:rsidRPr="000B7EC8" w:rsidRDefault="00F058D6" w:rsidP="00F058D6">
      <w:pPr>
        <w:pStyle w:val="20"/>
        <w:shd w:val="clear" w:color="auto" w:fill="auto"/>
        <w:tabs>
          <w:tab w:val="left" w:leader="underscore" w:pos="7036"/>
        </w:tabs>
        <w:spacing w:after="0"/>
        <w:ind w:left="3420"/>
        <w:jc w:val="both"/>
        <w:rPr>
          <w:sz w:val="22"/>
          <w:szCs w:val="28"/>
        </w:rPr>
      </w:pPr>
    </w:p>
    <w:p w:rsidR="00F058D6" w:rsidRPr="000B7EC8" w:rsidRDefault="00F058D6" w:rsidP="00F058D6">
      <w:pPr>
        <w:pStyle w:val="20"/>
        <w:shd w:val="clear" w:color="auto" w:fill="auto"/>
        <w:tabs>
          <w:tab w:val="left" w:leader="underscore" w:pos="7036"/>
        </w:tabs>
        <w:spacing w:after="0"/>
        <w:ind w:left="3420"/>
        <w:jc w:val="both"/>
        <w:rPr>
          <w:sz w:val="22"/>
          <w:szCs w:val="28"/>
        </w:rPr>
      </w:pPr>
    </w:p>
    <w:p w:rsidR="00F058D6" w:rsidRPr="000B7EC8" w:rsidRDefault="00F058D6" w:rsidP="00F058D6">
      <w:pPr>
        <w:pStyle w:val="20"/>
        <w:shd w:val="clear" w:color="auto" w:fill="auto"/>
        <w:tabs>
          <w:tab w:val="left" w:leader="underscore" w:pos="7036"/>
        </w:tabs>
        <w:spacing w:after="0"/>
        <w:ind w:left="3420"/>
        <w:jc w:val="both"/>
        <w:rPr>
          <w:sz w:val="22"/>
          <w:szCs w:val="28"/>
        </w:rPr>
      </w:pPr>
    </w:p>
    <w:p w:rsidR="00F058D6" w:rsidRPr="007E3027" w:rsidRDefault="00F058D6" w:rsidP="00F058D6">
      <w:pPr>
        <w:pStyle w:val="20"/>
        <w:shd w:val="clear" w:color="auto" w:fill="auto"/>
        <w:tabs>
          <w:tab w:val="left" w:leader="underscore" w:pos="7036"/>
        </w:tabs>
        <w:spacing w:after="0"/>
        <w:ind w:left="3420"/>
        <w:jc w:val="both"/>
        <w:rPr>
          <w:sz w:val="28"/>
          <w:szCs w:val="28"/>
        </w:rPr>
      </w:pPr>
    </w:p>
    <w:p w:rsidR="00D0765F" w:rsidRPr="007E3027" w:rsidRDefault="00B8518F" w:rsidP="00F058D6">
      <w:pPr>
        <w:pStyle w:val="20"/>
        <w:shd w:val="clear" w:color="auto" w:fill="auto"/>
        <w:tabs>
          <w:tab w:val="left" w:leader="underscore" w:pos="7036"/>
        </w:tabs>
        <w:spacing w:after="0"/>
        <w:ind w:left="3420"/>
        <w:jc w:val="both"/>
        <w:rPr>
          <w:sz w:val="28"/>
          <w:szCs w:val="28"/>
        </w:rPr>
      </w:pPr>
      <w:r w:rsidRPr="007E3027">
        <w:rPr>
          <w:sz w:val="28"/>
          <w:szCs w:val="28"/>
        </w:rPr>
        <w:t>ПРИМЕРНЫЙ ДОГОВОР №</w:t>
      </w:r>
      <w:r w:rsidRPr="007E3027">
        <w:rPr>
          <w:sz w:val="28"/>
          <w:szCs w:val="28"/>
        </w:rPr>
        <w:tab/>
      </w:r>
    </w:p>
    <w:p w:rsidR="00D0765F" w:rsidRPr="007E3027" w:rsidRDefault="00B8518F" w:rsidP="00F058D6">
      <w:pPr>
        <w:pStyle w:val="20"/>
        <w:shd w:val="clear" w:color="auto" w:fill="auto"/>
        <w:spacing w:after="0"/>
        <w:jc w:val="center"/>
        <w:rPr>
          <w:sz w:val="28"/>
          <w:szCs w:val="28"/>
        </w:rPr>
      </w:pPr>
      <w:r w:rsidRPr="007E3027">
        <w:rPr>
          <w:sz w:val="28"/>
          <w:szCs w:val="28"/>
        </w:rPr>
        <w:t>купли-продажи государственного имущества,</w:t>
      </w:r>
      <w:r w:rsidRPr="007E3027">
        <w:rPr>
          <w:sz w:val="28"/>
          <w:szCs w:val="28"/>
        </w:rPr>
        <w:br/>
        <w:t>приватизируемого на аукционе</w:t>
      </w:r>
    </w:p>
    <w:p w:rsidR="003109E0" w:rsidRDefault="00564D16" w:rsidP="003109E0">
      <w:pPr>
        <w:pStyle w:val="20"/>
        <w:shd w:val="clear" w:color="auto" w:fill="auto"/>
        <w:tabs>
          <w:tab w:val="left" w:pos="7186"/>
          <w:tab w:val="left" w:leader="underscore" w:pos="7666"/>
          <w:tab w:val="left" w:leader="underscore" w:pos="9288"/>
          <w:tab w:val="left" w:leader="underscore" w:pos="9830"/>
        </w:tabs>
        <w:spacing w:after="261" w:line="240" w:lineRule="exact"/>
        <w:jc w:val="right"/>
        <w:rPr>
          <w:sz w:val="28"/>
          <w:szCs w:val="28"/>
        </w:rPr>
      </w:pPr>
      <w:r w:rsidRPr="007E3027">
        <w:rPr>
          <w:sz w:val="28"/>
          <w:szCs w:val="28"/>
        </w:rPr>
        <w:t xml:space="preserve">   </w:t>
      </w:r>
    </w:p>
    <w:p w:rsidR="00D0765F" w:rsidRPr="007E3027" w:rsidRDefault="00564D16" w:rsidP="003109E0">
      <w:pPr>
        <w:pStyle w:val="20"/>
        <w:shd w:val="clear" w:color="auto" w:fill="auto"/>
        <w:tabs>
          <w:tab w:val="left" w:pos="7186"/>
          <w:tab w:val="left" w:leader="underscore" w:pos="7666"/>
          <w:tab w:val="left" w:leader="underscore" w:pos="9288"/>
          <w:tab w:val="left" w:leader="underscore" w:pos="9830"/>
        </w:tabs>
        <w:spacing w:after="261" w:line="240" w:lineRule="exact"/>
        <w:jc w:val="right"/>
        <w:rPr>
          <w:sz w:val="28"/>
          <w:szCs w:val="28"/>
        </w:rPr>
      </w:pPr>
      <w:r w:rsidRPr="007E3027">
        <w:rPr>
          <w:sz w:val="28"/>
          <w:szCs w:val="28"/>
        </w:rPr>
        <w:t xml:space="preserve">     </w:t>
      </w:r>
      <w:r w:rsidR="003109E0">
        <w:rPr>
          <w:sz w:val="28"/>
          <w:szCs w:val="28"/>
        </w:rPr>
        <w:t>«___</w:t>
      </w:r>
      <w:r w:rsidR="00B8518F" w:rsidRPr="007E3027">
        <w:rPr>
          <w:sz w:val="28"/>
          <w:szCs w:val="28"/>
        </w:rPr>
        <w:t>»</w:t>
      </w:r>
      <w:r w:rsidR="003109E0">
        <w:rPr>
          <w:sz w:val="28"/>
          <w:szCs w:val="28"/>
        </w:rPr>
        <w:t xml:space="preserve"> __________ 2023 г</w:t>
      </w:r>
      <w:r w:rsidR="00B8518F" w:rsidRPr="007E3027">
        <w:rPr>
          <w:sz w:val="28"/>
          <w:szCs w:val="28"/>
        </w:rPr>
        <w:t>ода</w:t>
      </w:r>
    </w:p>
    <w:p w:rsidR="00D0765F" w:rsidRPr="007E3027" w:rsidRDefault="00564D16" w:rsidP="00F058D6">
      <w:pPr>
        <w:pStyle w:val="20"/>
        <w:shd w:val="clear" w:color="auto" w:fill="auto"/>
        <w:spacing w:after="0"/>
        <w:ind w:firstLine="740"/>
        <w:jc w:val="both"/>
        <w:rPr>
          <w:sz w:val="28"/>
          <w:szCs w:val="28"/>
        </w:rPr>
      </w:pPr>
      <w:r w:rsidRPr="007E3027">
        <w:rPr>
          <w:sz w:val="28"/>
          <w:szCs w:val="28"/>
        </w:rPr>
        <w:t>____________________________________</w:t>
      </w:r>
      <w:r w:rsidR="003109E0">
        <w:rPr>
          <w:sz w:val="28"/>
          <w:szCs w:val="28"/>
        </w:rPr>
        <w:t>_______________________________</w:t>
      </w:r>
      <w:r w:rsidR="00B8518F" w:rsidRPr="007E3027">
        <w:rPr>
          <w:sz w:val="28"/>
          <w:szCs w:val="28"/>
        </w:rPr>
        <w:t>, именуемое</w:t>
      </w:r>
    </w:p>
    <w:p w:rsidR="00D0765F" w:rsidRPr="007E3027" w:rsidRDefault="00B8518F" w:rsidP="00F058D6">
      <w:pPr>
        <w:pStyle w:val="20"/>
        <w:shd w:val="clear" w:color="auto" w:fill="auto"/>
        <w:tabs>
          <w:tab w:val="left" w:leader="underscore" w:pos="6206"/>
        </w:tabs>
        <w:spacing w:after="0"/>
        <w:jc w:val="both"/>
        <w:rPr>
          <w:sz w:val="28"/>
          <w:szCs w:val="28"/>
        </w:rPr>
      </w:pPr>
      <w:r w:rsidRPr="007E3027">
        <w:rPr>
          <w:sz w:val="28"/>
          <w:szCs w:val="28"/>
        </w:rPr>
        <w:t xml:space="preserve">в дальнейшем «Продавец», в лице </w:t>
      </w:r>
      <w:r w:rsidRPr="007E3027">
        <w:rPr>
          <w:sz w:val="28"/>
          <w:szCs w:val="28"/>
        </w:rPr>
        <w:tab/>
        <w:t>, действующего на основании приказа</w:t>
      </w:r>
    </w:p>
    <w:p w:rsidR="00D0765F" w:rsidRPr="007E3027" w:rsidRDefault="003E714C" w:rsidP="00F058D6">
      <w:pPr>
        <w:pStyle w:val="20"/>
        <w:shd w:val="clear" w:color="auto" w:fill="auto"/>
        <w:tabs>
          <w:tab w:val="left" w:leader="underscore" w:pos="10279"/>
        </w:tabs>
        <w:spacing w:after="0"/>
        <w:jc w:val="both"/>
        <w:rPr>
          <w:sz w:val="28"/>
          <w:szCs w:val="28"/>
        </w:rPr>
      </w:pPr>
      <w:r w:rsidRPr="007E3027">
        <w:rPr>
          <w:sz w:val="28"/>
          <w:szCs w:val="28"/>
        </w:rPr>
        <w:t>_______________________________________________________________</w:t>
      </w:r>
      <w:r w:rsidR="00B8518F" w:rsidRPr="007E3027">
        <w:rPr>
          <w:sz w:val="28"/>
          <w:szCs w:val="28"/>
        </w:rPr>
        <w:t xml:space="preserve"> от </w:t>
      </w:r>
      <w:r w:rsidR="00B8518F" w:rsidRPr="007E3027">
        <w:rPr>
          <w:sz w:val="28"/>
          <w:szCs w:val="28"/>
        </w:rPr>
        <w:tab/>
      </w:r>
    </w:p>
    <w:p w:rsidR="00D0765F" w:rsidRPr="007E3027" w:rsidRDefault="00B8518F" w:rsidP="00F058D6">
      <w:pPr>
        <w:pStyle w:val="20"/>
        <w:shd w:val="clear" w:color="auto" w:fill="auto"/>
        <w:tabs>
          <w:tab w:val="left" w:leader="underscore" w:pos="600"/>
          <w:tab w:val="left" w:leader="underscore" w:pos="2122"/>
          <w:tab w:val="left" w:leader="underscore" w:pos="4793"/>
        </w:tabs>
        <w:spacing w:after="0"/>
        <w:jc w:val="both"/>
        <w:rPr>
          <w:sz w:val="28"/>
          <w:szCs w:val="28"/>
        </w:rPr>
      </w:pPr>
      <w:r w:rsidRPr="007E3027">
        <w:rPr>
          <w:sz w:val="28"/>
          <w:szCs w:val="28"/>
        </w:rPr>
        <w:t>20</w:t>
      </w:r>
      <w:r w:rsidRPr="007E3027">
        <w:rPr>
          <w:sz w:val="28"/>
          <w:szCs w:val="28"/>
        </w:rPr>
        <w:tab/>
        <w:t xml:space="preserve"> года № </w:t>
      </w:r>
      <w:r w:rsidRPr="007E3027">
        <w:rPr>
          <w:sz w:val="28"/>
          <w:szCs w:val="28"/>
        </w:rPr>
        <w:tab/>
        <w:t xml:space="preserve">, и </w:t>
      </w:r>
      <w:r w:rsidRPr="007E3027">
        <w:rPr>
          <w:sz w:val="28"/>
          <w:szCs w:val="28"/>
        </w:rPr>
        <w:tab/>
        <w:t>, именуемое в дальнейшем «Покупатель», в лице</w:t>
      </w:r>
    </w:p>
    <w:p w:rsidR="00D0765F" w:rsidRPr="007E3027" w:rsidRDefault="00B8518F" w:rsidP="00F058D6">
      <w:pPr>
        <w:pStyle w:val="20"/>
        <w:shd w:val="clear" w:color="auto" w:fill="auto"/>
        <w:tabs>
          <w:tab w:val="left" w:leader="underscore" w:pos="4241"/>
        </w:tabs>
        <w:spacing w:after="0"/>
        <w:jc w:val="both"/>
        <w:rPr>
          <w:sz w:val="28"/>
          <w:szCs w:val="28"/>
        </w:rPr>
      </w:pPr>
      <w:r w:rsidRPr="007E3027">
        <w:rPr>
          <w:sz w:val="28"/>
          <w:szCs w:val="28"/>
        </w:rPr>
        <w:tab/>
        <w:t>, действующего на основании Устава, вместе именуемые</w:t>
      </w:r>
    </w:p>
    <w:p w:rsidR="00D0765F" w:rsidRPr="007E3027" w:rsidRDefault="00B8518F" w:rsidP="00F058D6">
      <w:pPr>
        <w:pStyle w:val="20"/>
        <w:shd w:val="clear" w:color="auto" w:fill="auto"/>
        <w:spacing w:after="267"/>
        <w:jc w:val="both"/>
        <w:rPr>
          <w:sz w:val="28"/>
          <w:szCs w:val="28"/>
        </w:rPr>
      </w:pPr>
      <w:r w:rsidRPr="007E3027">
        <w:rPr>
          <w:sz w:val="28"/>
          <w:szCs w:val="28"/>
        </w:rPr>
        <w:t>в дальнейшем «Стороны», заключили настоящий Договор о нижеследующем.</w:t>
      </w:r>
    </w:p>
    <w:p w:rsidR="00D0765F" w:rsidRPr="007E3027" w:rsidRDefault="00B8518F" w:rsidP="00F058D6">
      <w:pPr>
        <w:pStyle w:val="20"/>
        <w:numPr>
          <w:ilvl w:val="0"/>
          <w:numId w:val="8"/>
        </w:numPr>
        <w:shd w:val="clear" w:color="auto" w:fill="auto"/>
        <w:tabs>
          <w:tab w:val="left" w:pos="4793"/>
        </w:tabs>
        <w:spacing w:after="256" w:line="240" w:lineRule="exact"/>
        <w:ind w:left="4440"/>
        <w:jc w:val="both"/>
        <w:rPr>
          <w:sz w:val="28"/>
          <w:szCs w:val="28"/>
        </w:rPr>
      </w:pPr>
      <w:r w:rsidRPr="007E3027">
        <w:rPr>
          <w:sz w:val="28"/>
          <w:szCs w:val="28"/>
        </w:rPr>
        <w:t>Общие положения</w:t>
      </w:r>
    </w:p>
    <w:p w:rsidR="00D0765F" w:rsidRPr="007E3027" w:rsidRDefault="00B8518F" w:rsidP="00F058D6">
      <w:pPr>
        <w:pStyle w:val="20"/>
        <w:numPr>
          <w:ilvl w:val="1"/>
          <w:numId w:val="8"/>
        </w:numPr>
        <w:shd w:val="clear" w:color="auto" w:fill="auto"/>
        <w:tabs>
          <w:tab w:val="left" w:pos="1251"/>
        </w:tabs>
        <w:spacing w:after="0"/>
        <w:ind w:firstLine="740"/>
        <w:jc w:val="both"/>
        <w:rPr>
          <w:sz w:val="28"/>
          <w:szCs w:val="28"/>
        </w:rPr>
      </w:pPr>
      <w:r w:rsidRPr="007E3027">
        <w:rPr>
          <w:sz w:val="28"/>
          <w:szCs w:val="28"/>
        </w:rPr>
        <w:t>Настоящий Договор заключен по взаимному согласию Сторон в соответствии с главой 30 Гражданского кодекса Российской Федерации, Федеральным законом от 21 декабря 2001 года № 178-ФЗ «О приватизации государственного и муниципального имущества», законом Республики Башкортостан от 04 декабря 2002 года № 372-з «О приватизации государственного имущества в Республике Башкортостан»,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во исполнение постановлений</w:t>
      </w:r>
    </w:p>
    <w:p w:rsidR="00D0765F" w:rsidRPr="007E3027" w:rsidRDefault="00B8518F" w:rsidP="00F058D6">
      <w:pPr>
        <w:pStyle w:val="20"/>
        <w:shd w:val="clear" w:color="auto" w:fill="auto"/>
        <w:tabs>
          <w:tab w:val="left" w:leader="underscore" w:pos="6206"/>
          <w:tab w:val="left" w:leader="underscore" w:pos="7464"/>
        </w:tabs>
        <w:spacing w:after="0"/>
        <w:jc w:val="both"/>
        <w:rPr>
          <w:sz w:val="28"/>
          <w:szCs w:val="28"/>
        </w:rPr>
      </w:pPr>
      <w:r w:rsidRPr="007E3027">
        <w:rPr>
          <w:sz w:val="28"/>
          <w:szCs w:val="28"/>
        </w:rPr>
        <w:t xml:space="preserve">Правительства Республики Башкортостан от </w:t>
      </w:r>
      <w:r w:rsidRPr="007E3027">
        <w:rPr>
          <w:sz w:val="28"/>
          <w:szCs w:val="28"/>
        </w:rPr>
        <w:tab/>
        <w:t xml:space="preserve"> № </w:t>
      </w:r>
      <w:r w:rsidRPr="007E3027">
        <w:rPr>
          <w:sz w:val="28"/>
          <w:szCs w:val="28"/>
        </w:rPr>
        <w:tab/>
        <w:t xml:space="preserve"> «О внесении изменений</w:t>
      </w:r>
    </w:p>
    <w:p w:rsidR="00D0765F" w:rsidRPr="007E3027" w:rsidRDefault="00B8518F" w:rsidP="00F058D6">
      <w:pPr>
        <w:pStyle w:val="20"/>
        <w:shd w:val="clear" w:color="auto" w:fill="auto"/>
        <w:spacing w:after="0"/>
        <w:jc w:val="both"/>
        <w:rPr>
          <w:sz w:val="28"/>
          <w:szCs w:val="28"/>
        </w:rPr>
      </w:pPr>
      <w:r w:rsidRPr="007E3027">
        <w:rPr>
          <w:sz w:val="28"/>
          <w:szCs w:val="28"/>
        </w:rPr>
        <w:t>в прогнозный план (программу) приватизации государственного имущества Республики</w:t>
      </w:r>
    </w:p>
    <w:p w:rsidR="00D0765F" w:rsidRPr="007E3027" w:rsidRDefault="00B8518F" w:rsidP="00F058D6">
      <w:pPr>
        <w:pStyle w:val="20"/>
        <w:shd w:val="clear" w:color="auto" w:fill="auto"/>
        <w:tabs>
          <w:tab w:val="left" w:leader="underscore" w:pos="5120"/>
          <w:tab w:val="left" w:leader="underscore" w:pos="6206"/>
        </w:tabs>
        <w:spacing w:after="0"/>
        <w:jc w:val="both"/>
        <w:rPr>
          <w:sz w:val="28"/>
          <w:szCs w:val="28"/>
        </w:rPr>
      </w:pPr>
      <w:r w:rsidRPr="007E3027">
        <w:rPr>
          <w:sz w:val="28"/>
          <w:szCs w:val="28"/>
        </w:rPr>
        <w:t xml:space="preserve">Башкортостан на 2018-2020 годы», от </w:t>
      </w:r>
      <w:r w:rsidRPr="007E3027">
        <w:rPr>
          <w:sz w:val="28"/>
          <w:szCs w:val="28"/>
        </w:rPr>
        <w:tab/>
        <w:t xml:space="preserve"> № </w:t>
      </w:r>
      <w:r w:rsidRPr="007E3027">
        <w:rPr>
          <w:sz w:val="28"/>
          <w:szCs w:val="28"/>
        </w:rPr>
        <w:tab/>
        <w:t xml:space="preserve"> «Об утверждении прогнозного плана</w:t>
      </w:r>
    </w:p>
    <w:p w:rsidR="00D0765F" w:rsidRPr="007E3027" w:rsidRDefault="00B8518F" w:rsidP="003109E0">
      <w:pPr>
        <w:pStyle w:val="20"/>
        <w:shd w:val="clear" w:color="auto" w:fill="auto"/>
        <w:spacing w:after="0"/>
        <w:jc w:val="both"/>
        <w:rPr>
          <w:sz w:val="28"/>
          <w:szCs w:val="28"/>
        </w:rPr>
      </w:pPr>
      <w:r w:rsidRPr="007E3027">
        <w:rPr>
          <w:sz w:val="28"/>
          <w:szCs w:val="28"/>
        </w:rPr>
        <w:t>(программы) приватизации государственного имущества Республики Башкортостан на 2018-20</w:t>
      </w:r>
      <w:r w:rsidR="003109E0">
        <w:rPr>
          <w:sz w:val="28"/>
          <w:szCs w:val="28"/>
        </w:rPr>
        <w:t xml:space="preserve">20 </w:t>
      </w:r>
      <w:r w:rsidRPr="007E3027">
        <w:rPr>
          <w:sz w:val="28"/>
          <w:szCs w:val="28"/>
        </w:rPr>
        <w:t xml:space="preserve">годы» и итоговым протоколом от </w:t>
      </w:r>
      <w:r w:rsidR="003109E0">
        <w:rPr>
          <w:sz w:val="28"/>
          <w:szCs w:val="28"/>
        </w:rPr>
        <w:t>_____________</w:t>
      </w:r>
      <w:r w:rsidRPr="007E3027">
        <w:rPr>
          <w:sz w:val="28"/>
          <w:szCs w:val="28"/>
        </w:rPr>
        <w:t xml:space="preserve"> года № </w:t>
      </w:r>
      <w:r w:rsidR="003109E0">
        <w:rPr>
          <w:sz w:val="28"/>
          <w:szCs w:val="28"/>
        </w:rPr>
        <w:t>____</w:t>
      </w:r>
      <w:r w:rsidRPr="007E3027">
        <w:rPr>
          <w:sz w:val="28"/>
          <w:szCs w:val="28"/>
        </w:rPr>
        <w:t>заседания постоянно действующей</w:t>
      </w:r>
      <w:r w:rsidR="003109E0">
        <w:rPr>
          <w:sz w:val="28"/>
          <w:szCs w:val="28"/>
        </w:rPr>
        <w:t xml:space="preserve"> </w:t>
      </w:r>
      <w:r w:rsidRPr="007E3027">
        <w:rPr>
          <w:sz w:val="28"/>
          <w:szCs w:val="28"/>
        </w:rPr>
        <w:t>Комиссии по проведению продаж государственного имущества о результатах открытого аукциона по</w:t>
      </w:r>
      <w:r w:rsidRPr="007E3027">
        <w:rPr>
          <w:sz w:val="28"/>
          <w:szCs w:val="28"/>
        </w:rPr>
        <w:tab/>
        <w:t>продаже</w:t>
      </w:r>
      <w:r w:rsidRPr="007E3027">
        <w:rPr>
          <w:sz w:val="28"/>
          <w:szCs w:val="28"/>
        </w:rPr>
        <w:tab/>
        <w:t>государственного</w:t>
      </w:r>
      <w:r w:rsidRPr="007E3027">
        <w:rPr>
          <w:sz w:val="28"/>
          <w:szCs w:val="28"/>
        </w:rPr>
        <w:tab/>
        <w:t>имущества</w:t>
      </w:r>
      <w:r w:rsidRPr="007E3027">
        <w:rPr>
          <w:sz w:val="28"/>
          <w:szCs w:val="28"/>
        </w:rPr>
        <w:tab/>
        <w:t>Республики</w:t>
      </w:r>
      <w:r w:rsidRPr="007E3027">
        <w:rPr>
          <w:sz w:val="28"/>
          <w:szCs w:val="28"/>
        </w:rPr>
        <w:tab/>
        <w:t>Башкортостан</w:t>
      </w:r>
    </w:p>
    <w:p w:rsidR="00D0765F" w:rsidRPr="007E3027" w:rsidRDefault="00B8518F" w:rsidP="00F058D6">
      <w:pPr>
        <w:pStyle w:val="20"/>
        <w:shd w:val="clear" w:color="auto" w:fill="auto"/>
        <w:tabs>
          <w:tab w:val="left" w:leader="underscore" w:pos="3238"/>
          <w:tab w:val="left" w:pos="7186"/>
          <w:tab w:val="left" w:leader="underscore" w:pos="10279"/>
        </w:tabs>
        <w:spacing w:after="0"/>
        <w:jc w:val="both"/>
        <w:rPr>
          <w:sz w:val="28"/>
          <w:szCs w:val="28"/>
        </w:rPr>
      </w:pPr>
      <w:r w:rsidRPr="007E3027">
        <w:rPr>
          <w:sz w:val="28"/>
          <w:szCs w:val="28"/>
        </w:rPr>
        <w:tab/>
        <w:t xml:space="preserve">, расположенного по </w:t>
      </w:r>
      <w:r w:rsidR="003109E0" w:rsidRPr="007E3027">
        <w:rPr>
          <w:sz w:val="28"/>
          <w:szCs w:val="28"/>
        </w:rPr>
        <w:t xml:space="preserve">адресу: </w:t>
      </w:r>
      <w:r w:rsidR="003109E0" w:rsidRPr="007E3027">
        <w:rPr>
          <w:sz w:val="28"/>
          <w:szCs w:val="28"/>
        </w:rPr>
        <w:tab/>
      </w:r>
      <w:r w:rsidRPr="007E3027">
        <w:rPr>
          <w:sz w:val="28"/>
          <w:szCs w:val="28"/>
        </w:rPr>
        <w:tab/>
        <w:t>,</w:t>
      </w:r>
    </w:p>
    <w:p w:rsidR="00D0765F" w:rsidRPr="007E3027" w:rsidRDefault="00B8518F" w:rsidP="00F058D6">
      <w:pPr>
        <w:pStyle w:val="20"/>
        <w:shd w:val="clear" w:color="auto" w:fill="auto"/>
        <w:tabs>
          <w:tab w:val="left" w:leader="underscore" w:pos="2837"/>
          <w:tab w:val="left" w:leader="underscore" w:pos="4241"/>
        </w:tabs>
        <w:spacing w:after="0"/>
        <w:jc w:val="both"/>
        <w:rPr>
          <w:sz w:val="28"/>
          <w:szCs w:val="28"/>
        </w:rPr>
      </w:pPr>
      <w:r w:rsidRPr="007E3027">
        <w:rPr>
          <w:sz w:val="28"/>
          <w:szCs w:val="28"/>
        </w:rPr>
        <w:t>утвержденным приказом Министерства земельных и имущественных отношений Республики Башкортостан от</w:t>
      </w:r>
      <w:r w:rsidRPr="007E3027">
        <w:rPr>
          <w:sz w:val="28"/>
          <w:szCs w:val="28"/>
        </w:rPr>
        <w:tab/>
        <w:t>года №</w:t>
      </w:r>
      <w:r w:rsidRPr="007E3027">
        <w:rPr>
          <w:sz w:val="28"/>
          <w:szCs w:val="28"/>
        </w:rPr>
        <w:tab/>
        <w:t>.</w:t>
      </w:r>
    </w:p>
    <w:p w:rsidR="00D0765F" w:rsidRPr="007E3027" w:rsidRDefault="00B8518F" w:rsidP="00F058D6">
      <w:pPr>
        <w:pStyle w:val="20"/>
        <w:numPr>
          <w:ilvl w:val="0"/>
          <w:numId w:val="8"/>
        </w:numPr>
        <w:shd w:val="clear" w:color="auto" w:fill="auto"/>
        <w:tabs>
          <w:tab w:val="left" w:pos="4474"/>
        </w:tabs>
        <w:spacing w:after="251" w:line="240" w:lineRule="exact"/>
        <w:ind w:left="4120"/>
        <w:jc w:val="both"/>
        <w:rPr>
          <w:sz w:val="28"/>
          <w:szCs w:val="28"/>
        </w:rPr>
      </w:pPr>
      <w:r w:rsidRPr="007E3027">
        <w:rPr>
          <w:sz w:val="28"/>
          <w:szCs w:val="28"/>
        </w:rPr>
        <w:t>Предмет Договора</w:t>
      </w:r>
    </w:p>
    <w:p w:rsidR="00D0765F" w:rsidRPr="007E3027" w:rsidRDefault="00B8518F" w:rsidP="00F058D6">
      <w:pPr>
        <w:pStyle w:val="20"/>
        <w:numPr>
          <w:ilvl w:val="1"/>
          <w:numId w:val="8"/>
        </w:numPr>
        <w:shd w:val="clear" w:color="auto" w:fill="auto"/>
        <w:tabs>
          <w:tab w:val="left" w:pos="1316"/>
        </w:tabs>
        <w:spacing w:after="0"/>
        <w:ind w:firstLine="740"/>
        <w:jc w:val="both"/>
        <w:rPr>
          <w:sz w:val="28"/>
          <w:szCs w:val="28"/>
        </w:rPr>
      </w:pPr>
      <w:r w:rsidRPr="007E3027">
        <w:rPr>
          <w:sz w:val="28"/>
          <w:szCs w:val="28"/>
        </w:rPr>
        <w:t>Продавец продает, а Покупатель покупает на условиях настоящего Договора</w:t>
      </w:r>
    </w:p>
    <w:p w:rsidR="00D0765F" w:rsidRPr="007E3027" w:rsidRDefault="00B8518F" w:rsidP="00F058D6">
      <w:pPr>
        <w:pStyle w:val="20"/>
        <w:shd w:val="clear" w:color="auto" w:fill="auto"/>
        <w:tabs>
          <w:tab w:val="left" w:leader="underscore" w:pos="8534"/>
        </w:tabs>
        <w:spacing w:after="0"/>
        <w:jc w:val="both"/>
        <w:rPr>
          <w:sz w:val="28"/>
          <w:szCs w:val="28"/>
        </w:rPr>
      </w:pPr>
      <w:r w:rsidRPr="007E3027">
        <w:rPr>
          <w:sz w:val="28"/>
          <w:szCs w:val="28"/>
        </w:rPr>
        <w:t xml:space="preserve">государственное имущество Республики Башкортостан </w:t>
      </w:r>
      <w:r w:rsidRPr="007E3027">
        <w:rPr>
          <w:sz w:val="28"/>
          <w:szCs w:val="28"/>
        </w:rPr>
        <w:tab/>
        <w:t>, расположенное</w:t>
      </w:r>
    </w:p>
    <w:p w:rsidR="00D0765F" w:rsidRPr="007E3027" w:rsidRDefault="00B8518F" w:rsidP="00F058D6">
      <w:pPr>
        <w:pStyle w:val="20"/>
        <w:shd w:val="clear" w:color="auto" w:fill="auto"/>
        <w:tabs>
          <w:tab w:val="left" w:leader="underscore" w:pos="2560"/>
        </w:tabs>
        <w:spacing w:after="0"/>
        <w:jc w:val="both"/>
        <w:rPr>
          <w:sz w:val="28"/>
          <w:szCs w:val="28"/>
        </w:rPr>
      </w:pPr>
      <w:r w:rsidRPr="007E3027">
        <w:rPr>
          <w:sz w:val="28"/>
          <w:szCs w:val="28"/>
        </w:rPr>
        <w:t>по адресу:</w:t>
      </w:r>
      <w:r w:rsidRPr="007E3027">
        <w:rPr>
          <w:sz w:val="28"/>
          <w:szCs w:val="28"/>
        </w:rPr>
        <w:tab/>
        <w:t>, именуемое далее «Объект».</w:t>
      </w:r>
    </w:p>
    <w:p w:rsidR="00D0765F" w:rsidRPr="007E3027" w:rsidRDefault="00B8518F" w:rsidP="00F058D6">
      <w:pPr>
        <w:pStyle w:val="20"/>
        <w:numPr>
          <w:ilvl w:val="2"/>
          <w:numId w:val="8"/>
        </w:numPr>
        <w:shd w:val="clear" w:color="auto" w:fill="auto"/>
        <w:tabs>
          <w:tab w:val="left" w:pos="1454"/>
        </w:tabs>
        <w:spacing w:after="0"/>
        <w:ind w:firstLine="740"/>
        <w:jc w:val="both"/>
        <w:rPr>
          <w:sz w:val="28"/>
          <w:szCs w:val="28"/>
        </w:rPr>
      </w:pPr>
      <w:r w:rsidRPr="007E3027">
        <w:rPr>
          <w:sz w:val="28"/>
          <w:szCs w:val="28"/>
        </w:rPr>
        <w:t>Передаваемый Покупателю Объект имеет следующие основные характеристики:</w:t>
      </w:r>
    </w:p>
    <w:p w:rsidR="00D0765F" w:rsidRPr="007E3027" w:rsidRDefault="00B8518F" w:rsidP="00F058D6">
      <w:pPr>
        <w:pStyle w:val="a7"/>
        <w:shd w:val="clear" w:color="auto" w:fill="auto"/>
        <w:tabs>
          <w:tab w:val="left" w:leader="underscore" w:pos="2122"/>
        </w:tabs>
        <w:rPr>
          <w:sz w:val="28"/>
          <w:szCs w:val="28"/>
        </w:rPr>
      </w:pPr>
      <w:r w:rsidRPr="007E3027">
        <w:rPr>
          <w:sz w:val="28"/>
          <w:szCs w:val="28"/>
        </w:rPr>
        <w:t xml:space="preserve">Литера </w:t>
      </w:r>
      <w:r w:rsidRPr="007E3027">
        <w:rPr>
          <w:sz w:val="28"/>
          <w:szCs w:val="28"/>
        </w:rPr>
        <w:tab/>
        <w:t>;</w:t>
      </w:r>
    </w:p>
    <w:p w:rsidR="00D0765F" w:rsidRPr="007E3027" w:rsidRDefault="00B8518F" w:rsidP="00F058D6">
      <w:pPr>
        <w:pStyle w:val="a7"/>
        <w:shd w:val="clear" w:color="auto" w:fill="auto"/>
        <w:tabs>
          <w:tab w:val="left" w:leader="underscore" w:pos="3238"/>
        </w:tabs>
        <w:rPr>
          <w:sz w:val="28"/>
          <w:szCs w:val="28"/>
        </w:rPr>
      </w:pPr>
      <w:r w:rsidRPr="007E3027">
        <w:rPr>
          <w:sz w:val="28"/>
          <w:szCs w:val="28"/>
        </w:rPr>
        <w:t>общая площадь</w:t>
      </w:r>
      <w:r w:rsidRPr="007E3027">
        <w:rPr>
          <w:sz w:val="28"/>
          <w:szCs w:val="28"/>
        </w:rPr>
        <w:tab/>
        <w:t>кв. м;</w:t>
      </w:r>
    </w:p>
    <w:p w:rsidR="00D0765F" w:rsidRPr="007E3027" w:rsidRDefault="00B8518F" w:rsidP="00F058D6">
      <w:pPr>
        <w:pStyle w:val="a7"/>
        <w:shd w:val="clear" w:color="auto" w:fill="auto"/>
        <w:tabs>
          <w:tab w:val="left" w:leader="underscore" w:pos="2560"/>
        </w:tabs>
        <w:rPr>
          <w:sz w:val="28"/>
          <w:szCs w:val="28"/>
        </w:rPr>
      </w:pPr>
      <w:r w:rsidRPr="007E3027">
        <w:rPr>
          <w:sz w:val="28"/>
          <w:szCs w:val="28"/>
        </w:rPr>
        <w:t>этажность</w:t>
      </w:r>
      <w:r w:rsidRPr="007E3027">
        <w:rPr>
          <w:sz w:val="28"/>
          <w:szCs w:val="28"/>
        </w:rPr>
        <w:tab/>
        <w:t>;</w:t>
      </w:r>
    </w:p>
    <w:p w:rsidR="00D0765F" w:rsidRPr="007E3027" w:rsidRDefault="00B8518F" w:rsidP="00F058D6">
      <w:pPr>
        <w:pStyle w:val="a7"/>
        <w:shd w:val="clear" w:color="auto" w:fill="auto"/>
        <w:tabs>
          <w:tab w:val="left" w:leader="underscore" w:pos="2837"/>
        </w:tabs>
        <w:rPr>
          <w:sz w:val="28"/>
          <w:szCs w:val="28"/>
        </w:rPr>
      </w:pPr>
      <w:r w:rsidRPr="007E3027">
        <w:rPr>
          <w:sz w:val="28"/>
          <w:szCs w:val="28"/>
        </w:rPr>
        <w:t>материал стен</w:t>
      </w:r>
      <w:r w:rsidRPr="007E3027">
        <w:rPr>
          <w:sz w:val="28"/>
          <w:szCs w:val="28"/>
        </w:rPr>
        <w:tab/>
        <w:t>;</w:t>
      </w:r>
    </w:p>
    <w:p w:rsidR="00D0765F" w:rsidRPr="007E3027" w:rsidRDefault="00B8518F" w:rsidP="00F058D6">
      <w:pPr>
        <w:pStyle w:val="a7"/>
        <w:shd w:val="clear" w:color="auto" w:fill="auto"/>
        <w:tabs>
          <w:tab w:val="left" w:leader="underscore" w:pos="4241"/>
        </w:tabs>
        <w:rPr>
          <w:sz w:val="28"/>
          <w:szCs w:val="28"/>
        </w:rPr>
      </w:pPr>
      <w:r w:rsidRPr="007E3027">
        <w:rPr>
          <w:sz w:val="28"/>
          <w:szCs w:val="28"/>
        </w:rPr>
        <w:t>коммуникации</w:t>
      </w:r>
      <w:r w:rsidRPr="007E3027">
        <w:rPr>
          <w:sz w:val="28"/>
          <w:szCs w:val="28"/>
        </w:rPr>
        <w:tab/>
        <w:t>.</w:t>
      </w:r>
    </w:p>
    <w:p w:rsidR="00D0765F" w:rsidRPr="007E3027" w:rsidRDefault="00B8518F" w:rsidP="003109E0">
      <w:pPr>
        <w:pStyle w:val="20"/>
        <w:shd w:val="clear" w:color="auto" w:fill="auto"/>
        <w:tabs>
          <w:tab w:val="left" w:leader="underscore" w:pos="5918"/>
          <w:tab w:val="left" w:leader="underscore" w:pos="7186"/>
          <w:tab w:val="left" w:leader="underscore" w:pos="8534"/>
        </w:tabs>
        <w:spacing w:after="0"/>
        <w:ind w:firstLine="740"/>
        <w:jc w:val="both"/>
        <w:rPr>
          <w:sz w:val="28"/>
          <w:szCs w:val="28"/>
        </w:rPr>
      </w:pPr>
      <w:r w:rsidRPr="007E3027">
        <w:rPr>
          <w:sz w:val="28"/>
          <w:szCs w:val="28"/>
        </w:rPr>
        <w:t xml:space="preserve">Право собственности на Объект подтверждается свидетельством о государственной регистрации права: серия </w:t>
      </w:r>
      <w:r w:rsidRPr="007E3027">
        <w:rPr>
          <w:sz w:val="28"/>
          <w:szCs w:val="28"/>
        </w:rPr>
        <w:tab/>
        <w:t xml:space="preserve"> № </w:t>
      </w:r>
      <w:r w:rsidRPr="007E3027">
        <w:rPr>
          <w:sz w:val="28"/>
          <w:szCs w:val="28"/>
        </w:rPr>
        <w:tab/>
        <w:t xml:space="preserve"> от </w:t>
      </w:r>
      <w:r w:rsidRPr="007E3027">
        <w:rPr>
          <w:sz w:val="28"/>
          <w:szCs w:val="28"/>
        </w:rPr>
        <w:tab/>
        <w:t xml:space="preserve"> г. В Едином</w:t>
      </w:r>
      <w:r w:rsidR="003109E0">
        <w:rPr>
          <w:sz w:val="28"/>
          <w:szCs w:val="28"/>
        </w:rPr>
        <w:t xml:space="preserve"> </w:t>
      </w:r>
      <w:r w:rsidRPr="007E3027">
        <w:rPr>
          <w:sz w:val="28"/>
          <w:szCs w:val="28"/>
        </w:rPr>
        <w:t>государственном реестре прав на недвижимое имущество и сделок с ним</w:t>
      </w:r>
      <w:r w:rsidRPr="007E3027">
        <w:rPr>
          <w:sz w:val="28"/>
          <w:szCs w:val="28"/>
        </w:rPr>
        <w:tab/>
        <w:t>г. сделана</w:t>
      </w:r>
    </w:p>
    <w:p w:rsidR="00D0765F" w:rsidRPr="007E3027" w:rsidRDefault="00B8518F" w:rsidP="00F058D6">
      <w:pPr>
        <w:pStyle w:val="20"/>
        <w:shd w:val="clear" w:color="auto" w:fill="auto"/>
        <w:tabs>
          <w:tab w:val="left" w:leader="underscore" w:pos="3086"/>
        </w:tabs>
        <w:spacing w:after="0"/>
        <w:jc w:val="both"/>
        <w:rPr>
          <w:sz w:val="28"/>
          <w:szCs w:val="28"/>
        </w:rPr>
      </w:pPr>
      <w:r w:rsidRPr="007E3027">
        <w:rPr>
          <w:sz w:val="28"/>
          <w:szCs w:val="28"/>
        </w:rPr>
        <w:t>запись регистрации №</w:t>
      </w:r>
      <w:r w:rsidRPr="007E3027">
        <w:rPr>
          <w:sz w:val="28"/>
          <w:szCs w:val="28"/>
        </w:rPr>
        <w:tab/>
        <w:t>.</w:t>
      </w:r>
    </w:p>
    <w:p w:rsidR="00D0765F" w:rsidRPr="007E3027" w:rsidRDefault="00B8518F" w:rsidP="00F058D6">
      <w:pPr>
        <w:pStyle w:val="20"/>
        <w:numPr>
          <w:ilvl w:val="1"/>
          <w:numId w:val="8"/>
        </w:numPr>
        <w:shd w:val="clear" w:color="auto" w:fill="auto"/>
        <w:tabs>
          <w:tab w:val="left" w:pos="1268"/>
        </w:tabs>
        <w:spacing w:after="0"/>
        <w:ind w:firstLine="740"/>
        <w:jc w:val="both"/>
        <w:rPr>
          <w:sz w:val="28"/>
          <w:szCs w:val="28"/>
        </w:rPr>
      </w:pPr>
      <w:r w:rsidRPr="007E3027">
        <w:rPr>
          <w:sz w:val="28"/>
          <w:szCs w:val="28"/>
        </w:rPr>
        <w:t>Продавец уведомляет Покупателя, что на момент продажи Объект не обременен, под арестом, в залоге и в споре не состоит.</w:t>
      </w:r>
    </w:p>
    <w:p w:rsidR="00D0765F" w:rsidRPr="007E3027" w:rsidRDefault="00B8518F" w:rsidP="00F058D6">
      <w:pPr>
        <w:pStyle w:val="20"/>
        <w:shd w:val="clear" w:color="auto" w:fill="auto"/>
        <w:spacing w:after="267"/>
        <w:ind w:firstLine="740"/>
        <w:jc w:val="both"/>
        <w:rPr>
          <w:sz w:val="28"/>
          <w:szCs w:val="28"/>
        </w:rPr>
      </w:pPr>
      <w:r w:rsidRPr="007E3027">
        <w:rPr>
          <w:sz w:val="28"/>
          <w:szCs w:val="28"/>
        </w:rPr>
        <w:t>Иных имущественных прав и претензий третьих лиц на Объект нет.</w:t>
      </w:r>
    </w:p>
    <w:p w:rsidR="00D0765F" w:rsidRPr="007E3027" w:rsidRDefault="00B8518F" w:rsidP="00F058D6">
      <w:pPr>
        <w:pStyle w:val="20"/>
        <w:numPr>
          <w:ilvl w:val="0"/>
          <w:numId w:val="8"/>
        </w:numPr>
        <w:shd w:val="clear" w:color="auto" w:fill="auto"/>
        <w:tabs>
          <w:tab w:val="left" w:pos="4338"/>
        </w:tabs>
        <w:spacing w:after="261" w:line="240" w:lineRule="exact"/>
        <w:ind w:left="4020"/>
        <w:jc w:val="both"/>
        <w:rPr>
          <w:sz w:val="28"/>
          <w:szCs w:val="28"/>
        </w:rPr>
      </w:pPr>
      <w:r w:rsidRPr="007E3027">
        <w:rPr>
          <w:sz w:val="28"/>
          <w:szCs w:val="28"/>
        </w:rPr>
        <w:lastRenderedPageBreak/>
        <w:t>Оплата по Договору</w:t>
      </w:r>
    </w:p>
    <w:p w:rsidR="00D0765F" w:rsidRPr="007E3027" w:rsidRDefault="00B8518F" w:rsidP="00F058D6">
      <w:pPr>
        <w:pStyle w:val="20"/>
        <w:numPr>
          <w:ilvl w:val="1"/>
          <w:numId w:val="8"/>
        </w:numPr>
        <w:shd w:val="clear" w:color="auto" w:fill="auto"/>
        <w:tabs>
          <w:tab w:val="left" w:pos="1268"/>
          <w:tab w:val="left" w:leader="underscore" w:pos="4873"/>
          <w:tab w:val="left" w:leader="underscore" w:pos="5857"/>
        </w:tabs>
        <w:spacing w:after="0"/>
        <w:ind w:firstLine="740"/>
        <w:jc w:val="both"/>
        <w:rPr>
          <w:sz w:val="28"/>
          <w:szCs w:val="28"/>
        </w:rPr>
      </w:pPr>
      <w:r w:rsidRPr="007E3027">
        <w:rPr>
          <w:sz w:val="28"/>
          <w:szCs w:val="28"/>
        </w:rPr>
        <w:t>Стоимость Объекта составляет</w:t>
      </w:r>
      <w:r w:rsidRPr="007E3027">
        <w:rPr>
          <w:sz w:val="28"/>
          <w:szCs w:val="28"/>
        </w:rPr>
        <w:tab/>
        <w:t>(</w:t>
      </w:r>
      <w:r w:rsidRPr="007E3027">
        <w:rPr>
          <w:sz w:val="28"/>
          <w:szCs w:val="28"/>
        </w:rPr>
        <w:tab/>
        <w:t>) рублей.</w:t>
      </w:r>
    </w:p>
    <w:p w:rsidR="00D0765F" w:rsidRPr="007E3027" w:rsidRDefault="00B8518F" w:rsidP="00F058D6">
      <w:pPr>
        <w:pStyle w:val="20"/>
        <w:shd w:val="clear" w:color="auto" w:fill="auto"/>
        <w:spacing w:after="0"/>
        <w:ind w:firstLine="740"/>
        <w:jc w:val="both"/>
        <w:rPr>
          <w:sz w:val="28"/>
          <w:szCs w:val="28"/>
        </w:rPr>
      </w:pPr>
      <w:r w:rsidRPr="007E3027">
        <w:rPr>
          <w:sz w:val="28"/>
          <w:szCs w:val="28"/>
        </w:rPr>
        <w:t>3.2 Оплата стоимости Объекта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3.4 настоящего Договора.</w:t>
      </w:r>
    </w:p>
    <w:p w:rsidR="00D0765F" w:rsidRPr="007E3027" w:rsidRDefault="00B8518F" w:rsidP="00F058D6">
      <w:pPr>
        <w:pStyle w:val="20"/>
        <w:shd w:val="clear" w:color="auto" w:fill="auto"/>
        <w:tabs>
          <w:tab w:val="left" w:leader="underscore" w:pos="4248"/>
          <w:tab w:val="left" w:leader="underscore" w:pos="5209"/>
        </w:tabs>
        <w:spacing w:after="0"/>
        <w:ind w:firstLine="740"/>
        <w:jc w:val="both"/>
        <w:rPr>
          <w:sz w:val="28"/>
          <w:szCs w:val="28"/>
        </w:rPr>
      </w:pPr>
      <w:r w:rsidRPr="007E3027">
        <w:rPr>
          <w:sz w:val="28"/>
          <w:szCs w:val="28"/>
        </w:rPr>
        <w:t>Сумма задатка в размере</w:t>
      </w:r>
      <w:r w:rsidRPr="007E3027">
        <w:rPr>
          <w:sz w:val="28"/>
          <w:szCs w:val="28"/>
        </w:rPr>
        <w:tab/>
        <w:t>(</w:t>
      </w:r>
      <w:r w:rsidRPr="007E3027">
        <w:rPr>
          <w:sz w:val="28"/>
          <w:szCs w:val="28"/>
        </w:rPr>
        <w:tab/>
        <w:t>) рублей, внесенная Покупателем, засчитывается</w:t>
      </w:r>
    </w:p>
    <w:p w:rsidR="00D0765F" w:rsidRPr="007E3027" w:rsidRDefault="00B8518F" w:rsidP="00F058D6">
      <w:pPr>
        <w:pStyle w:val="20"/>
        <w:shd w:val="clear" w:color="auto" w:fill="auto"/>
        <w:spacing w:after="0"/>
        <w:jc w:val="both"/>
        <w:rPr>
          <w:sz w:val="28"/>
          <w:szCs w:val="28"/>
        </w:rPr>
      </w:pPr>
      <w:r w:rsidRPr="007E3027">
        <w:rPr>
          <w:sz w:val="28"/>
          <w:szCs w:val="28"/>
        </w:rPr>
        <w:t>в счет оплаты Объекта и земельного участка.</w:t>
      </w:r>
    </w:p>
    <w:p w:rsidR="00D0765F" w:rsidRPr="007E3027" w:rsidRDefault="00B8518F" w:rsidP="00F058D6">
      <w:pPr>
        <w:pStyle w:val="20"/>
        <w:numPr>
          <w:ilvl w:val="0"/>
          <w:numId w:val="9"/>
        </w:numPr>
        <w:shd w:val="clear" w:color="auto" w:fill="auto"/>
        <w:tabs>
          <w:tab w:val="left" w:pos="1268"/>
          <w:tab w:val="left" w:leader="underscore" w:pos="7724"/>
        </w:tabs>
        <w:spacing w:after="0"/>
        <w:ind w:firstLine="740"/>
        <w:jc w:val="both"/>
        <w:rPr>
          <w:sz w:val="28"/>
          <w:szCs w:val="28"/>
        </w:rPr>
      </w:pPr>
      <w:r w:rsidRPr="007E3027">
        <w:rPr>
          <w:sz w:val="28"/>
          <w:szCs w:val="28"/>
        </w:rPr>
        <w:t>Сведения о реквизитах счета для оплаты за Объект:</w:t>
      </w:r>
      <w:r w:rsidRPr="007E3027">
        <w:rPr>
          <w:sz w:val="28"/>
          <w:szCs w:val="28"/>
        </w:rPr>
        <w:tab/>
        <w:t>.</w:t>
      </w:r>
    </w:p>
    <w:p w:rsidR="00D0765F" w:rsidRPr="007E3027" w:rsidRDefault="00B8518F" w:rsidP="00F058D6">
      <w:pPr>
        <w:pStyle w:val="20"/>
        <w:shd w:val="clear" w:color="auto" w:fill="auto"/>
        <w:spacing w:after="267"/>
        <w:ind w:firstLine="740"/>
        <w:jc w:val="both"/>
        <w:rPr>
          <w:sz w:val="28"/>
          <w:szCs w:val="28"/>
        </w:rPr>
      </w:pPr>
      <w:r w:rsidRPr="007E3027">
        <w:rPr>
          <w:sz w:val="28"/>
          <w:szCs w:val="28"/>
        </w:rPr>
        <w:t>3.4 Днем исполнения обязательства Покупателя по оплате стоимости Объекта считается день поступления денежных средств на счет, указанный в пункте 3.4 настоящего Договора.</w:t>
      </w:r>
    </w:p>
    <w:p w:rsidR="00D0765F" w:rsidRPr="007E3027" w:rsidRDefault="00B8518F" w:rsidP="00F058D6">
      <w:pPr>
        <w:pStyle w:val="20"/>
        <w:numPr>
          <w:ilvl w:val="0"/>
          <w:numId w:val="8"/>
        </w:numPr>
        <w:shd w:val="clear" w:color="auto" w:fill="auto"/>
        <w:tabs>
          <w:tab w:val="left" w:pos="4343"/>
        </w:tabs>
        <w:spacing w:after="0" w:line="240" w:lineRule="exact"/>
        <w:ind w:left="4020"/>
        <w:jc w:val="both"/>
        <w:rPr>
          <w:sz w:val="28"/>
          <w:szCs w:val="28"/>
        </w:rPr>
      </w:pPr>
      <w:r w:rsidRPr="007E3027">
        <w:rPr>
          <w:sz w:val="28"/>
          <w:szCs w:val="28"/>
        </w:rPr>
        <w:t>Обязанности Сторон</w:t>
      </w:r>
    </w:p>
    <w:p w:rsidR="00D0765F" w:rsidRPr="007E3027" w:rsidRDefault="00B8518F" w:rsidP="00F058D6">
      <w:pPr>
        <w:pStyle w:val="20"/>
        <w:numPr>
          <w:ilvl w:val="1"/>
          <w:numId w:val="8"/>
        </w:numPr>
        <w:shd w:val="clear" w:color="auto" w:fill="auto"/>
        <w:tabs>
          <w:tab w:val="left" w:pos="1268"/>
        </w:tabs>
        <w:spacing w:after="0"/>
        <w:ind w:firstLine="740"/>
        <w:jc w:val="both"/>
        <w:rPr>
          <w:sz w:val="28"/>
          <w:szCs w:val="28"/>
        </w:rPr>
      </w:pPr>
      <w:r w:rsidRPr="007E3027">
        <w:rPr>
          <w:sz w:val="28"/>
          <w:szCs w:val="28"/>
        </w:rPr>
        <w:t>Покупатель обязуется:</w:t>
      </w:r>
    </w:p>
    <w:p w:rsidR="00D0765F" w:rsidRPr="007E3027" w:rsidRDefault="00B8518F" w:rsidP="00F058D6">
      <w:pPr>
        <w:pStyle w:val="20"/>
        <w:numPr>
          <w:ilvl w:val="2"/>
          <w:numId w:val="8"/>
        </w:numPr>
        <w:shd w:val="clear" w:color="auto" w:fill="auto"/>
        <w:tabs>
          <w:tab w:val="left" w:pos="1424"/>
        </w:tabs>
        <w:spacing w:after="0"/>
        <w:ind w:firstLine="740"/>
        <w:jc w:val="both"/>
        <w:rPr>
          <w:sz w:val="28"/>
          <w:szCs w:val="28"/>
        </w:rPr>
      </w:pPr>
      <w:r w:rsidRPr="007E3027">
        <w:rPr>
          <w:sz w:val="28"/>
          <w:szCs w:val="28"/>
        </w:rPr>
        <w:t>Оплатить стоимость Объекта в сроки и в порядке, установленные разделом 3 настоящего Договора.</w:t>
      </w:r>
    </w:p>
    <w:p w:rsidR="00D0765F" w:rsidRPr="007E3027" w:rsidRDefault="00B8518F" w:rsidP="00F058D6">
      <w:pPr>
        <w:pStyle w:val="20"/>
        <w:numPr>
          <w:ilvl w:val="2"/>
          <w:numId w:val="8"/>
        </w:numPr>
        <w:shd w:val="clear" w:color="auto" w:fill="auto"/>
        <w:tabs>
          <w:tab w:val="left" w:pos="1388"/>
        </w:tabs>
        <w:spacing w:after="0"/>
        <w:ind w:firstLine="740"/>
        <w:jc w:val="both"/>
        <w:rPr>
          <w:sz w:val="28"/>
          <w:szCs w:val="28"/>
        </w:rPr>
      </w:pPr>
      <w:r w:rsidRPr="007E3027">
        <w:rPr>
          <w:sz w:val="28"/>
          <w:szCs w:val="28"/>
        </w:rPr>
        <w:t>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w:t>
      </w:r>
    </w:p>
    <w:p w:rsidR="00D0765F" w:rsidRPr="007E3027" w:rsidRDefault="00B8518F" w:rsidP="00F058D6">
      <w:pPr>
        <w:pStyle w:val="20"/>
        <w:numPr>
          <w:ilvl w:val="2"/>
          <w:numId w:val="8"/>
        </w:numPr>
        <w:shd w:val="clear" w:color="auto" w:fill="auto"/>
        <w:tabs>
          <w:tab w:val="left" w:pos="1424"/>
        </w:tabs>
        <w:spacing w:after="0"/>
        <w:ind w:firstLine="740"/>
        <w:jc w:val="both"/>
        <w:rPr>
          <w:sz w:val="28"/>
          <w:szCs w:val="28"/>
        </w:rPr>
      </w:pPr>
      <w:r w:rsidRPr="007E3027">
        <w:rPr>
          <w:sz w:val="28"/>
          <w:szCs w:val="28"/>
        </w:rPr>
        <w:t>Не позднее чем через 30 дней после дня полной оплаты Объекта,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в Управлении Федеральной регистрационной службы по Республике Башкортостан в порядке, установленном законодательством.</w:t>
      </w:r>
    </w:p>
    <w:p w:rsidR="00D0765F" w:rsidRPr="007E3027" w:rsidRDefault="00B8518F" w:rsidP="00F058D6">
      <w:pPr>
        <w:pStyle w:val="20"/>
        <w:numPr>
          <w:ilvl w:val="2"/>
          <w:numId w:val="8"/>
        </w:numPr>
        <w:shd w:val="clear" w:color="auto" w:fill="auto"/>
        <w:tabs>
          <w:tab w:val="left" w:pos="1424"/>
        </w:tabs>
        <w:spacing w:after="0"/>
        <w:ind w:firstLine="740"/>
        <w:jc w:val="both"/>
        <w:rPr>
          <w:sz w:val="28"/>
          <w:szCs w:val="28"/>
        </w:rPr>
      </w:pPr>
      <w:r w:rsidRPr="007E3027">
        <w:rPr>
          <w:sz w:val="28"/>
          <w:szCs w:val="28"/>
        </w:rPr>
        <w:t>В десятидневный срок с момента получения свидетельства о государственной регистрации права собственности предоставить Продавцу его копию.</w:t>
      </w:r>
    </w:p>
    <w:p w:rsidR="00D0765F" w:rsidRPr="007E3027" w:rsidRDefault="00B8518F" w:rsidP="00F058D6">
      <w:pPr>
        <w:pStyle w:val="20"/>
        <w:numPr>
          <w:ilvl w:val="2"/>
          <w:numId w:val="8"/>
        </w:numPr>
        <w:shd w:val="clear" w:color="auto" w:fill="auto"/>
        <w:tabs>
          <w:tab w:val="left" w:pos="1424"/>
        </w:tabs>
        <w:spacing w:after="0"/>
        <w:ind w:firstLine="740"/>
        <w:jc w:val="both"/>
        <w:rPr>
          <w:sz w:val="28"/>
          <w:szCs w:val="28"/>
        </w:rPr>
      </w:pPr>
      <w:r w:rsidRPr="007E3027">
        <w:rPr>
          <w:sz w:val="28"/>
          <w:szCs w:val="28"/>
        </w:rPr>
        <w:t>Выступать правопреемником в отношении всех касающихся Объекта обязательств градостроительного характера.</w:t>
      </w:r>
    </w:p>
    <w:p w:rsidR="00D0765F" w:rsidRPr="007E3027" w:rsidRDefault="00B8518F" w:rsidP="00F058D6">
      <w:pPr>
        <w:pStyle w:val="20"/>
        <w:numPr>
          <w:ilvl w:val="2"/>
          <w:numId w:val="8"/>
        </w:numPr>
        <w:shd w:val="clear" w:color="auto" w:fill="auto"/>
        <w:tabs>
          <w:tab w:val="left" w:pos="1424"/>
        </w:tabs>
        <w:spacing w:after="0"/>
        <w:ind w:firstLine="740"/>
        <w:jc w:val="both"/>
        <w:rPr>
          <w:sz w:val="28"/>
          <w:szCs w:val="28"/>
        </w:rPr>
      </w:pPr>
      <w:r w:rsidRPr="007E3027">
        <w:rPr>
          <w:sz w:val="28"/>
          <w:szCs w:val="28"/>
        </w:rPr>
        <w:t>Обеспечить содержание в надлежащем санитарном состоянии непосредственно прилегающую к Объекту территорию в соответствии с существующими нормами и правилами.</w:t>
      </w:r>
    </w:p>
    <w:p w:rsidR="00D0765F" w:rsidRPr="007E3027" w:rsidRDefault="00B8518F" w:rsidP="00F058D6">
      <w:pPr>
        <w:pStyle w:val="20"/>
        <w:numPr>
          <w:ilvl w:val="2"/>
          <w:numId w:val="8"/>
        </w:numPr>
        <w:shd w:val="clear" w:color="auto" w:fill="auto"/>
        <w:tabs>
          <w:tab w:val="left" w:pos="1424"/>
        </w:tabs>
        <w:spacing w:after="0"/>
        <w:ind w:firstLine="740"/>
        <w:jc w:val="both"/>
        <w:rPr>
          <w:sz w:val="28"/>
          <w:szCs w:val="28"/>
        </w:rPr>
      </w:pPr>
      <w:r w:rsidRPr="007E3027">
        <w:rPr>
          <w:sz w:val="28"/>
          <w:szCs w:val="28"/>
        </w:rPr>
        <w:t>Предоставлять информацию о состоянии Объекта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Объекта их представителей.</w:t>
      </w:r>
    </w:p>
    <w:p w:rsidR="00D0765F" w:rsidRPr="007E3027" w:rsidRDefault="00B8518F" w:rsidP="00F058D6">
      <w:pPr>
        <w:pStyle w:val="20"/>
        <w:numPr>
          <w:ilvl w:val="2"/>
          <w:numId w:val="8"/>
        </w:numPr>
        <w:shd w:val="clear" w:color="auto" w:fill="auto"/>
        <w:tabs>
          <w:tab w:val="left" w:pos="1384"/>
        </w:tabs>
        <w:spacing w:after="0"/>
        <w:ind w:firstLine="740"/>
        <w:jc w:val="both"/>
        <w:rPr>
          <w:sz w:val="28"/>
          <w:szCs w:val="28"/>
        </w:rPr>
      </w:pPr>
      <w:r w:rsidRPr="007E3027">
        <w:rPr>
          <w:sz w:val="28"/>
          <w:szCs w:val="28"/>
        </w:rPr>
        <w:t>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D0765F" w:rsidRPr="007E3027" w:rsidRDefault="00B8518F" w:rsidP="00F058D6">
      <w:pPr>
        <w:pStyle w:val="20"/>
        <w:numPr>
          <w:ilvl w:val="2"/>
          <w:numId w:val="8"/>
        </w:numPr>
        <w:shd w:val="clear" w:color="auto" w:fill="auto"/>
        <w:tabs>
          <w:tab w:val="left" w:pos="1424"/>
        </w:tabs>
        <w:spacing w:after="0"/>
        <w:ind w:firstLine="740"/>
        <w:jc w:val="both"/>
        <w:rPr>
          <w:sz w:val="28"/>
          <w:szCs w:val="28"/>
        </w:rPr>
      </w:pPr>
      <w:r w:rsidRPr="007E3027">
        <w:rPr>
          <w:sz w:val="28"/>
          <w:szCs w:val="28"/>
        </w:rPr>
        <w:t>С момента подписания настоящего Договора и до момента регистрации права собственности на Объект Покупатель не вправе отчуждать его или самостоятельно распоряжаться им иным образом.</w:t>
      </w:r>
    </w:p>
    <w:p w:rsidR="00D0765F" w:rsidRPr="007E3027" w:rsidRDefault="00B8518F" w:rsidP="00F058D6">
      <w:pPr>
        <w:pStyle w:val="20"/>
        <w:numPr>
          <w:ilvl w:val="1"/>
          <w:numId w:val="8"/>
        </w:numPr>
        <w:shd w:val="clear" w:color="auto" w:fill="auto"/>
        <w:tabs>
          <w:tab w:val="left" w:pos="1268"/>
        </w:tabs>
        <w:spacing w:after="0"/>
        <w:ind w:firstLine="740"/>
        <w:jc w:val="both"/>
        <w:rPr>
          <w:sz w:val="28"/>
          <w:szCs w:val="28"/>
        </w:rPr>
      </w:pPr>
      <w:r w:rsidRPr="007E3027">
        <w:rPr>
          <w:sz w:val="28"/>
          <w:szCs w:val="28"/>
        </w:rPr>
        <w:t>Продавец обязуется:</w:t>
      </w:r>
    </w:p>
    <w:p w:rsidR="00D0765F" w:rsidRPr="007E3027" w:rsidRDefault="00B8518F" w:rsidP="00F058D6">
      <w:pPr>
        <w:pStyle w:val="20"/>
        <w:numPr>
          <w:ilvl w:val="2"/>
          <w:numId w:val="8"/>
        </w:numPr>
        <w:shd w:val="clear" w:color="auto" w:fill="auto"/>
        <w:tabs>
          <w:tab w:val="left" w:pos="1424"/>
        </w:tabs>
        <w:spacing w:after="0"/>
        <w:ind w:firstLine="740"/>
        <w:jc w:val="both"/>
        <w:rPr>
          <w:sz w:val="28"/>
          <w:szCs w:val="28"/>
        </w:rPr>
      </w:pPr>
      <w:r w:rsidRPr="007E3027">
        <w:rPr>
          <w:sz w:val="28"/>
          <w:szCs w:val="28"/>
        </w:rPr>
        <w:t>Предоставить Покупателю сведения, необходимые для исполнения условий, установленных настоящим Договором.</w:t>
      </w:r>
    </w:p>
    <w:p w:rsidR="00D0765F" w:rsidRPr="007E3027" w:rsidRDefault="00B8518F" w:rsidP="00F058D6">
      <w:pPr>
        <w:pStyle w:val="20"/>
        <w:numPr>
          <w:ilvl w:val="2"/>
          <w:numId w:val="8"/>
        </w:numPr>
        <w:shd w:val="clear" w:color="auto" w:fill="auto"/>
        <w:tabs>
          <w:tab w:val="left" w:pos="1424"/>
        </w:tabs>
        <w:spacing w:after="0"/>
        <w:ind w:firstLine="740"/>
        <w:jc w:val="both"/>
        <w:rPr>
          <w:sz w:val="28"/>
          <w:szCs w:val="28"/>
        </w:rPr>
      </w:pPr>
      <w:r w:rsidRPr="007E3027">
        <w:rPr>
          <w:sz w:val="28"/>
          <w:szCs w:val="28"/>
        </w:rPr>
        <w:t>Передать Объект Покупателю по передаточному акту не позднее чем через десять дней с момента выполнения Покупателем обязательства, указанного в пункте 4.1.1 настоящего Договора.</w:t>
      </w:r>
    </w:p>
    <w:p w:rsidR="00D0765F" w:rsidRPr="007E3027" w:rsidRDefault="00D0765F">
      <w:pPr>
        <w:rPr>
          <w:rFonts w:ascii="Times New Roman" w:hAnsi="Times New Roman" w:cs="Times New Roman"/>
          <w:sz w:val="28"/>
          <w:szCs w:val="28"/>
        </w:rPr>
        <w:sectPr w:rsidR="00D0765F" w:rsidRPr="007E3027">
          <w:pgSz w:w="11900" w:h="16840"/>
          <w:pgMar w:top="360" w:right="360" w:bottom="360" w:left="360" w:header="0" w:footer="3" w:gutter="0"/>
          <w:cols w:space="720"/>
          <w:noEndnote/>
          <w:docGrid w:linePitch="360"/>
        </w:sectPr>
      </w:pPr>
    </w:p>
    <w:p w:rsidR="00D0765F" w:rsidRPr="007E3027" w:rsidRDefault="00B8518F" w:rsidP="00F058D6">
      <w:pPr>
        <w:pStyle w:val="20"/>
        <w:numPr>
          <w:ilvl w:val="0"/>
          <w:numId w:val="8"/>
        </w:numPr>
        <w:shd w:val="clear" w:color="auto" w:fill="auto"/>
        <w:tabs>
          <w:tab w:val="left" w:pos="4406"/>
        </w:tabs>
        <w:spacing w:after="0" w:line="240" w:lineRule="exact"/>
        <w:ind w:left="4120"/>
        <w:jc w:val="both"/>
        <w:rPr>
          <w:sz w:val="28"/>
          <w:szCs w:val="28"/>
        </w:rPr>
      </w:pPr>
      <w:r w:rsidRPr="007E3027">
        <w:rPr>
          <w:sz w:val="28"/>
          <w:szCs w:val="28"/>
        </w:rPr>
        <w:lastRenderedPageBreak/>
        <w:t>Передача Объекта.</w:t>
      </w:r>
    </w:p>
    <w:p w:rsidR="00D0765F" w:rsidRPr="007E3027" w:rsidRDefault="003109E0" w:rsidP="003109E0">
      <w:pPr>
        <w:pStyle w:val="20"/>
        <w:shd w:val="clear" w:color="auto" w:fill="auto"/>
        <w:spacing w:after="248" w:line="283" w:lineRule="exact"/>
        <w:rPr>
          <w:sz w:val="28"/>
          <w:szCs w:val="28"/>
        </w:rPr>
      </w:pPr>
      <w:r>
        <w:rPr>
          <w:sz w:val="28"/>
          <w:szCs w:val="28"/>
        </w:rPr>
        <w:t xml:space="preserve">      </w:t>
      </w:r>
    </w:p>
    <w:p w:rsidR="00D0765F" w:rsidRPr="007E3027" w:rsidRDefault="00B8518F" w:rsidP="00F058D6">
      <w:pPr>
        <w:pStyle w:val="20"/>
        <w:numPr>
          <w:ilvl w:val="1"/>
          <w:numId w:val="8"/>
        </w:numPr>
        <w:shd w:val="clear" w:color="auto" w:fill="auto"/>
        <w:tabs>
          <w:tab w:val="left" w:pos="1186"/>
        </w:tabs>
        <w:spacing w:after="0"/>
        <w:ind w:firstLine="760"/>
        <w:jc w:val="both"/>
        <w:rPr>
          <w:sz w:val="28"/>
          <w:szCs w:val="28"/>
        </w:rPr>
      </w:pPr>
      <w:r w:rsidRPr="007E3027">
        <w:rPr>
          <w:sz w:val="28"/>
          <w:szCs w:val="28"/>
        </w:rPr>
        <w:t>Передача Объекта от Продавца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0765F" w:rsidRPr="007E3027" w:rsidRDefault="00B8518F" w:rsidP="00F058D6">
      <w:pPr>
        <w:pStyle w:val="20"/>
        <w:numPr>
          <w:ilvl w:val="1"/>
          <w:numId w:val="8"/>
        </w:numPr>
        <w:shd w:val="clear" w:color="auto" w:fill="auto"/>
        <w:tabs>
          <w:tab w:val="left" w:pos="1186"/>
        </w:tabs>
        <w:spacing w:after="267"/>
        <w:ind w:firstLine="760"/>
        <w:jc w:val="both"/>
        <w:rPr>
          <w:sz w:val="28"/>
          <w:szCs w:val="28"/>
        </w:rPr>
      </w:pPr>
      <w:r w:rsidRPr="007E3027">
        <w:rPr>
          <w:sz w:val="28"/>
          <w:szCs w:val="28"/>
        </w:rPr>
        <w:t>Риск случайной гибели, случайного повреждения и бремя содержания Объекта переходят от Продавца к Покупателю с момента подписания Сторонами передаточного акта.</w:t>
      </w:r>
    </w:p>
    <w:p w:rsidR="00D0765F" w:rsidRPr="007E3027" w:rsidRDefault="00B8518F" w:rsidP="00F058D6">
      <w:pPr>
        <w:pStyle w:val="20"/>
        <w:numPr>
          <w:ilvl w:val="0"/>
          <w:numId w:val="8"/>
        </w:numPr>
        <w:shd w:val="clear" w:color="auto" w:fill="auto"/>
        <w:tabs>
          <w:tab w:val="left" w:pos="4091"/>
        </w:tabs>
        <w:spacing w:after="256" w:line="240" w:lineRule="exact"/>
        <w:ind w:left="3800"/>
        <w:jc w:val="both"/>
        <w:rPr>
          <w:sz w:val="28"/>
          <w:szCs w:val="28"/>
        </w:rPr>
      </w:pPr>
      <w:r w:rsidRPr="007E3027">
        <w:rPr>
          <w:sz w:val="28"/>
          <w:szCs w:val="28"/>
        </w:rPr>
        <w:t>Ответственность Сторон</w:t>
      </w:r>
    </w:p>
    <w:p w:rsidR="00D0765F" w:rsidRPr="007E3027" w:rsidRDefault="00B8518F" w:rsidP="00F058D6">
      <w:pPr>
        <w:pStyle w:val="20"/>
        <w:numPr>
          <w:ilvl w:val="1"/>
          <w:numId w:val="8"/>
        </w:numPr>
        <w:shd w:val="clear" w:color="auto" w:fill="auto"/>
        <w:tabs>
          <w:tab w:val="left" w:pos="1186"/>
        </w:tabs>
        <w:spacing w:after="0"/>
        <w:ind w:firstLine="760"/>
        <w:jc w:val="both"/>
        <w:rPr>
          <w:sz w:val="28"/>
          <w:szCs w:val="28"/>
        </w:rPr>
      </w:pPr>
      <w:r w:rsidRPr="007E3027">
        <w:rPr>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w:t>
      </w:r>
    </w:p>
    <w:p w:rsidR="00D0765F" w:rsidRPr="007E3027" w:rsidRDefault="00B8518F" w:rsidP="00F058D6">
      <w:pPr>
        <w:pStyle w:val="20"/>
        <w:numPr>
          <w:ilvl w:val="1"/>
          <w:numId w:val="8"/>
        </w:numPr>
        <w:shd w:val="clear" w:color="auto" w:fill="auto"/>
        <w:tabs>
          <w:tab w:val="left" w:pos="1193"/>
        </w:tabs>
        <w:spacing w:after="0"/>
        <w:ind w:firstLine="760"/>
        <w:jc w:val="both"/>
        <w:rPr>
          <w:sz w:val="28"/>
          <w:szCs w:val="28"/>
        </w:rPr>
      </w:pPr>
      <w:r w:rsidRPr="007E3027">
        <w:rPr>
          <w:sz w:val="28"/>
          <w:szCs w:val="28"/>
        </w:rPr>
        <w:t>За нарушение срока внесения денежных средств Покупателем в счет оплаты стоимости Объекта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w:t>
      </w:r>
    </w:p>
    <w:p w:rsidR="00D0765F" w:rsidRPr="007E3027" w:rsidRDefault="00B8518F" w:rsidP="00F058D6">
      <w:pPr>
        <w:pStyle w:val="20"/>
        <w:shd w:val="clear" w:color="auto" w:fill="auto"/>
        <w:spacing w:after="0"/>
        <w:ind w:firstLine="760"/>
        <w:jc w:val="both"/>
        <w:rPr>
          <w:sz w:val="28"/>
          <w:szCs w:val="28"/>
        </w:rPr>
      </w:pPr>
      <w:r w:rsidRPr="007E3027">
        <w:rPr>
          <w:sz w:val="28"/>
          <w:szCs w:val="28"/>
        </w:rPr>
        <w:t>Уплата пени не освобождает Покупателя от исполнения обязательств по настоящему Договору.</w:t>
      </w:r>
    </w:p>
    <w:p w:rsidR="00D0765F" w:rsidRPr="007E3027" w:rsidRDefault="00B8518F" w:rsidP="00F058D6">
      <w:pPr>
        <w:pStyle w:val="20"/>
        <w:numPr>
          <w:ilvl w:val="0"/>
          <w:numId w:val="8"/>
        </w:numPr>
        <w:shd w:val="clear" w:color="auto" w:fill="auto"/>
        <w:tabs>
          <w:tab w:val="left" w:pos="2451"/>
        </w:tabs>
        <w:spacing w:after="240"/>
        <w:ind w:left="2160"/>
        <w:jc w:val="both"/>
        <w:rPr>
          <w:sz w:val="28"/>
          <w:szCs w:val="28"/>
        </w:rPr>
      </w:pPr>
      <w:r w:rsidRPr="007E3027">
        <w:rPr>
          <w:sz w:val="28"/>
          <w:szCs w:val="28"/>
        </w:rPr>
        <w:t>Действие Договора. Изменение и расторжение Договора</w:t>
      </w:r>
    </w:p>
    <w:p w:rsidR="00D0765F" w:rsidRPr="007E3027" w:rsidRDefault="00B8518F" w:rsidP="00F058D6">
      <w:pPr>
        <w:pStyle w:val="20"/>
        <w:numPr>
          <w:ilvl w:val="1"/>
          <w:numId w:val="8"/>
        </w:numPr>
        <w:shd w:val="clear" w:color="auto" w:fill="auto"/>
        <w:tabs>
          <w:tab w:val="left" w:pos="1188"/>
        </w:tabs>
        <w:spacing w:after="0"/>
        <w:ind w:firstLine="760"/>
        <w:jc w:val="both"/>
        <w:rPr>
          <w:sz w:val="28"/>
          <w:szCs w:val="28"/>
        </w:rPr>
      </w:pPr>
      <w:r w:rsidRPr="007E3027">
        <w:rPr>
          <w:sz w:val="28"/>
          <w:szCs w:val="28"/>
        </w:rPr>
        <w:t>Настоящий Договор вступает в силу с момента его подписания и действует до исполнения Сторонами всех своих обязательств по нему.</w:t>
      </w:r>
    </w:p>
    <w:p w:rsidR="00D0765F" w:rsidRPr="007E3027" w:rsidRDefault="00B8518F" w:rsidP="00F058D6">
      <w:pPr>
        <w:pStyle w:val="20"/>
        <w:numPr>
          <w:ilvl w:val="1"/>
          <w:numId w:val="8"/>
        </w:numPr>
        <w:shd w:val="clear" w:color="auto" w:fill="auto"/>
        <w:tabs>
          <w:tab w:val="left" w:pos="1186"/>
        </w:tabs>
        <w:spacing w:after="0"/>
        <w:ind w:firstLine="760"/>
        <w:jc w:val="both"/>
        <w:rPr>
          <w:sz w:val="28"/>
          <w:szCs w:val="28"/>
        </w:rPr>
      </w:pPr>
      <w:r w:rsidRPr="007E3027">
        <w:rPr>
          <w:sz w:val="28"/>
          <w:szCs w:val="28"/>
        </w:rPr>
        <w:t>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D0765F" w:rsidRPr="007E3027" w:rsidRDefault="00B8518F" w:rsidP="00F058D6">
      <w:pPr>
        <w:pStyle w:val="20"/>
        <w:numPr>
          <w:ilvl w:val="1"/>
          <w:numId w:val="8"/>
        </w:numPr>
        <w:shd w:val="clear" w:color="auto" w:fill="auto"/>
        <w:tabs>
          <w:tab w:val="left" w:pos="1233"/>
        </w:tabs>
        <w:spacing w:after="0"/>
        <w:ind w:firstLine="760"/>
        <w:jc w:val="both"/>
        <w:rPr>
          <w:sz w:val="28"/>
          <w:szCs w:val="28"/>
        </w:rPr>
      </w:pPr>
      <w:r w:rsidRPr="007E3027">
        <w:rPr>
          <w:sz w:val="28"/>
          <w:szCs w:val="28"/>
        </w:rPr>
        <w:t>Настоящий Договор расторгается в случаях:</w:t>
      </w:r>
    </w:p>
    <w:p w:rsidR="00D0765F" w:rsidRPr="007E3027" w:rsidRDefault="00B8518F" w:rsidP="00F058D6">
      <w:pPr>
        <w:pStyle w:val="20"/>
        <w:numPr>
          <w:ilvl w:val="2"/>
          <w:numId w:val="8"/>
        </w:numPr>
        <w:shd w:val="clear" w:color="auto" w:fill="auto"/>
        <w:tabs>
          <w:tab w:val="left" w:pos="1381"/>
        </w:tabs>
        <w:spacing w:after="0"/>
        <w:ind w:firstLine="760"/>
        <w:jc w:val="both"/>
        <w:rPr>
          <w:sz w:val="28"/>
          <w:szCs w:val="28"/>
        </w:rPr>
      </w:pPr>
      <w:r w:rsidRPr="007E3027">
        <w:rPr>
          <w:sz w:val="28"/>
          <w:szCs w:val="28"/>
        </w:rPr>
        <w:t>Задержки исполнения Покупателем обязанности по оплате стоимости Объекта, установленной пунктом 4.1.1 настоящего Договора, на срок более десяти дней;</w:t>
      </w:r>
    </w:p>
    <w:p w:rsidR="00D0765F" w:rsidRPr="007E3027" w:rsidRDefault="00B8518F" w:rsidP="00F058D6">
      <w:pPr>
        <w:pStyle w:val="20"/>
        <w:numPr>
          <w:ilvl w:val="2"/>
          <w:numId w:val="8"/>
        </w:numPr>
        <w:shd w:val="clear" w:color="auto" w:fill="auto"/>
        <w:tabs>
          <w:tab w:val="left" w:pos="1381"/>
        </w:tabs>
        <w:spacing w:after="0"/>
        <w:ind w:firstLine="760"/>
        <w:jc w:val="both"/>
        <w:rPr>
          <w:sz w:val="28"/>
          <w:szCs w:val="28"/>
        </w:rPr>
      </w:pPr>
      <w:r w:rsidRPr="007E3027">
        <w:rPr>
          <w:sz w:val="28"/>
          <w:szCs w:val="28"/>
        </w:rPr>
        <w:t>Неисполнения Покупателем обязанности по принятию Объекта, предусмотренной пунктом 4.1.2 настоящего Договора;</w:t>
      </w:r>
    </w:p>
    <w:p w:rsidR="00D0765F" w:rsidRPr="007E3027" w:rsidRDefault="00B8518F" w:rsidP="00F058D6">
      <w:pPr>
        <w:pStyle w:val="20"/>
        <w:numPr>
          <w:ilvl w:val="2"/>
          <w:numId w:val="8"/>
        </w:numPr>
        <w:shd w:val="clear" w:color="auto" w:fill="auto"/>
        <w:tabs>
          <w:tab w:val="left" w:pos="1411"/>
        </w:tabs>
        <w:spacing w:after="0"/>
        <w:ind w:firstLine="760"/>
        <w:jc w:val="both"/>
        <w:rPr>
          <w:sz w:val="28"/>
          <w:szCs w:val="28"/>
        </w:rPr>
      </w:pPr>
      <w:r w:rsidRPr="007E3027">
        <w:rPr>
          <w:sz w:val="28"/>
          <w:szCs w:val="28"/>
        </w:rPr>
        <w:t>Наличия иных оснований, предусмотренных законодательством.</w:t>
      </w:r>
    </w:p>
    <w:p w:rsidR="00D0765F" w:rsidRPr="007E3027" w:rsidRDefault="00B8518F" w:rsidP="00F058D6">
      <w:pPr>
        <w:pStyle w:val="20"/>
        <w:shd w:val="clear" w:color="auto" w:fill="auto"/>
        <w:spacing w:after="267"/>
        <w:ind w:firstLine="760"/>
        <w:jc w:val="both"/>
        <w:rPr>
          <w:sz w:val="28"/>
          <w:szCs w:val="28"/>
        </w:rPr>
      </w:pPr>
      <w:r w:rsidRPr="007E3027">
        <w:rPr>
          <w:sz w:val="28"/>
          <w:szCs w:val="28"/>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Продавцом не возвращаются, Объект возвращается в распоряжение Продавца.</w:t>
      </w:r>
    </w:p>
    <w:p w:rsidR="00D0765F" w:rsidRPr="007E3027" w:rsidRDefault="00B8518F" w:rsidP="00F058D6">
      <w:pPr>
        <w:pStyle w:val="20"/>
        <w:numPr>
          <w:ilvl w:val="0"/>
          <w:numId w:val="8"/>
        </w:numPr>
        <w:shd w:val="clear" w:color="auto" w:fill="auto"/>
        <w:tabs>
          <w:tab w:val="left" w:pos="3566"/>
        </w:tabs>
        <w:spacing w:after="251" w:line="240" w:lineRule="exact"/>
        <w:ind w:left="3280"/>
        <w:jc w:val="both"/>
        <w:rPr>
          <w:sz w:val="28"/>
          <w:szCs w:val="28"/>
        </w:rPr>
      </w:pPr>
      <w:r w:rsidRPr="007E3027">
        <w:rPr>
          <w:sz w:val="28"/>
          <w:szCs w:val="28"/>
        </w:rPr>
        <w:t>Уведомление о состоянии Объекта</w:t>
      </w:r>
    </w:p>
    <w:p w:rsidR="00D0765F" w:rsidRPr="007E3027" w:rsidRDefault="00B8518F" w:rsidP="00F058D6">
      <w:pPr>
        <w:pStyle w:val="20"/>
        <w:numPr>
          <w:ilvl w:val="1"/>
          <w:numId w:val="8"/>
        </w:numPr>
        <w:shd w:val="clear" w:color="auto" w:fill="auto"/>
        <w:tabs>
          <w:tab w:val="left" w:pos="1188"/>
        </w:tabs>
        <w:spacing w:after="0"/>
        <w:ind w:firstLine="760"/>
        <w:jc w:val="both"/>
        <w:rPr>
          <w:sz w:val="28"/>
          <w:szCs w:val="28"/>
        </w:rPr>
      </w:pPr>
      <w:r w:rsidRPr="007E3027">
        <w:rPr>
          <w:sz w:val="28"/>
          <w:szCs w:val="28"/>
        </w:rPr>
        <w:t>Продавец уведомляет Покупателя, что представил ему все документы относительно технического состояния Объекта, которыми он располагал на момент заключения настоящего Договора.</w:t>
      </w:r>
    </w:p>
    <w:p w:rsidR="00D0765F" w:rsidRPr="007E3027" w:rsidRDefault="00B8518F" w:rsidP="00F058D6">
      <w:pPr>
        <w:pStyle w:val="20"/>
        <w:numPr>
          <w:ilvl w:val="1"/>
          <w:numId w:val="8"/>
        </w:numPr>
        <w:shd w:val="clear" w:color="auto" w:fill="auto"/>
        <w:tabs>
          <w:tab w:val="left" w:pos="1186"/>
        </w:tabs>
        <w:spacing w:after="0"/>
        <w:ind w:firstLine="760"/>
        <w:jc w:val="both"/>
        <w:rPr>
          <w:sz w:val="28"/>
          <w:szCs w:val="28"/>
        </w:rPr>
      </w:pPr>
      <w:r w:rsidRPr="007E3027">
        <w:rPr>
          <w:sz w:val="28"/>
          <w:szCs w:val="28"/>
        </w:rPr>
        <w:t>Покупатель не имеет претензий, касающихся состояния и качества приобретаемого Объекта.</w:t>
      </w:r>
    </w:p>
    <w:p w:rsidR="00D0765F" w:rsidRPr="007E3027" w:rsidRDefault="00D0765F">
      <w:pPr>
        <w:rPr>
          <w:rFonts w:ascii="Times New Roman" w:hAnsi="Times New Roman" w:cs="Times New Roman"/>
          <w:sz w:val="28"/>
          <w:szCs w:val="28"/>
        </w:rPr>
        <w:sectPr w:rsidR="00D0765F" w:rsidRPr="007E3027">
          <w:pgSz w:w="11900" w:h="16840"/>
          <w:pgMar w:top="360" w:right="360" w:bottom="360" w:left="360" w:header="0" w:footer="3" w:gutter="0"/>
          <w:cols w:space="720"/>
          <w:noEndnote/>
          <w:docGrid w:linePitch="360"/>
        </w:sectPr>
      </w:pPr>
    </w:p>
    <w:p w:rsidR="00D0765F" w:rsidRPr="007E3027" w:rsidRDefault="00D0765F">
      <w:pPr>
        <w:pStyle w:val="a5"/>
        <w:framePr w:wrap="none" w:vAnchor="page" w:hAnchor="page" w:x="5884" w:y="955"/>
        <w:shd w:val="clear" w:color="auto" w:fill="auto"/>
        <w:spacing w:line="240" w:lineRule="exact"/>
        <w:rPr>
          <w:sz w:val="28"/>
          <w:szCs w:val="28"/>
        </w:rPr>
      </w:pPr>
    </w:p>
    <w:p w:rsidR="00D0765F" w:rsidRPr="007E3027" w:rsidRDefault="00B8518F" w:rsidP="00F058D6">
      <w:pPr>
        <w:pStyle w:val="20"/>
        <w:numPr>
          <w:ilvl w:val="0"/>
          <w:numId w:val="8"/>
        </w:numPr>
        <w:shd w:val="clear" w:color="auto" w:fill="auto"/>
        <w:tabs>
          <w:tab w:val="left" w:pos="4587"/>
        </w:tabs>
        <w:spacing w:after="261" w:line="240" w:lineRule="exact"/>
        <w:ind w:left="4240"/>
        <w:jc w:val="both"/>
        <w:rPr>
          <w:sz w:val="28"/>
          <w:szCs w:val="28"/>
        </w:rPr>
      </w:pPr>
      <w:r w:rsidRPr="007E3027">
        <w:rPr>
          <w:sz w:val="28"/>
          <w:szCs w:val="28"/>
        </w:rPr>
        <w:t>Особые условия</w:t>
      </w:r>
    </w:p>
    <w:p w:rsidR="00D0765F" w:rsidRPr="007E3027" w:rsidRDefault="00B8518F" w:rsidP="00F058D6">
      <w:pPr>
        <w:pStyle w:val="20"/>
        <w:numPr>
          <w:ilvl w:val="1"/>
          <w:numId w:val="8"/>
        </w:numPr>
        <w:shd w:val="clear" w:color="auto" w:fill="auto"/>
        <w:tabs>
          <w:tab w:val="left" w:pos="1269"/>
        </w:tabs>
        <w:spacing w:after="0"/>
        <w:ind w:firstLine="760"/>
        <w:jc w:val="both"/>
        <w:rPr>
          <w:sz w:val="28"/>
          <w:szCs w:val="28"/>
        </w:rPr>
      </w:pPr>
      <w:r w:rsidRPr="007E3027">
        <w:rPr>
          <w:sz w:val="28"/>
          <w:szCs w:val="28"/>
        </w:rPr>
        <w:t>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регистрационной службы по Республике Башкортостан и внесения соответствующей записи в Единый государственный реестр прав на недвижимое имущество и сделок с ним.</w:t>
      </w:r>
    </w:p>
    <w:p w:rsidR="00D0765F" w:rsidRPr="007E3027" w:rsidRDefault="00B8518F" w:rsidP="00F058D6">
      <w:pPr>
        <w:pStyle w:val="20"/>
        <w:shd w:val="clear" w:color="auto" w:fill="auto"/>
        <w:spacing w:after="0"/>
        <w:ind w:firstLine="760"/>
        <w:jc w:val="both"/>
        <w:rPr>
          <w:sz w:val="28"/>
          <w:szCs w:val="28"/>
        </w:rPr>
      </w:pPr>
      <w:r w:rsidRPr="007E3027">
        <w:rPr>
          <w:sz w:val="28"/>
          <w:szCs w:val="28"/>
        </w:rPr>
        <w:t>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0765F" w:rsidRPr="007E3027" w:rsidRDefault="00B8518F" w:rsidP="00F058D6">
      <w:pPr>
        <w:pStyle w:val="20"/>
        <w:numPr>
          <w:ilvl w:val="1"/>
          <w:numId w:val="8"/>
        </w:numPr>
        <w:shd w:val="clear" w:color="auto" w:fill="auto"/>
        <w:tabs>
          <w:tab w:val="left" w:pos="1269"/>
        </w:tabs>
        <w:spacing w:after="0"/>
        <w:ind w:firstLine="760"/>
        <w:jc w:val="both"/>
        <w:rPr>
          <w:sz w:val="28"/>
          <w:szCs w:val="28"/>
        </w:rPr>
      </w:pPr>
      <w:r w:rsidRPr="007E3027">
        <w:rPr>
          <w:sz w:val="28"/>
          <w:szCs w:val="28"/>
        </w:rPr>
        <w:t>Расходы на оплату услуг, указанных в пункте 9.1 настоящего Договора, возлагаются на Покупателя.</w:t>
      </w:r>
    </w:p>
    <w:p w:rsidR="00D0765F" w:rsidRPr="007E3027" w:rsidRDefault="00B8518F" w:rsidP="00F058D6">
      <w:pPr>
        <w:pStyle w:val="20"/>
        <w:numPr>
          <w:ilvl w:val="0"/>
          <w:numId w:val="8"/>
        </w:numPr>
        <w:shd w:val="clear" w:color="auto" w:fill="auto"/>
        <w:tabs>
          <w:tab w:val="left" w:pos="4028"/>
        </w:tabs>
        <w:spacing w:after="256" w:line="240" w:lineRule="exact"/>
        <w:ind w:left="3580"/>
        <w:jc w:val="both"/>
        <w:rPr>
          <w:sz w:val="28"/>
          <w:szCs w:val="28"/>
        </w:rPr>
      </w:pPr>
      <w:r w:rsidRPr="007E3027">
        <w:rPr>
          <w:sz w:val="28"/>
          <w:szCs w:val="28"/>
        </w:rPr>
        <w:t>Заключительные положения</w:t>
      </w:r>
    </w:p>
    <w:p w:rsidR="00D0765F" w:rsidRPr="007E3027" w:rsidRDefault="00B8518F" w:rsidP="00F058D6">
      <w:pPr>
        <w:pStyle w:val="20"/>
        <w:numPr>
          <w:ilvl w:val="1"/>
          <w:numId w:val="8"/>
        </w:numPr>
        <w:shd w:val="clear" w:color="auto" w:fill="auto"/>
        <w:tabs>
          <w:tab w:val="left" w:pos="1387"/>
        </w:tabs>
        <w:spacing w:after="0"/>
        <w:ind w:firstLine="760"/>
        <w:jc w:val="both"/>
        <w:rPr>
          <w:sz w:val="28"/>
          <w:szCs w:val="28"/>
        </w:rPr>
      </w:pPr>
      <w:r w:rsidRPr="007E3027">
        <w:rPr>
          <w:sz w:val="28"/>
          <w:szCs w:val="28"/>
        </w:rPr>
        <w:t>Отношения Сторон, не урегулированные настоящим Договором, регулируются законодательством Российской Федерации и Республики Башкортостан.</w:t>
      </w:r>
    </w:p>
    <w:p w:rsidR="00D0765F" w:rsidRPr="007E3027" w:rsidRDefault="00B8518F" w:rsidP="00F058D6">
      <w:pPr>
        <w:pStyle w:val="20"/>
        <w:numPr>
          <w:ilvl w:val="1"/>
          <w:numId w:val="8"/>
        </w:numPr>
        <w:shd w:val="clear" w:color="auto" w:fill="auto"/>
        <w:tabs>
          <w:tab w:val="left" w:pos="1355"/>
        </w:tabs>
        <w:spacing w:after="0"/>
        <w:ind w:firstLine="760"/>
        <w:jc w:val="both"/>
        <w:rPr>
          <w:sz w:val="28"/>
          <w:szCs w:val="28"/>
        </w:rPr>
      </w:pPr>
      <w:r w:rsidRPr="007E3027">
        <w:rPr>
          <w:sz w:val="28"/>
          <w:szCs w:val="28"/>
        </w:rPr>
        <w:t>К настоящему Договору применяются нормы гражданского законодательства и нормы права, регулирующие сделки приватизации.</w:t>
      </w:r>
    </w:p>
    <w:p w:rsidR="00D0765F" w:rsidRPr="007E3027" w:rsidRDefault="00B8518F" w:rsidP="00F058D6">
      <w:pPr>
        <w:pStyle w:val="20"/>
        <w:numPr>
          <w:ilvl w:val="1"/>
          <w:numId w:val="8"/>
        </w:numPr>
        <w:shd w:val="clear" w:color="auto" w:fill="auto"/>
        <w:tabs>
          <w:tab w:val="left" w:pos="1360"/>
        </w:tabs>
        <w:spacing w:after="0"/>
        <w:ind w:firstLine="760"/>
        <w:jc w:val="both"/>
        <w:rPr>
          <w:sz w:val="28"/>
          <w:szCs w:val="28"/>
        </w:rPr>
      </w:pPr>
      <w:r w:rsidRPr="007E3027">
        <w:rPr>
          <w:sz w:val="28"/>
          <w:szCs w:val="28"/>
        </w:rPr>
        <w:t>До момента полной оплаты Объекта и выполнения обязательств по пункту 4.1.2 настоящего Договора Покупатель не имеет права передавать документы для государственной регистрации своего права собственности.</w:t>
      </w:r>
    </w:p>
    <w:p w:rsidR="00D0765F" w:rsidRPr="007E3027" w:rsidRDefault="00B8518F" w:rsidP="00F058D6">
      <w:pPr>
        <w:pStyle w:val="20"/>
        <w:numPr>
          <w:ilvl w:val="1"/>
          <w:numId w:val="8"/>
        </w:numPr>
        <w:shd w:val="clear" w:color="auto" w:fill="auto"/>
        <w:tabs>
          <w:tab w:val="left" w:pos="1365"/>
        </w:tabs>
        <w:spacing w:after="0"/>
        <w:ind w:firstLine="760"/>
        <w:jc w:val="both"/>
        <w:rPr>
          <w:sz w:val="28"/>
          <w:szCs w:val="28"/>
        </w:rPr>
      </w:pPr>
      <w:r w:rsidRPr="007E3027">
        <w:rPr>
          <w:sz w:val="28"/>
          <w:szCs w:val="28"/>
        </w:rPr>
        <w:t>Споры, возникающие при исполнении настоящего Договора, разрешаются в порядке, установленном действующим законодательством.</w:t>
      </w:r>
    </w:p>
    <w:p w:rsidR="00D0765F" w:rsidRPr="007E3027" w:rsidRDefault="00B8518F" w:rsidP="00F058D6">
      <w:pPr>
        <w:pStyle w:val="20"/>
        <w:numPr>
          <w:ilvl w:val="1"/>
          <w:numId w:val="8"/>
        </w:numPr>
        <w:shd w:val="clear" w:color="auto" w:fill="auto"/>
        <w:tabs>
          <w:tab w:val="left" w:pos="1387"/>
        </w:tabs>
        <w:spacing w:after="0"/>
        <w:ind w:firstLine="760"/>
        <w:jc w:val="both"/>
        <w:rPr>
          <w:sz w:val="28"/>
          <w:szCs w:val="28"/>
        </w:rPr>
      </w:pPr>
      <w:r w:rsidRPr="007E3027">
        <w:rPr>
          <w:sz w:val="28"/>
          <w:szCs w:val="28"/>
        </w:rPr>
        <w:t>Настоящий Договор составлен в четырех экземплярах, имеющих одинаковую юридическую силу. Два экземпляра находятся у Продавца, третий - у Покупателя, четвертый подлежит передаче в Управление Федеральной регистрационной службы по Республике Башкортостан.</w:t>
      </w:r>
    </w:p>
    <w:p w:rsidR="00D0765F" w:rsidRPr="007E3027" w:rsidRDefault="00B8518F" w:rsidP="00F058D6">
      <w:pPr>
        <w:pStyle w:val="20"/>
        <w:numPr>
          <w:ilvl w:val="0"/>
          <w:numId w:val="8"/>
        </w:numPr>
        <w:shd w:val="clear" w:color="auto" w:fill="auto"/>
        <w:tabs>
          <w:tab w:val="left" w:pos="4571"/>
        </w:tabs>
        <w:spacing w:after="0"/>
        <w:ind w:left="4060"/>
        <w:jc w:val="both"/>
        <w:rPr>
          <w:sz w:val="28"/>
          <w:szCs w:val="28"/>
        </w:rPr>
      </w:pPr>
      <w:r w:rsidRPr="007E3027">
        <w:rPr>
          <w:sz w:val="28"/>
          <w:szCs w:val="28"/>
        </w:rPr>
        <w:t>Реквизиты Сторон:</w:t>
      </w:r>
    </w:p>
    <w:p w:rsidR="00D0765F" w:rsidRPr="007E3027" w:rsidRDefault="003109E0">
      <w:pPr>
        <w:rPr>
          <w:rFonts w:ascii="Times New Roman" w:hAnsi="Times New Roman" w:cs="Times New Roman"/>
          <w:sz w:val="28"/>
          <w:szCs w:val="28"/>
        </w:rPr>
      </w:pPr>
      <w:r>
        <w:rPr>
          <w:rFonts w:ascii="Times New Roman" w:hAnsi="Times New Roman" w:cs="Times New Roman"/>
          <w:sz w:val="28"/>
          <w:szCs w:val="28"/>
        </w:rPr>
        <w:t xml:space="preserve"> Продавец:                                                                                 Покупатель:</w:t>
      </w:r>
    </w:p>
    <w:sectPr w:rsidR="00D0765F" w:rsidRPr="007E3027" w:rsidSect="00EF418A">
      <w:pgSz w:w="11900" w:h="16840"/>
      <w:pgMar w:top="360" w:right="701" w:bottom="360"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5BE" w:rsidRDefault="00BE55BE">
      <w:r>
        <w:separator/>
      </w:r>
    </w:p>
  </w:endnote>
  <w:endnote w:type="continuationSeparator" w:id="0">
    <w:p w:rsidR="00BE55BE" w:rsidRDefault="00BE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5BE" w:rsidRDefault="00BE55BE"/>
  </w:footnote>
  <w:footnote w:type="continuationSeparator" w:id="0">
    <w:p w:rsidR="00BE55BE" w:rsidRDefault="00BE55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A65E5"/>
    <w:multiLevelType w:val="multilevel"/>
    <w:tmpl w:val="95905B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C50C8"/>
    <w:multiLevelType w:val="multilevel"/>
    <w:tmpl w:val="9B802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FA450D"/>
    <w:multiLevelType w:val="multilevel"/>
    <w:tmpl w:val="7C703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8442BA"/>
    <w:multiLevelType w:val="multilevel"/>
    <w:tmpl w:val="238624F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5C2339"/>
    <w:multiLevelType w:val="multilevel"/>
    <w:tmpl w:val="D22EDB90"/>
    <w:lvl w:ilvl="0">
      <w:start w:val="6"/>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754310"/>
    <w:multiLevelType w:val="multilevel"/>
    <w:tmpl w:val="F464634C"/>
    <w:lvl w:ilvl="0">
      <w:start w:val="6"/>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7C4EA2"/>
    <w:multiLevelType w:val="multilevel"/>
    <w:tmpl w:val="D85A8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9206DA"/>
    <w:multiLevelType w:val="multilevel"/>
    <w:tmpl w:val="139462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113AA0"/>
    <w:multiLevelType w:val="multilevel"/>
    <w:tmpl w:val="93B4F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8"/>
  </w:num>
  <w:num w:numId="4">
    <w:abstractNumId w:val="2"/>
  </w:num>
  <w:num w:numId="5">
    <w:abstractNumId w:val="1"/>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5F"/>
    <w:rsid w:val="00081CFB"/>
    <w:rsid w:val="000B04B6"/>
    <w:rsid w:val="000B7EC8"/>
    <w:rsid w:val="000F4B33"/>
    <w:rsid w:val="001300D8"/>
    <w:rsid w:val="00173991"/>
    <w:rsid w:val="001B1CBB"/>
    <w:rsid w:val="001C261D"/>
    <w:rsid w:val="00216623"/>
    <w:rsid w:val="0021662E"/>
    <w:rsid w:val="0022739C"/>
    <w:rsid w:val="00232329"/>
    <w:rsid w:val="00243280"/>
    <w:rsid w:val="0024625D"/>
    <w:rsid w:val="002B41F1"/>
    <w:rsid w:val="003109E0"/>
    <w:rsid w:val="00355C3A"/>
    <w:rsid w:val="003E714C"/>
    <w:rsid w:val="00457B99"/>
    <w:rsid w:val="00491426"/>
    <w:rsid w:val="00492464"/>
    <w:rsid w:val="004B0D4E"/>
    <w:rsid w:val="004B4886"/>
    <w:rsid w:val="004E5BC4"/>
    <w:rsid w:val="00564D16"/>
    <w:rsid w:val="005924D0"/>
    <w:rsid w:val="00602894"/>
    <w:rsid w:val="00621778"/>
    <w:rsid w:val="006361C0"/>
    <w:rsid w:val="00654F8D"/>
    <w:rsid w:val="0066280B"/>
    <w:rsid w:val="00667270"/>
    <w:rsid w:val="00726E77"/>
    <w:rsid w:val="0074747E"/>
    <w:rsid w:val="00772718"/>
    <w:rsid w:val="007B4CE8"/>
    <w:rsid w:val="007E3027"/>
    <w:rsid w:val="00816B52"/>
    <w:rsid w:val="00825AFA"/>
    <w:rsid w:val="008F7421"/>
    <w:rsid w:val="00913FFB"/>
    <w:rsid w:val="009A6AA2"/>
    <w:rsid w:val="00AC36F6"/>
    <w:rsid w:val="00AD1803"/>
    <w:rsid w:val="00B13AD8"/>
    <w:rsid w:val="00B8518F"/>
    <w:rsid w:val="00B87849"/>
    <w:rsid w:val="00BE55BE"/>
    <w:rsid w:val="00BF4EEE"/>
    <w:rsid w:val="00C02736"/>
    <w:rsid w:val="00C22614"/>
    <w:rsid w:val="00C236C3"/>
    <w:rsid w:val="00C4617F"/>
    <w:rsid w:val="00C51B51"/>
    <w:rsid w:val="00C6164F"/>
    <w:rsid w:val="00CB40A9"/>
    <w:rsid w:val="00CD0005"/>
    <w:rsid w:val="00CD7C44"/>
    <w:rsid w:val="00D0765F"/>
    <w:rsid w:val="00D5286A"/>
    <w:rsid w:val="00D57DB7"/>
    <w:rsid w:val="00DA49D8"/>
    <w:rsid w:val="00DC42BB"/>
    <w:rsid w:val="00DE64D6"/>
    <w:rsid w:val="00DF3EB0"/>
    <w:rsid w:val="00E43E4D"/>
    <w:rsid w:val="00E53B6A"/>
    <w:rsid w:val="00EA060A"/>
    <w:rsid w:val="00ED288C"/>
    <w:rsid w:val="00EF418A"/>
    <w:rsid w:val="00F00651"/>
    <w:rsid w:val="00F058D6"/>
    <w:rsid w:val="00F31EEA"/>
    <w:rsid w:val="00F438CF"/>
    <w:rsid w:val="00FC7005"/>
    <w:rsid w:val="00FD0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72FDE-89E0-40EF-AAED-99EBF9AE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511pt">
    <w:name w:val="Основной текст (5) + 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4380" w:line="274"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4380" w:line="274" w:lineRule="exact"/>
      <w:jc w:val="center"/>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274" w:lineRule="exact"/>
      <w:jc w:val="center"/>
      <w:outlineLvl w:val="0"/>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245" w:lineRule="exact"/>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240" w:after="240" w:line="0" w:lineRule="atLeas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a7">
    <w:name w:val="Оглавление"/>
    <w:basedOn w:val="a"/>
    <w:link w:val="a6"/>
    <w:pPr>
      <w:shd w:val="clear" w:color="auto" w:fill="FFFFFF"/>
      <w:spacing w:line="274" w:lineRule="exact"/>
      <w:ind w:firstLine="740"/>
      <w:jc w:val="both"/>
    </w:pPr>
    <w:rPr>
      <w:rFonts w:ascii="Times New Roman" w:eastAsia="Times New Roman" w:hAnsi="Times New Roman" w:cs="Times New Roman"/>
    </w:rPr>
  </w:style>
  <w:style w:type="paragraph" w:customStyle="1" w:styleId="ConsPlusNormal">
    <w:name w:val="ConsPlusNormal"/>
    <w:rsid w:val="00EF418A"/>
    <w:pPr>
      <w:widowControl/>
      <w:autoSpaceDE w:val="0"/>
      <w:autoSpaceDN w:val="0"/>
      <w:adjustRightInd w:val="0"/>
      <w:ind w:firstLine="72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s://sale.roseltorg.ru/" TargetMode="External"/><Relationship Id="rId3" Type="http://schemas.openxmlformats.org/officeDocument/2006/relationships/settings" Target="settings.xml"/><Relationship Id="rId7" Type="http://schemas.openxmlformats.org/officeDocument/2006/relationships/hyperlink" Target="%20https://%20nkigi.ru/." TargetMode="External"/><Relationship Id="rId12" Type="http://schemas.openxmlformats.org/officeDocument/2006/relationships/hyperlink" Target="%20https://%20nki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oseltorg.ru/" TargetMode="External"/><Relationship Id="rId4" Type="http://schemas.openxmlformats.org/officeDocument/2006/relationships/webSettings" Target="webSettings.xml"/><Relationship Id="rId9" Type="http://schemas.openxmlformats.org/officeDocument/2006/relationships/hyperlink" Target="https://178fz.roseltorg.ru" TargetMode="External"/><Relationship Id="rId14" Type="http://schemas.openxmlformats.org/officeDocument/2006/relationships/hyperlink" Target="https://sale.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16</Pages>
  <Words>6313</Words>
  <Characters>35987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Учетная запись Майкрософт</cp:lastModifiedBy>
  <cp:revision>31</cp:revision>
  <dcterms:created xsi:type="dcterms:W3CDTF">2021-08-24T03:44:00Z</dcterms:created>
  <dcterms:modified xsi:type="dcterms:W3CDTF">2023-01-10T15:00:00Z</dcterms:modified>
</cp:coreProperties>
</file>