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7C" w:rsidRPr="00EA147C" w:rsidRDefault="00EA147C" w:rsidP="00EA14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A147C">
        <w:rPr>
          <w:rFonts w:ascii="Times New Roman" w:hAnsi="Times New Roman" w:cs="Times New Roman"/>
          <w:b/>
          <w:sz w:val="32"/>
        </w:rPr>
        <w:t xml:space="preserve">Перечень памятников, </w:t>
      </w:r>
    </w:p>
    <w:p w:rsidR="00B31B70" w:rsidRDefault="00EA147C" w:rsidP="00EA14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A147C">
        <w:rPr>
          <w:rFonts w:ascii="Times New Roman" w:hAnsi="Times New Roman" w:cs="Times New Roman"/>
          <w:b/>
          <w:sz w:val="32"/>
        </w:rPr>
        <w:t>расположенных на территории сельского поселения Нижнекигинский сельсовет муниципального района Кигинский район Республики Башкортостан</w:t>
      </w:r>
    </w:p>
    <w:p w:rsidR="00EA147C" w:rsidRDefault="00EA147C" w:rsidP="00EA14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5042" w:type="dxa"/>
        <w:tblLayout w:type="fixed"/>
        <w:tblLook w:val="04A0" w:firstRow="1" w:lastRow="0" w:firstColumn="1" w:lastColumn="0" w:noHBand="0" w:noVBand="1"/>
      </w:tblPr>
      <w:tblGrid>
        <w:gridCol w:w="562"/>
        <w:gridCol w:w="2682"/>
        <w:gridCol w:w="1996"/>
        <w:gridCol w:w="3119"/>
        <w:gridCol w:w="3685"/>
        <w:gridCol w:w="1276"/>
        <w:gridCol w:w="1722"/>
      </w:tblGrid>
      <w:tr w:rsidR="003D4EB6" w:rsidRPr="003D4EB6" w:rsidTr="003D4EB6">
        <w:trPr>
          <w:trHeight w:val="782"/>
        </w:trPr>
        <w:tc>
          <w:tcPr>
            <w:tcW w:w="562" w:type="dxa"/>
          </w:tcPr>
          <w:p w:rsidR="00EA147C" w:rsidRPr="003D4EB6" w:rsidRDefault="00EA147C" w:rsidP="00EA1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2" w:type="dxa"/>
          </w:tcPr>
          <w:p w:rsidR="00EA147C" w:rsidRPr="003D4EB6" w:rsidRDefault="00EA147C" w:rsidP="00EA1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памятника</w:t>
            </w:r>
          </w:p>
        </w:tc>
        <w:tc>
          <w:tcPr>
            <w:tcW w:w="1996" w:type="dxa"/>
          </w:tcPr>
          <w:p w:rsidR="00EA147C" w:rsidRPr="003D4EB6" w:rsidRDefault="00EA147C" w:rsidP="00EA1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B6">
              <w:rPr>
                <w:rFonts w:ascii="Times New Roman" w:hAnsi="Times New Roman" w:cs="Times New Roman"/>
                <w:b/>
                <w:sz w:val="24"/>
                <w:szCs w:val="24"/>
              </w:rPr>
              <w:t>Адрес памятника</w:t>
            </w:r>
          </w:p>
        </w:tc>
        <w:tc>
          <w:tcPr>
            <w:tcW w:w="3119" w:type="dxa"/>
          </w:tcPr>
          <w:p w:rsidR="00EA147C" w:rsidRPr="003D4EB6" w:rsidRDefault="00EA147C" w:rsidP="00EA1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B6">
              <w:rPr>
                <w:rFonts w:ascii="Times New Roman" w:hAnsi="Times New Roman" w:cs="Times New Roman"/>
                <w:b/>
                <w:sz w:val="24"/>
                <w:szCs w:val="24"/>
              </w:rPr>
              <w:t>Фото памятника</w:t>
            </w:r>
          </w:p>
        </w:tc>
        <w:tc>
          <w:tcPr>
            <w:tcW w:w="3685" w:type="dxa"/>
          </w:tcPr>
          <w:p w:rsidR="00EA147C" w:rsidRPr="003D4EB6" w:rsidRDefault="00EA147C" w:rsidP="00EA1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B6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история</w:t>
            </w:r>
          </w:p>
        </w:tc>
        <w:tc>
          <w:tcPr>
            <w:tcW w:w="1276" w:type="dxa"/>
          </w:tcPr>
          <w:p w:rsidR="00EA147C" w:rsidRPr="003D4EB6" w:rsidRDefault="00EA147C" w:rsidP="00EA1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B6">
              <w:rPr>
                <w:rFonts w:ascii="Times New Roman" w:hAnsi="Times New Roman" w:cs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1722" w:type="dxa"/>
          </w:tcPr>
          <w:p w:rsidR="00EA147C" w:rsidRPr="003D4EB6" w:rsidRDefault="00EA147C" w:rsidP="00EA1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B6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памятника</w:t>
            </w:r>
          </w:p>
        </w:tc>
      </w:tr>
      <w:tr w:rsidR="003D4EB6" w:rsidRPr="003D4EB6" w:rsidTr="003D4EB6">
        <w:trPr>
          <w:trHeight w:val="1205"/>
        </w:trPr>
        <w:tc>
          <w:tcPr>
            <w:tcW w:w="562" w:type="dxa"/>
          </w:tcPr>
          <w:p w:rsidR="00EA147C" w:rsidRPr="003D4EB6" w:rsidRDefault="00EA147C" w:rsidP="00EA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:rsidR="00EA147C" w:rsidRPr="003D4EB6" w:rsidRDefault="003D4EB6" w:rsidP="00EA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B6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 память участников Великой Отечественной Войны </w:t>
            </w:r>
            <w:r w:rsidR="00EA147C" w:rsidRPr="003D4EB6">
              <w:rPr>
                <w:rFonts w:ascii="Times New Roman" w:hAnsi="Times New Roman" w:cs="Times New Roman"/>
                <w:sz w:val="24"/>
                <w:szCs w:val="24"/>
              </w:rPr>
              <w:t>«Их помнит мир спасенный»</w:t>
            </w:r>
          </w:p>
        </w:tc>
        <w:tc>
          <w:tcPr>
            <w:tcW w:w="1996" w:type="dxa"/>
          </w:tcPr>
          <w:p w:rsidR="00EA147C" w:rsidRPr="003D4EB6" w:rsidRDefault="00820C43" w:rsidP="00EA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B6">
              <w:rPr>
                <w:rFonts w:ascii="Times New Roman" w:hAnsi="Times New Roman" w:cs="Times New Roman"/>
                <w:sz w:val="24"/>
                <w:szCs w:val="24"/>
              </w:rPr>
              <w:t>РБ, Кигинский район</w:t>
            </w:r>
            <w:r w:rsidR="003D4EB6" w:rsidRPr="003D4EB6">
              <w:rPr>
                <w:rFonts w:ascii="Times New Roman" w:hAnsi="Times New Roman" w:cs="Times New Roman"/>
                <w:sz w:val="24"/>
                <w:szCs w:val="24"/>
              </w:rPr>
              <w:t>, с. Нижние Киги, ул. Ленина, 1Б</w:t>
            </w:r>
          </w:p>
        </w:tc>
        <w:tc>
          <w:tcPr>
            <w:tcW w:w="3119" w:type="dxa"/>
          </w:tcPr>
          <w:p w:rsidR="00EA147C" w:rsidRPr="003D4EB6" w:rsidRDefault="00820C43" w:rsidP="00EA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B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19CC00" wp14:editId="02B3D207">
                  <wp:extent cx="1955748" cy="146685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mm2y6G812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302" cy="1485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3D4EB6" w:rsidRPr="003D4EB6" w:rsidRDefault="003D4EB6" w:rsidP="003D4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B6">
              <w:rPr>
                <w:rFonts w:ascii="Times New Roman" w:hAnsi="Times New Roman" w:cs="Times New Roman"/>
                <w:sz w:val="24"/>
                <w:szCs w:val="24"/>
              </w:rPr>
              <w:t xml:space="preserve">Обелиск построен на основании решения заседания правления колхоза имени Калинина Кигинского района Республики </w:t>
            </w:r>
            <w:r w:rsidRPr="003D4EB6">
              <w:rPr>
                <w:rFonts w:ascii="Times New Roman" w:hAnsi="Times New Roman" w:cs="Times New Roman"/>
                <w:sz w:val="24"/>
                <w:szCs w:val="24"/>
              </w:rPr>
              <w:t>Башкортостан к</w:t>
            </w:r>
            <w:r w:rsidRPr="003D4EB6">
              <w:rPr>
                <w:rFonts w:ascii="Times New Roman" w:hAnsi="Times New Roman" w:cs="Times New Roman"/>
                <w:sz w:val="24"/>
                <w:szCs w:val="24"/>
              </w:rPr>
              <w:t xml:space="preserve"> 25-ой годовщине </w:t>
            </w:r>
            <w:r w:rsidRPr="003D4EB6">
              <w:rPr>
                <w:rFonts w:ascii="Times New Roman" w:hAnsi="Times New Roman" w:cs="Times New Roman"/>
                <w:sz w:val="24"/>
                <w:szCs w:val="24"/>
              </w:rPr>
              <w:t>Победы в</w:t>
            </w:r>
            <w:r w:rsidRPr="003D4EB6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войне в дань памяти   погибших на полях сражений в Великой Отечественной войне</w:t>
            </w:r>
            <w:r w:rsidR="00272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47C" w:rsidRPr="003D4EB6" w:rsidRDefault="003D4EB6" w:rsidP="0027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B6">
              <w:rPr>
                <w:rFonts w:ascii="Times New Roman" w:hAnsi="Times New Roman" w:cs="Times New Roman"/>
                <w:sz w:val="24"/>
                <w:szCs w:val="24"/>
              </w:rPr>
              <w:t xml:space="preserve">Обелиск </w:t>
            </w:r>
            <w:r w:rsidRPr="003D4EB6">
              <w:rPr>
                <w:rFonts w:ascii="Times New Roman" w:hAnsi="Times New Roman" w:cs="Times New Roman"/>
                <w:sz w:val="24"/>
                <w:szCs w:val="24"/>
              </w:rPr>
              <w:t>построен жителями</w:t>
            </w:r>
            <w:r w:rsidR="00272A3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3D4EB6">
              <w:rPr>
                <w:rFonts w:ascii="Times New Roman" w:hAnsi="Times New Roman" w:cs="Times New Roman"/>
                <w:sz w:val="24"/>
                <w:szCs w:val="24"/>
              </w:rPr>
              <w:t xml:space="preserve">Нижние </w:t>
            </w:r>
            <w:r w:rsidRPr="003D4EB6">
              <w:rPr>
                <w:rFonts w:ascii="Times New Roman" w:hAnsi="Times New Roman" w:cs="Times New Roman"/>
                <w:sz w:val="24"/>
                <w:szCs w:val="24"/>
              </w:rPr>
              <w:t>Киги.</w:t>
            </w:r>
          </w:p>
        </w:tc>
        <w:tc>
          <w:tcPr>
            <w:tcW w:w="1276" w:type="dxa"/>
          </w:tcPr>
          <w:p w:rsidR="00EA147C" w:rsidRPr="003D4EB6" w:rsidRDefault="003D4EB6" w:rsidP="00EA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B6">
              <w:rPr>
                <w:rFonts w:ascii="Times New Roman" w:hAnsi="Times New Roman" w:cs="Times New Roman"/>
                <w:sz w:val="24"/>
                <w:szCs w:val="24"/>
              </w:rPr>
              <w:t>1970 год</w:t>
            </w:r>
          </w:p>
        </w:tc>
        <w:tc>
          <w:tcPr>
            <w:tcW w:w="1722" w:type="dxa"/>
          </w:tcPr>
          <w:p w:rsidR="00EA147C" w:rsidRPr="003D4EB6" w:rsidRDefault="003D4EB6" w:rsidP="00EA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B6">
              <w:rPr>
                <w:rFonts w:ascii="Times New Roman" w:hAnsi="Times New Roman" w:cs="Times New Roman"/>
                <w:sz w:val="24"/>
                <w:szCs w:val="24"/>
              </w:rPr>
              <w:t>55.537384 58.501017</w:t>
            </w:r>
          </w:p>
        </w:tc>
      </w:tr>
      <w:tr w:rsidR="003D4EB6" w:rsidRPr="003D4EB6" w:rsidTr="003D4EB6">
        <w:trPr>
          <w:trHeight w:val="1205"/>
        </w:trPr>
        <w:tc>
          <w:tcPr>
            <w:tcW w:w="562" w:type="dxa"/>
          </w:tcPr>
          <w:p w:rsidR="00EA147C" w:rsidRPr="003D4EB6" w:rsidRDefault="00820C43" w:rsidP="00EA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:rsidR="00EA147C" w:rsidRPr="003D4EB6" w:rsidRDefault="00820C43" w:rsidP="0027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B6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r w:rsidR="00272A3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волостного революционного комитета </w:t>
            </w:r>
            <w:proofErr w:type="spellStart"/>
            <w:r w:rsidRPr="003D4EB6">
              <w:rPr>
                <w:rFonts w:ascii="Times New Roman" w:hAnsi="Times New Roman" w:cs="Times New Roman"/>
                <w:sz w:val="24"/>
                <w:szCs w:val="24"/>
              </w:rPr>
              <w:t>Тахави</w:t>
            </w:r>
            <w:proofErr w:type="spellEnd"/>
            <w:r w:rsidRPr="003D4EB6">
              <w:rPr>
                <w:rFonts w:ascii="Times New Roman" w:hAnsi="Times New Roman" w:cs="Times New Roman"/>
                <w:sz w:val="24"/>
                <w:szCs w:val="24"/>
              </w:rPr>
              <w:t xml:space="preserve"> Мухамад</w:t>
            </w:r>
            <w:r w:rsidR="00272A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4EB6">
              <w:rPr>
                <w:rFonts w:ascii="Times New Roman" w:hAnsi="Times New Roman" w:cs="Times New Roman"/>
                <w:sz w:val="24"/>
                <w:szCs w:val="24"/>
              </w:rPr>
              <w:t>еву</w:t>
            </w:r>
          </w:p>
        </w:tc>
        <w:tc>
          <w:tcPr>
            <w:tcW w:w="1996" w:type="dxa"/>
          </w:tcPr>
          <w:p w:rsidR="00EA147C" w:rsidRPr="003D4EB6" w:rsidRDefault="00272A36" w:rsidP="00EA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B6">
              <w:rPr>
                <w:rFonts w:ascii="Times New Roman" w:hAnsi="Times New Roman" w:cs="Times New Roman"/>
                <w:sz w:val="24"/>
                <w:szCs w:val="24"/>
              </w:rPr>
              <w:t>РБ, Кигинский район, с. Нижние Киги, ул. Ленина, 1Б</w:t>
            </w:r>
          </w:p>
        </w:tc>
        <w:tc>
          <w:tcPr>
            <w:tcW w:w="3119" w:type="dxa"/>
          </w:tcPr>
          <w:p w:rsidR="00EA147C" w:rsidRPr="003D4EB6" w:rsidRDefault="00272A36" w:rsidP="00EA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7309" cy="2447925"/>
                  <wp:effectExtent l="0" t="0" r="0" b="0"/>
                  <wp:docPr id="4" name="Рисунок 4" descr="D:\Фотографии\2019\Памятник с. Нижние Киги\DSC_0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графии\2019\Памятник с. Нижние Киги\DSC_0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872" cy="245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A147C" w:rsidRPr="003D4EB6" w:rsidRDefault="00272A36" w:rsidP="00272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сооружен на средства Нижнекигинского сельского совета народных депутатов. Автором проекта является Закиров Амур.</w:t>
            </w:r>
          </w:p>
        </w:tc>
        <w:tc>
          <w:tcPr>
            <w:tcW w:w="1276" w:type="dxa"/>
          </w:tcPr>
          <w:p w:rsidR="00EA147C" w:rsidRPr="003D4EB6" w:rsidRDefault="00272A36" w:rsidP="00EA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 год</w:t>
            </w:r>
          </w:p>
        </w:tc>
        <w:tc>
          <w:tcPr>
            <w:tcW w:w="1722" w:type="dxa"/>
          </w:tcPr>
          <w:p w:rsidR="00EA147C" w:rsidRPr="003D4EB6" w:rsidRDefault="00272A36" w:rsidP="00EA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36">
              <w:rPr>
                <w:rFonts w:ascii="Times New Roman" w:hAnsi="Times New Roman" w:cs="Times New Roman"/>
                <w:sz w:val="24"/>
                <w:szCs w:val="24"/>
              </w:rPr>
              <w:t>55.537287 58.501082</w:t>
            </w:r>
          </w:p>
        </w:tc>
        <w:bookmarkStart w:id="0" w:name="_GoBack"/>
        <w:bookmarkEnd w:id="0"/>
      </w:tr>
    </w:tbl>
    <w:p w:rsidR="00EA147C" w:rsidRPr="003D4EB6" w:rsidRDefault="00EA147C" w:rsidP="00EA1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147C" w:rsidRPr="003D4EB6" w:rsidSect="00272A3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7C"/>
    <w:rsid w:val="000E2766"/>
    <w:rsid w:val="00272A36"/>
    <w:rsid w:val="003D4EB6"/>
    <w:rsid w:val="00820C43"/>
    <w:rsid w:val="00B31B70"/>
    <w:rsid w:val="00EA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43C90-8A87-4ECA-812F-BE3A472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2021-03-25T14:53:00Z</dcterms:created>
  <dcterms:modified xsi:type="dcterms:W3CDTF">2021-03-25T15:40:00Z</dcterms:modified>
</cp:coreProperties>
</file>