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4A05B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149225</wp:posOffset>
                </wp:positionV>
                <wp:extent cx="2680970" cy="1859915"/>
                <wp:effectExtent l="5080" t="698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46" w:rsidRDefault="00EA1D46" w:rsidP="00EA1D46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 Республика</w:t>
                            </w:r>
                            <w:r w:rsidR="004A05B0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ының</w:t>
                            </w:r>
                          </w:p>
                          <w:p w:rsidR="00EA1D46" w:rsidRDefault="00EA1D46" w:rsidP="00EA1D46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EA1D46" w:rsidRDefault="00EA1D46" w:rsidP="00EA1D46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EA1D46" w:rsidRDefault="00EA1D46" w:rsidP="00EA1D46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EA1D46" w:rsidRDefault="00EA1D46" w:rsidP="00EA1D46">
                            <w:pPr>
                              <w:pStyle w:val="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EA1D46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(Башкортостан Республикаһының Кыйғы</w:t>
                            </w:r>
                          </w:p>
                          <w:p w:rsidR="00EA1D46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районы Түбәнге Кыйғы ауыл советы)</w:t>
                            </w:r>
                          </w:p>
                          <w:p w:rsidR="00EA1D46" w:rsidRPr="00942552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EA1D46" w:rsidRPr="00942552" w:rsidRDefault="00EA1D46" w:rsidP="00EA1D46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1.75pt;width:211.1pt;height:146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" strokecolor="white" strokeweight=".5pt">
                <v:fill opacity="0"/>
                <v:textbox inset="1.25pt,1.25pt,1.25pt,1.25pt">
                  <w:txbxContent>
                    <w:p w:rsidR="00EA1D46" w:rsidRDefault="00EA1D46" w:rsidP="00EA1D46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 Республика</w:t>
                      </w:r>
                      <w:r w:rsidR="004A05B0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ының</w:t>
                      </w:r>
                    </w:p>
                    <w:p w:rsidR="00EA1D46" w:rsidRDefault="00EA1D46" w:rsidP="00EA1D46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EA1D46" w:rsidRDefault="00EA1D46" w:rsidP="00EA1D46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EA1D46" w:rsidRDefault="00EA1D46" w:rsidP="00EA1D46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EA1D46" w:rsidRDefault="00EA1D46" w:rsidP="00EA1D46">
                      <w:pPr>
                        <w:pStyle w:val="1"/>
                        <w:rPr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EA1D46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(Башкортостан Республикаһының Кыйғы</w:t>
                      </w:r>
                    </w:p>
                    <w:p w:rsidR="00EA1D46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районы Түбәнге Кыйғы ауыл советы)</w:t>
                      </w:r>
                    </w:p>
                    <w:p w:rsidR="00EA1D46" w:rsidRPr="00942552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EA1D46" w:rsidRPr="00942552" w:rsidRDefault="00EA1D46" w:rsidP="00EA1D46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D46" w:rsidRDefault="004A05B0" w:rsidP="00EA1D46">
      <w:pPr>
        <w:jc w:val="both"/>
        <w:rPr>
          <w:color w:val="00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-259715</wp:posOffset>
                </wp:positionV>
                <wp:extent cx="2971800" cy="1859915"/>
                <wp:effectExtent l="5715" t="6985" r="133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46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A1D46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EA1D46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EA1D46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D46" w:rsidRDefault="00EA1D46" w:rsidP="00EA1D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Башкортостан)</w:t>
                            </w:r>
                          </w:p>
                          <w:p w:rsidR="00EA1D46" w:rsidRDefault="00EA1D46" w:rsidP="00EA1D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D46" w:rsidRDefault="00EA1D46" w:rsidP="00EA1D4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left:0;text-align:left;margin-left:344.7pt;margin-top:-20.45pt;width:234pt;height:14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" strokecolor="white" strokeweight=".5pt">
                <v:fill opacity="0"/>
                <v:textbox inset="1.25pt,1.25pt,1.25pt,1.25pt">
                  <w:txbxContent>
                    <w:p w:rsidR="00EA1D46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A1D46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EA1D46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EA1D46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D46" w:rsidRDefault="00EA1D46" w:rsidP="00EA1D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Башкортостан)</w:t>
                      </w:r>
                    </w:p>
                    <w:p w:rsidR="00EA1D46" w:rsidRDefault="00EA1D46" w:rsidP="00EA1D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A1D46" w:rsidRDefault="00EA1D46" w:rsidP="00EA1D4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-259715</wp:posOffset>
            </wp:positionV>
            <wp:extent cx="845185" cy="914400"/>
            <wp:effectExtent l="0" t="0" r="0" b="0"/>
            <wp:wrapNone/>
            <wp:docPr id="6" name="Рисунок 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46">
        <w:rPr>
          <w:rFonts w:ascii="Courier New" w:hAnsi="Courier New"/>
          <w:color w:val="00FF00"/>
        </w:rPr>
        <w:t xml:space="preserve">                           </w:t>
      </w:r>
    </w:p>
    <w:p w:rsidR="00EA1D46" w:rsidRDefault="00EA1D46" w:rsidP="00EA1D46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EA1D46" w:rsidRDefault="00EA1D46" w:rsidP="00EA1D46">
      <w:pPr>
        <w:rPr>
          <w:color w:val="00FF00"/>
        </w:rPr>
      </w:pPr>
      <w:r>
        <w:rPr>
          <w:color w:val="00FF00"/>
        </w:rPr>
        <w:t xml:space="preserve"> </w:t>
      </w:r>
    </w:p>
    <w:p w:rsidR="00EA1D46" w:rsidRDefault="00EA1D46" w:rsidP="00EA1D46">
      <w:pPr>
        <w:rPr>
          <w:color w:val="00FF00"/>
        </w:rPr>
      </w:pPr>
    </w:p>
    <w:p w:rsidR="00EA1D46" w:rsidRDefault="00EA1D46" w:rsidP="00EA1D46"/>
    <w:p w:rsidR="00EA1D46" w:rsidRDefault="004A05B0" w:rsidP="00EA1D46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00800" cy="0"/>
                <wp:effectExtent l="24130" t="26035" r="23495" b="215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DCB807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" strokeweight="1.0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5080" t="12700" r="13970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6F652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FWGgIAADUEAAAOAAAAZHJzL2Uyb0RvYy54bWysU8GO2yAQvVfqPyDuie2sN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4A05B0" w:rsidRDefault="00EA1D46" w:rsidP="00EA1D46">
      <w:pPr>
        <w:spacing w:after="0"/>
        <w:rPr>
          <w:b/>
        </w:rPr>
      </w:pPr>
      <w:r>
        <w:tab/>
        <w:t xml:space="preserve">  </w:t>
      </w:r>
      <w:r>
        <w:rPr>
          <w:b/>
        </w:rPr>
        <w:t xml:space="preserve"> </w:t>
      </w:r>
    </w:p>
    <w:p w:rsidR="00EA1D46" w:rsidRDefault="00EA1D46" w:rsidP="004A05B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</w:t>
      </w:r>
      <w:r w:rsidR="004A05B0"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ПОСТАНОВЛЕНИЕ</w:t>
      </w:r>
    </w:p>
    <w:p w:rsidR="00EA1D46" w:rsidRDefault="00EA1D46" w:rsidP="00EA1D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</w:t>
      </w:r>
      <w:r w:rsidR="00FF79C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4A05B0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2020 й.                       </w:t>
      </w:r>
      <w:r w:rsidR="004A05B0">
        <w:rPr>
          <w:rFonts w:ascii="Times New Roman" w:hAnsi="Times New Roman"/>
          <w:sz w:val="28"/>
          <w:szCs w:val="28"/>
        </w:rPr>
        <w:t xml:space="preserve">№ </w:t>
      </w:r>
      <w:r w:rsidR="00FF79C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A05B0">
        <w:rPr>
          <w:rFonts w:ascii="Times New Roman" w:hAnsi="Times New Roman"/>
          <w:sz w:val="28"/>
          <w:szCs w:val="28"/>
        </w:rPr>
        <w:t xml:space="preserve">  «</w:t>
      </w:r>
      <w:r w:rsidR="00FF79C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4A05B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 г.</w:t>
      </w:r>
    </w:p>
    <w:p w:rsidR="00EA1D46" w:rsidRPr="00942552" w:rsidRDefault="00EA1D46" w:rsidP="00EA1D46">
      <w:pPr>
        <w:spacing w:after="0"/>
        <w:rPr>
          <w:rFonts w:ascii="Times New Roman" w:hAnsi="Times New Roman"/>
          <w:bCs/>
          <w:sz w:val="24"/>
          <w:szCs w:val="24"/>
        </w:rPr>
      </w:pPr>
      <w:r w:rsidRPr="00445C9B">
        <w:rPr>
          <w:bCs/>
          <w:caps/>
          <w:sz w:val="24"/>
          <w:szCs w:val="24"/>
        </w:rPr>
        <w:t xml:space="preserve">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Тубәнге Ҡыйғы ауылы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                с. Нижние Киги </w:t>
      </w:r>
    </w:p>
    <w:p w:rsidR="004A05B0" w:rsidRDefault="004A05B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05B0" w:rsidRDefault="004A05B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4A05B0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05B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94459A" w:rsidRPr="004A05B0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05B0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EA1D46" w:rsidRPr="004A05B0">
        <w:rPr>
          <w:rFonts w:ascii="Times New Roman" w:hAnsi="Times New Roman"/>
          <w:b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EA1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1D46">
        <w:rPr>
          <w:rFonts w:ascii="Times New Roman" w:hAnsi="Times New Roman"/>
          <w:sz w:val="28"/>
          <w:szCs w:val="28"/>
        </w:rPr>
        <w:t xml:space="preserve">сельского поселения Нижнекигинский сельсовет муниципального района Кигинский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FF79CF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EA1D46" w:rsidRPr="00EA1D46">
        <w:rPr>
          <w:rFonts w:ascii="Times New Roman" w:hAnsi="Times New Roman"/>
          <w:sz w:val="28"/>
          <w:szCs w:val="28"/>
        </w:rPr>
        <w:t xml:space="preserve"> </w:t>
      </w:r>
      <w:r w:rsidR="00EA1D46">
        <w:rPr>
          <w:rFonts w:ascii="Times New Roman" w:hAnsi="Times New Roman"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   п о с т а н о в л я ю: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FF79CF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AE7BA9" w:rsidRDefault="00FF79CF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>3</w:t>
      </w:r>
      <w:r w:rsidR="0094459A">
        <w:rPr>
          <w:rFonts w:ascii="Times New Roman" w:hAnsi="Times New Roman"/>
          <w:sz w:val="28"/>
          <w:szCs w:val="28"/>
        </w:rPr>
        <w:t>.</w:t>
      </w:r>
      <w:r w:rsidR="0094459A"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4459A">
        <w:rPr>
          <w:rFonts w:ascii="Times New Roman" w:hAnsi="Times New Roman"/>
          <w:sz w:val="28"/>
          <w:szCs w:val="28"/>
        </w:rPr>
        <w:t>постановление</w:t>
      </w:r>
      <w:r w:rsidR="0094459A"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EA1D46">
        <w:rPr>
          <w:rFonts w:ascii="Times New Roman" w:hAnsi="Times New Roman"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</w:t>
      </w:r>
      <w:r w:rsidR="0094459A"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 w:rsidR="0094459A">
        <w:rPr>
          <w:rFonts w:ascii="Times New Roman" w:hAnsi="Times New Roman"/>
          <w:sz w:val="28"/>
          <w:szCs w:val="28"/>
        </w:rPr>
        <w:t>Администрации</w:t>
      </w:r>
      <w:r w:rsidR="0094459A"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02573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>4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94459A">
        <w:rPr>
          <w:rFonts w:ascii="Times New Roman" w:hAnsi="Times New Roman"/>
          <w:sz w:val="28"/>
          <w:szCs w:val="28"/>
        </w:rPr>
        <w:t>постановление</w:t>
      </w:r>
      <w:r w:rsidR="0094459A"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025734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4459A">
        <w:rPr>
          <w:rFonts w:ascii="Times New Roman" w:hAnsi="Times New Roman"/>
          <w:sz w:val="28"/>
          <w:szCs w:val="28"/>
        </w:rPr>
        <w:t>постановления</w:t>
      </w:r>
      <w:r w:rsidR="0094459A" w:rsidRPr="002868EA">
        <w:rPr>
          <w:rFonts w:ascii="Times New Roman" w:hAnsi="Times New Roman"/>
          <w:sz w:val="28"/>
          <w:szCs w:val="28"/>
        </w:rPr>
        <w:t xml:space="preserve"> </w:t>
      </w:r>
      <w:r w:rsidR="00EA1D46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EA1D46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94459A">
        <w:rPr>
          <w:rFonts w:ascii="Times New Roman" w:hAnsi="Times New Roman"/>
          <w:sz w:val="28"/>
          <w:szCs w:val="28"/>
        </w:rPr>
        <w:t xml:space="preserve">                   </w:t>
      </w:r>
      <w:r w:rsidR="0094459A">
        <w:rPr>
          <w:rFonts w:ascii="Times New Roman" w:hAnsi="Times New Roman"/>
          <w:sz w:val="28"/>
          <w:szCs w:val="28"/>
        </w:rPr>
        <w:tab/>
      </w:r>
      <w:r w:rsidR="0094459A">
        <w:rPr>
          <w:rFonts w:ascii="Times New Roman" w:hAnsi="Times New Roman"/>
          <w:sz w:val="28"/>
          <w:szCs w:val="28"/>
        </w:rPr>
        <w:tab/>
      </w:r>
      <w:r w:rsidR="0094459A">
        <w:rPr>
          <w:rFonts w:ascii="Times New Roman" w:hAnsi="Times New Roman"/>
          <w:sz w:val="28"/>
          <w:szCs w:val="28"/>
        </w:rPr>
        <w:tab/>
      </w:r>
      <w:r w:rsidR="009445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П.П.Руднев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94459A" w:rsidP="00EA1D46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EA1D46">
        <w:rPr>
          <w:rFonts w:ascii="Times New Roman" w:hAnsi="Times New Roman"/>
          <w:sz w:val="24"/>
          <w:szCs w:val="24"/>
        </w:rPr>
        <w:t>сельского поселения Нижнекигинский сельсовет муниципального района Кигинский район 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FF79CF">
        <w:rPr>
          <w:rFonts w:ascii="Times New Roman" w:hAnsi="Times New Roman"/>
          <w:sz w:val="24"/>
          <w:szCs w:val="24"/>
        </w:rPr>
        <w:t>15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4A05B0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</w:t>
      </w:r>
      <w:r w:rsidR="00FF79CF">
        <w:rPr>
          <w:rFonts w:ascii="Times New Roman" w:hAnsi="Times New Roman"/>
          <w:sz w:val="24"/>
          <w:szCs w:val="24"/>
        </w:rPr>
        <w:t xml:space="preserve"> 31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FF79CF">
        <w:rPr>
          <w:rFonts w:ascii="Times New Roman" w:hAnsi="Times New Roman"/>
          <w:b/>
          <w:sz w:val="32"/>
          <w:szCs w:val="32"/>
        </w:rPr>
        <w:t>сельского поселения Нижнекигинский сельсовет муниципального района Кигинский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FF79CF">
        <w:rPr>
          <w:rFonts w:ascii="Times New Roman" w:hAnsi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136A9">
        <w:rPr>
          <w:rFonts w:ascii="Times New Roman" w:hAnsi="Times New Roman"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</w:t>
      </w:r>
      <w:r w:rsidRPr="00025734">
        <w:rPr>
          <w:rFonts w:ascii="Times New Roman" w:hAnsi="Times New Roman"/>
          <w:sz w:val="28"/>
          <w:szCs w:val="28"/>
        </w:rPr>
        <w:t>местного самоуправления (</w:t>
      </w:r>
      <w:r w:rsidRPr="000136A9">
        <w:rPr>
          <w:rFonts w:ascii="Times New Roman" w:hAnsi="Times New Roman"/>
          <w:sz w:val="28"/>
          <w:szCs w:val="28"/>
          <w:highlight w:val="yellow"/>
        </w:rPr>
        <w:t>указа</w:t>
      </w:r>
      <w:bookmarkStart w:id="23" w:name="_GoBack"/>
      <w:bookmarkEnd w:id="23"/>
      <w:r w:rsidRPr="000136A9">
        <w:rPr>
          <w:rFonts w:ascii="Times New Roman" w:hAnsi="Times New Roman"/>
          <w:sz w:val="28"/>
          <w:szCs w:val="28"/>
          <w:highlight w:val="yellow"/>
        </w:rPr>
        <w:t>ть реквизиты данного решения Совета).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E76EF5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C9" w:rsidRDefault="00A246C9">
      <w:r>
        <w:separator/>
      </w:r>
    </w:p>
  </w:endnote>
  <w:endnote w:type="continuationSeparator" w:id="0">
    <w:p w:rsidR="00A246C9" w:rsidRDefault="00A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C9" w:rsidRDefault="00A246C9">
      <w:r>
        <w:separator/>
      </w:r>
    </w:p>
  </w:footnote>
  <w:footnote w:type="continuationSeparator" w:id="0">
    <w:p w:rsidR="00A246C9" w:rsidRDefault="00A2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734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136A9"/>
    <w:rsid w:val="00025734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4A05B0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246C9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44A87"/>
    <w:rsid w:val="00E57949"/>
    <w:rsid w:val="00E76EF5"/>
    <w:rsid w:val="00EA1D46"/>
    <w:rsid w:val="00F6247F"/>
    <w:rsid w:val="00F916F9"/>
    <w:rsid w:val="00FB506A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E103A4-8361-4BBA-AB7B-145131E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customStyle="1" w:styleId="1">
    <w:name w:val="????????? 1"/>
    <w:basedOn w:val="a"/>
    <w:next w:val="a"/>
    <w:rsid w:val="00EA1D46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2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7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</cp:revision>
  <cp:lastPrinted>2020-04-19T11:55:00Z</cp:lastPrinted>
  <dcterms:created xsi:type="dcterms:W3CDTF">2020-04-19T11:57:00Z</dcterms:created>
  <dcterms:modified xsi:type="dcterms:W3CDTF">2020-04-19T11:57:00Z</dcterms:modified>
</cp:coreProperties>
</file>