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F2" w:rsidRPr="00DC0C80" w:rsidRDefault="00B712F2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B712F2" w:rsidRDefault="00B712F2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Совета и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spacing w:val="-2"/>
          </w:rPr>
          <w:t>2016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6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6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B712F2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B712F2" w:rsidRPr="00DC0C80" w:rsidRDefault="00B712F2" w:rsidP="00DC0C80"/>
          <w:p w:rsidR="00B712F2" w:rsidRPr="00DC0C80" w:rsidRDefault="00B712F2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B712F2" w:rsidRPr="00DC0C80" w:rsidRDefault="00B712F2" w:rsidP="00DC0C80"/>
          <w:p w:rsidR="00B712F2" w:rsidRPr="00DC0C80" w:rsidRDefault="00B712F2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B712F2" w:rsidRPr="00DC0C80" w:rsidRDefault="00B712F2" w:rsidP="00DC0C80"/>
          <w:p w:rsidR="00B712F2" w:rsidRPr="00DC0C80" w:rsidRDefault="00B712F2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2016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B712F2" w:rsidRPr="00DC0C80" w:rsidRDefault="00B712F2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B712F2" w:rsidRPr="00DC0C80" w:rsidRDefault="00B712F2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6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B712F2" w:rsidRPr="00DC0C80" w:rsidRDefault="00B712F2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B712F2" w:rsidRPr="00DC0C80" w:rsidRDefault="00B712F2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B712F2" w:rsidRPr="00DC0C80" w:rsidRDefault="00B712F2" w:rsidP="00DC0C80">
            <w:pPr>
              <w:shd w:val="clear" w:color="auto" w:fill="FFFFFF"/>
              <w:ind w:left="19" w:right="29"/>
              <w:jc w:val="center"/>
            </w:pPr>
          </w:p>
          <w:p w:rsidR="00B712F2" w:rsidRPr="00DC0C80" w:rsidRDefault="00B712F2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12F2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B712F2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B712F2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766DE0" w:rsidRDefault="00B712F2" w:rsidP="00563F7E">
            <w:pPr>
              <w:shd w:val="clear" w:color="auto" w:fill="FFFFFF"/>
              <w:jc w:val="center"/>
              <w:rPr>
                <w:highlight w:val="yellow"/>
              </w:rPr>
            </w:pPr>
            <w:r w:rsidRPr="00766DE0">
              <w:t>379284,69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712F2" w:rsidRDefault="00B712F2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B712F2" w:rsidRPr="00DC0C80" w:rsidRDefault="00B712F2" w:rsidP="00950BF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563F7E">
            <w:pPr>
              <w:shd w:val="clear" w:color="auto" w:fill="FFFFFF"/>
              <w:jc w:val="center"/>
            </w:pPr>
            <w:r>
              <w:t>55000</w:t>
            </w:r>
          </w:p>
          <w:p w:rsidR="00B712F2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563F7E">
            <w:pPr>
              <w:jc w:val="center"/>
            </w:pPr>
            <w:r w:rsidRPr="00DC0C80">
              <w:t xml:space="preserve">Россия </w:t>
            </w:r>
          </w:p>
          <w:p w:rsidR="00B712F2" w:rsidRDefault="00B712F2" w:rsidP="00563F7E">
            <w:pPr>
              <w:jc w:val="center"/>
            </w:pPr>
          </w:p>
          <w:p w:rsidR="00B712F2" w:rsidRPr="00DC0C80" w:rsidRDefault="00B712F2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1117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563F7E">
            <w:pPr>
              <w:jc w:val="center"/>
            </w:pPr>
            <w:r>
              <w:t>земельный участок</w:t>
            </w:r>
          </w:p>
          <w:p w:rsidR="00B712F2" w:rsidRPr="00DC0C80" w:rsidRDefault="00B712F2" w:rsidP="0076344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712F2" w:rsidRPr="00DC0C80" w:rsidRDefault="00B712F2" w:rsidP="00763445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563F7E">
            <w:pPr>
              <w:jc w:val="center"/>
              <w:rPr>
                <w:lang w:val="en-US"/>
              </w:rPr>
            </w:pPr>
            <w:r>
              <w:t>1200</w:t>
            </w:r>
          </w:p>
          <w:p w:rsidR="00B712F2" w:rsidRDefault="00B712F2" w:rsidP="00563F7E">
            <w:pPr>
              <w:jc w:val="center"/>
              <w:rPr>
                <w:lang w:val="en-US"/>
              </w:rPr>
            </w:pPr>
          </w:p>
          <w:p w:rsidR="00B712F2" w:rsidRDefault="00B712F2" w:rsidP="00563F7E">
            <w:pPr>
              <w:jc w:val="center"/>
              <w:rPr>
                <w:lang w:val="en-US"/>
              </w:rPr>
            </w:pPr>
          </w:p>
          <w:p w:rsidR="00B712F2" w:rsidRPr="008A5D34" w:rsidRDefault="00B712F2" w:rsidP="00563F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B712F2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0A54B2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0A54B2" w:rsidRDefault="00B712F2" w:rsidP="00563F7E">
            <w:pPr>
              <w:shd w:val="clear" w:color="auto" w:fill="FFFFFF"/>
              <w:jc w:val="center"/>
            </w:pPr>
            <w:r w:rsidRPr="000A54B2">
              <w:t>1</w:t>
            </w:r>
            <w:r>
              <w:t> 464 920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712F2" w:rsidRPr="00DC0C80" w:rsidRDefault="00B712F2" w:rsidP="004A645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B712F2" w:rsidRPr="00DC0C80" w:rsidRDefault="00B712F2" w:rsidP="0076344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>
              <w:t>3391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8A5D3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712F2" w:rsidRPr="00DC0C80" w:rsidRDefault="00B712F2" w:rsidP="008A5D3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8A5D34" w:rsidRDefault="00B712F2" w:rsidP="00766DE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3391</w:t>
            </w:r>
          </w:p>
          <w:p w:rsidR="00B712F2" w:rsidRDefault="00B712F2" w:rsidP="004A645B">
            <w:pPr>
              <w:shd w:val="clear" w:color="auto" w:fill="FFFFFF"/>
              <w:jc w:val="center"/>
            </w:pPr>
          </w:p>
          <w:p w:rsidR="00B712F2" w:rsidRDefault="00B712F2" w:rsidP="004A645B">
            <w:pPr>
              <w:shd w:val="clear" w:color="auto" w:fill="FFFFFF"/>
              <w:jc w:val="center"/>
            </w:pPr>
          </w:p>
          <w:p w:rsidR="00B712F2" w:rsidRPr="00DC0C80" w:rsidRDefault="00B712F2" w:rsidP="0076344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563F7E">
            <w:pPr>
              <w:shd w:val="clear" w:color="auto" w:fill="FFFFFF"/>
              <w:jc w:val="center"/>
            </w:pPr>
          </w:p>
          <w:p w:rsidR="00B712F2" w:rsidRDefault="00B712F2" w:rsidP="00563F7E">
            <w:pPr>
              <w:shd w:val="clear" w:color="auto" w:fill="FFFFFF"/>
              <w:jc w:val="center"/>
            </w:pPr>
          </w:p>
          <w:p w:rsidR="00B712F2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76344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B712F2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766DE0">
            <w:pPr>
              <w:shd w:val="clear" w:color="auto" w:fill="FFFFFF"/>
            </w:pPr>
            <w:r>
              <w:t>442 076.96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>
              <w:t>2903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  <w:r>
              <w:t>110,00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jc w:val="center"/>
            </w:pPr>
            <w:r w:rsidRPr="00DC0C80">
              <w:t>Россия</w:t>
            </w:r>
          </w:p>
          <w:p w:rsidR="00B712F2" w:rsidRPr="00DC0C80" w:rsidRDefault="00B712F2" w:rsidP="00563F7E">
            <w:pPr>
              <w:jc w:val="center"/>
            </w:pPr>
          </w:p>
          <w:p w:rsidR="00B712F2" w:rsidRPr="00DC0C80" w:rsidRDefault="00B712F2" w:rsidP="002226B1"/>
          <w:p w:rsidR="00B712F2" w:rsidRPr="00DC0C80" w:rsidRDefault="00B712F2" w:rsidP="00563F7E">
            <w:pPr>
              <w:jc w:val="center"/>
            </w:pPr>
            <w:r w:rsidRPr="00DC0C80">
              <w:t xml:space="preserve">Россия </w:t>
            </w:r>
          </w:p>
          <w:p w:rsidR="00B712F2" w:rsidRPr="00DC0C80" w:rsidRDefault="00B712F2" w:rsidP="00563F7E">
            <w:pPr>
              <w:jc w:val="center"/>
            </w:pPr>
          </w:p>
          <w:p w:rsidR="00B712F2" w:rsidRPr="00DC0C80" w:rsidRDefault="00B712F2" w:rsidP="00563F7E">
            <w:pPr>
              <w:jc w:val="center"/>
            </w:pPr>
          </w:p>
          <w:p w:rsidR="00B712F2" w:rsidRPr="00DC0C80" w:rsidRDefault="00B712F2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>
              <w:t>ВАЗ 11113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2226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2226B1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B712F2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>
              <w:t>1 485 114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2226B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B712F2" w:rsidRPr="00DC0C80" w:rsidRDefault="00B712F2" w:rsidP="002226B1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B712F2" w:rsidRPr="00DC0C80" w:rsidRDefault="00B712F2" w:rsidP="002226B1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>
              <w:t>1299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jc w:val="center"/>
            </w:pPr>
            <w:r w:rsidRPr="00DC0C80">
              <w:t>Россия</w:t>
            </w:r>
          </w:p>
          <w:p w:rsidR="00B712F2" w:rsidRPr="00DC0C80" w:rsidRDefault="00B712F2" w:rsidP="00563F7E">
            <w:pPr>
              <w:jc w:val="center"/>
            </w:pPr>
          </w:p>
          <w:p w:rsidR="00B712F2" w:rsidRPr="00DC0C80" w:rsidRDefault="00B712F2" w:rsidP="00563F7E">
            <w:pPr>
              <w:jc w:val="center"/>
            </w:pPr>
          </w:p>
          <w:p w:rsidR="00B712F2" w:rsidRPr="00DC0C80" w:rsidRDefault="00B712F2" w:rsidP="00563F7E">
            <w:pPr>
              <w:jc w:val="center"/>
            </w:pPr>
            <w:r w:rsidRPr="00DC0C80">
              <w:t>Россия</w:t>
            </w:r>
          </w:p>
          <w:p w:rsidR="00B712F2" w:rsidRPr="00DC0C80" w:rsidRDefault="00B712F2" w:rsidP="00563F7E">
            <w:pPr>
              <w:jc w:val="center"/>
            </w:pPr>
          </w:p>
          <w:p w:rsidR="00B712F2" w:rsidRPr="00DC0C80" w:rsidRDefault="00B712F2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>Шкода Октавия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8A5D34">
            <w:pPr>
              <w:shd w:val="clear" w:color="auto" w:fill="FFFFFF"/>
              <w:jc w:val="center"/>
            </w:pPr>
            <w:r w:rsidRPr="00DC0C80">
              <w:t xml:space="preserve"> Земельный участок</w:t>
            </w:r>
          </w:p>
          <w:p w:rsidR="00B712F2" w:rsidRPr="00DC0C80" w:rsidRDefault="00B712F2" w:rsidP="00563F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2226B1">
            <w:pPr>
              <w:shd w:val="clear" w:color="auto" w:fill="FFFFFF"/>
              <w:jc w:val="center"/>
            </w:pPr>
            <w:r>
              <w:t>2296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Default="00B712F2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B712F2" w:rsidRDefault="00B712F2" w:rsidP="00563F7E">
            <w:pPr>
              <w:shd w:val="clear" w:color="auto" w:fill="FFFFFF"/>
              <w:jc w:val="center"/>
            </w:pPr>
          </w:p>
          <w:p w:rsidR="00B712F2" w:rsidRDefault="00B712F2" w:rsidP="00563F7E">
            <w:pPr>
              <w:shd w:val="clear" w:color="auto" w:fill="FFFFFF"/>
              <w:jc w:val="center"/>
            </w:pPr>
          </w:p>
          <w:p w:rsidR="00B712F2" w:rsidRPr="00DC0C80" w:rsidRDefault="00B712F2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F2" w:rsidRPr="00DC0C80" w:rsidRDefault="00B712F2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</w:tbl>
    <w:p w:rsidR="00B712F2" w:rsidRDefault="00B712F2" w:rsidP="0012097B"/>
    <w:p w:rsidR="00B712F2" w:rsidRDefault="00B712F2" w:rsidP="0012097B"/>
    <w:sectPr w:rsidR="00B712F2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47BB"/>
    <w:rsid w:val="00005C7C"/>
    <w:rsid w:val="00085D48"/>
    <w:rsid w:val="000A54B2"/>
    <w:rsid w:val="00112032"/>
    <w:rsid w:val="0012097B"/>
    <w:rsid w:val="0018718C"/>
    <w:rsid w:val="001A0669"/>
    <w:rsid w:val="001B187E"/>
    <w:rsid w:val="001F4505"/>
    <w:rsid w:val="002226B1"/>
    <w:rsid w:val="002724CF"/>
    <w:rsid w:val="00274167"/>
    <w:rsid w:val="00275253"/>
    <w:rsid w:val="002A43FF"/>
    <w:rsid w:val="002E24C0"/>
    <w:rsid w:val="00310848"/>
    <w:rsid w:val="0032426B"/>
    <w:rsid w:val="0033212D"/>
    <w:rsid w:val="0037734F"/>
    <w:rsid w:val="00380379"/>
    <w:rsid w:val="00393D32"/>
    <w:rsid w:val="003A5BC4"/>
    <w:rsid w:val="004377A2"/>
    <w:rsid w:val="00441AA5"/>
    <w:rsid w:val="00472DE6"/>
    <w:rsid w:val="00481A7C"/>
    <w:rsid w:val="00484345"/>
    <w:rsid w:val="004A1A75"/>
    <w:rsid w:val="004A645B"/>
    <w:rsid w:val="004C5D65"/>
    <w:rsid w:val="00511D9C"/>
    <w:rsid w:val="00552445"/>
    <w:rsid w:val="00563F7E"/>
    <w:rsid w:val="00590E8B"/>
    <w:rsid w:val="00593F00"/>
    <w:rsid w:val="005A73B6"/>
    <w:rsid w:val="00694FA8"/>
    <w:rsid w:val="006E6F82"/>
    <w:rsid w:val="00763445"/>
    <w:rsid w:val="00766DE0"/>
    <w:rsid w:val="0077732E"/>
    <w:rsid w:val="0079239A"/>
    <w:rsid w:val="007C073A"/>
    <w:rsid w:val="007C477B"/>
    <w:rsid w:val="007E35B0"/>
    <w:rsid w:val="0082591F"/>
    <w:rsid w:val="008467BC"/>
    <w:rsid w:val="008A5D34"/>
    <w:rsid w:val="008A63D9"/>
    <w:rsid w:val="009121CC"/>
    <w:rsid w:val="00950BFC"/>
    <w:rsid w:val="00953777"/>
    <w:rsid w:val="00973E65"/>
    <w:rsid w:val="00976D39"/>
    <w:rsid w:val="009D0987"/>
    <w:rsid w:val="009E1F82"/>
    <w:rsid w:val="00A819F4"/>
    <w:rsid w:val="00B37155"/>
    <w:rsid w:val="00B43B3C"/>
    <w:rsid w:val="00B55106"/>
    <w:rsid w:val="00B64D73"/>
    <w:rsid w:val="00B712F2"/>
    <w:rsid w:val="00B826B8"/>
    <w:rsid w:val="00B854D8"/>
    <w:rsid w:val="00B86EDE"/>
    <w:rsid w:val="00C04D55"/>
    <w:rsid w:val="00C053F3"/>
    <w:rsid w:val="00C63C89"/>
    <w:rsid w:val="00C84BD5"/>
    <w:rsid w:val="00CD0CAF"/>
    <w:rsid w:val="00D17848"/>
    <w:rsid w:val="00D71E5F"/>
    <w:rsid w:val="00D770DA"/>
    <w:rsid w:val="00DA225C"/>
    <w:rsid w:val="00DB6820"/>
    <w:rsid w:val="00DC00AE"/>
    <w:rsid w:val="00DC0C80"/>
    <w:rsid w:val="00DD459C"/>
    <w:rsid w:val="00DD4D09"/>
    <w:rsid w:val="00E01CEF"/>
    <w:rsid w:val="00E10027"/>
    <w:rsid w:val="00E643E9"/>
    <w:rsid w:val="00EA2AA7"/>
    <w:rsid w:val="00F07090"/>
    <w:rsid w:val="00F21C29"/>
    <w:rsid w:val="00F30B66"/>
    <w:rsid w:val="00F42913"/>
    <w:rsid w:val="00FB0C63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238</Words>
  <Characters>1357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14</cp:revision>
  <dcterms:created xsi:type="dcterms:W3CDTF">2015-05-12T09:42:00Z</dcterms:created>
  <dcterms:modified xsi:type="dcterms:W3CDTF">2017-06-01T10:39:00Z</dcterms:modified>
</cp:coreProperties>
</file>